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7A31E" w14:textId="455B2972" w:rsidR="006C05BB" w:rsidRPr="004F2731" w:rsidRDefault="00CD4BA9">
      <w:pPr>
        <w:rPr>
          <w:b/>
          <w:bCs/>
          <w:sz w:val="28"/>
          <w:szCs w:val="28"/>
        </w:rPr>
      </w:pPr>
      <w:proofErr w:type="spellStart"/>
      <w:r w:rsidRPr="004F2731">
        <w:rPr>
          <w:b/>
          <w:bCs/>
          <w:sz w:val="28"/>
          <w:szCs w:val="28"/>
        </w:rPr>
        <w:t>Aveflor</w:t>
      </w:r>
      <w:proofErr w:type="spellEnd"/>
      <w:r w:rsidRPr="004F2731">
        <w:rPr>
          <w:b/>
          <w:bCs/>
          <w:sz w:val="28"/>
          <w:szCs w:val="28"/>
        </w:rPr>
        <w:t xml:space="preserve"> hodnotí první dva měsíce roku. Zakázky nyní jsou, ale chybí zaměstnanci na pracovišti a subdodavatelé mají zpoždění v</w:t>
      </w:r>
      <w:r w:rsidR="00B2470A" w:rsidRPr="004F2731">
        <w:rPr>
          <w:b/>
          <w:bCs/>
          <w:sz w:val="28"/>
          <w:szCs w:val="28"/>
        </w:rPr>
        <w:t> </w:t>
      </w:r>
      <w:r w:rsidRPr="004F2731">
        <w:rPr>
          <w:b/>
          <w:bCs/>
          <w:sz w:val="28"/>
          <w:szCs w:val="28"/>
        </w:rPr>
        <w:t>dodávkách</w:t>
      </w:r>
      <w:r w:rsidR="00B2470A" w:rsidRPr="004F2731">
        <w:rPr>
          <w:b/>
          <w:bCs/>
          <w:sz w:val="28"/>
          <w:szCs w:val="28"/>
        </w:rPr>
        <w:t xml:space="preserve">. </w:t>
      </w:r>
      <w:r w:rsidR="009C1AE0">
        <w:rPr>
          <w:b/>
          <w:bCs/>
          <w:sz w:val="28"/>
          <w:szCs w:val="28"/>
        </w:rPr>
        <w:br/>
      </w:r>
      <w:r w:rsidR="00B2470A" w:rsidRPr="004F2731">
        <w:rPr>
          <w:b/>
          <w:bCs/>
          <w:sz w:val="28"/>
          <w:szCs w:val="28"/>
        </w:rPr>
        <w:t>Do výroby tak musí administrativní pracovníci</w:t>
      </w:r>
      <w:r w:rsidR="004F2731" w:rsidRPr="004F2731">
        <w:rPr>
          <w:b/>
          <w:bCs/>
          <w:sz w:val="28"/>
          <w:szCs w:val="28"/>
        </w:rPr>
        <w:t xml:space="preserve"> i management</w:t>
      </w:r>
    </w:p>
    <w:p w14:paraId="3AEB98FC" w14:textId="77777777" w:rsidR="00B2470A" w:rsidRDefault="00B2470A">
      <w:pPr>
        <w:rPr>
          <w:b/>
          <w:bCs/>
          <w:sz w:val="24"/>
        </w:rPr>
      </w:pPr>
    </w:p>
    <w:p w14:paraId="2E8056FB" w14:textId="53EC6FC1" w:rsidR="00D01F4C" w:rsidRPr="00BB66B1" w:rsidRDefault="00B2470A">
      <w:pPr>
        <w:rPr>
          <w:b/>
          <w:bCs/>
          <w:sz w:val="24"/>
        </w:rPr>
      </w:pPr>
      <w:r w:rsidRPr="00CD4BA9">
        <w:rPr>
          <w:b/>
          <w:sz w:val="24"/>
          <w:szCs w:val="24"/>
        </w:rPr>
        <w:t xml:space="preserve">8. března </w:t>
      </w:r>
      <w:proofErr w:type="gramStart"/>
      <w:r w:rsidRPr="00CD4BA9">
        <w:rPr>
          <w:b/>
          <w:sz w:val="24"/>
          <w:szCs w:val="24"/>
        </w:rPr>
        <w:t>2021</w:t>
      </w:r>
      <w:r>
        <w:rPr>
          <w:bCs/>
        </w:rPr>
        <w:t xml:space="preserve">  -</w:t>
      </w:r>
      <w:proofErr w:type="gramEnd"/>
      <w:r>
        <w:rPr>
          <w:bCs/>
        </w:rPr>
        <w:t xml:space="preserve"> </w:t>
      </w:r>
      <w:r>
        <w:rPr>
          <w:b/>
          <w:bCs/>
          <w:sz w:val="24"/>
        </w:rPr>
        <w:t>v</w:t>
      </w:r>
      <w:r w:rsidR="00CD4BA9">
        <w:rPr>
          <w:b/>
          <w:bCs/>
          <w:sz w:val="24"/>
        </w:rPr>
        <w:t xml:space="preserve">yjadřuje se Jan Zubatý, generální ředitel </w:t>
      </w:r>
      <w:proofErr w:type="spellStart"/>
      <w:r w:rsidR="00CD4BA9" w:rsidRPr="00CD4BA9">
        <w:rPr>
          <w:b/>
          <w:bCs/>
          <w:sz w:val="24"/>
          <w:szCs w:val="24"/>
        </w:rPr>
        <w:t>Aveflor</w:t>
      </w:r>
      <w:proofErr w:type="spellEnd"/>
    </w:p>
    <w:p w14:paraId="4ECCD17D" w14:textId="682CE3DE" w:rsidR="00CD4BA9" w:rsidRPr="00CD4BA9" w:rsidRDefault="00D52EE8" w:rsidP="00CD4BA9">
      <w:pPr>
        <w:rPr>
          <w:bCs/>
        </w:rPr>
      </w:pPr>
      <w:r>
        <w:rPr>
          <w:bCs/>
        </w:rPr>
        <w:t>Naše společnost se s</w:t>
      </w:r>
      <w:r w:rsidRPr="00D52EE8">
        <w:rPr>
          <w:bCs/>
        </w:rPr>
        <w:t xml:space="preserve">pecializuje </w:t>
      </w:r>
      <w:r>
        <w:rPr>
          <w:bCs/>
        </w:rPr>
        <w:t xml:space="preserve">z </w:t>
      </w:r>
      <w:r w:rsidRPr="00D52EE8">
        <w:rPr>
          <w:bCs/>
        </w:rPr>
        <w:t>velké části na zakázkovou výrobu zdravotnických prostředků, léčiv a kosmetiky</w:t>
      </w:r>
      <w:r>
        <w:rPr>
          <w:bCs/>
        </w:rPr>
        <w:t xml:space="preserve">. </w:t>
      </w:r>
      <w:r w:rsidR="00CD4BA9">
        <w:rPr>
          <w:bCs/>
        </w:rPr>
        <w:t xml:space="preserve">Počátkem </w:t>
      </w:r>
      <w:r w:rsidR="00CD4BA9" w:rsidRPr="00CD4BA9">
        <w:rPr>
          <w:bCs/>
        </w:rPr>
        <w:t>roku jsme měli obavy, abychom obdrželi od našich největších dlouhodobých smluvních partnerů z Belgie, Německa a Nizozemí dostatečné množství zakázek</w:t>
      </w:r>
      <w:r w:rsidR="00CD4BA9">
        <w:rPr>
          <w:bCs/>
        </w:rPr>
        <w:t xml:space="preserve"> </w:t>
      </w:r>
      <w:r w:rsidR="00CD4BA9" w:rsidRPr="00CD4BA9">
        <w:rPr>
          <w:bCs/>
        </w:rPr>
        <w:t>jako v minulých letech.</w:t>
      </w:r>
      <w:r w:rsidR="00CD4BA9">
        <w:rPr>
          <w:bCs/>
        </w:rPr>
        <w:t xml:space="preserve"> </w:t>
      </w:r>
      <w:r>
        <w:rPr>
          <w:bCs/>
        </w:rPr>
        <w:t>První týdny roku</w:t>
      </w:r>
      <w:r w:rsidR="00CD4BA9" w:rsidRPr="00CD4BA9">
        <w:rPr>
          <w:bCs/>
        </w:rPr>
        <w:t xml:space="preserve"> bych</w:t>
      </w:r>
      <w:r w:rsidR="00CD4BA9">
        <w:rPr>
          <w:bCs/>
        </w:rPr>
        <w:t xml:space="preserve"> tak</w:t>
      </w:r>
      <w:r w:rsidR="00CD4BA9" w:rsidRPr="00CD4BA9">
        <w:rPr>
          <w:bCs/>
        </w:rPr>
        <w:t xml:space="preserve"> označil jako váhav</w:t>
      </w:r>
      <w:r>
        <w:rPr>
          <w:bCs/>
        </w:rPr>
        <w:t>é</w:t>
      </w:r>
      <w:r w:rsidR="00CD4BA9" w:rsidRPr="00CD4BA9">
        <w:rPr>
          <w:bCs/>
        </w:rPr>
        <w:t>. Obchodní partneři byli se svými plány prodejů spíše opatrní, řešili jsme, zda budeme mít pro výrobní dělníky dostatek práce.</w:t>
      </w:r>
    </w:p>
    <w:p w14:paraId="2CA4C213" w14:textId="13F440DA" w:rsidR="00CD4BA9" w:rsidRPr="00CD4BA9" w:rsidRDefault="00CD4BA9" w:rsidP="00CD4BA9">
      <w:pPr>
        <w:rPr>
          <w:bCs/>
        </w:rPr>
      </w:pPr>
      <w:r w:rsidRPr="00CD4BA9">
        <w:rPr>
          <w:bCs/>
        </w:rPr>
        <w:t>Obchodní partneři začali</w:t>
      </w:r>
      <w:r>
        <w:rPr>
          <w:bCs/>
        </w:rPr>
        <w:t xml:space="preserve"> ale</w:t>
      </w:r>
      <w:r w:rsidRPr="00CD4BA9">
        <w:rPr>
          <w:bCs/>
        </w:rPr>
        <w:t xml:space="preserve"> zakázky postupně posílat. Přišel </w:t>
      </w:r>
      <w:r>
        <w:rPr>
          <w:bCs/>
        </w:rPr>
        <w:t xml:space="preserve">však </w:t>
      </w:r>
      <w:r w:rsidRPr="00CD4BA9">
        <w:rPr>
          <w:bCs/>
        </w:rPr>
        <w:t>další problém – opožděné dodávky surovin a obalových materiálů na zajištění výroby zakázek.  Velké množství administrativních pracovníků našich dodavatelů z celého světa pracuje</w:t>
      </w:r>
      <w:r>
        <w:rPr>
          <w:bCs/>
        </w:rPr>
        <w:t xml:space="preserve"> totiž pracuje </w:t>
      </w:r>
      <w:r w:rsidRPr="00CD4BA9">
        <w:rPr>
          <w:bCs/>
        </w:rPr>
        <w:t xml:space="preserve">na </w:t>
      </w:r>
      <w:proofErr w:type="spellStart"/>
      <w:r w:rsidRPr="00CD4BA9">
        <w:rPr>
          <w:bCs/>
        </w:rPr>
        <w:t>home</w:t>
      </w:r>
      <w:proofErr w:type="spellEnd"/>
      <w:r w:rsidRPr="00CD4BA9">
        <w:rPr>
          <w:bCs/>
        </w:rPr>
        <w:t xml:space="preserve"> offic</w:t>
      </w:r>
      <w:r>
        <w:rPr>
          <w:bCs/>
        </w:rPr>
        <w:t>e, k</w:t>
      </w:r>
      <w:r w:rsidRPr="00CD4BA9">
        <w:rPr>
          <w:bCs/>
        </w:rPr>
        <w:t>omunikace</w:t>
      </w:r>
      <w:r>
        <w:rPr>
          <w:bCs/>
        </w:rPr>
        <w:t xml:space="preserve"> tak</w:t>
      </w:r>
      <w:r w:rsidRPr="00CD4BA9">
        <w:rPr>
          <w:bCs/>
        </w:rPr>
        <w:t xml:space="preserve"> není pružná</w:t>
      </w:r>
      <w:r>
        <w:rPr>
          <w:bCs/>
        </w:rPr>
        <w:t xml:space="preserve"> a d</w:t>
      </w:r>
      <w:r w:rsidRPr="00CD4BA9">
        <w:rPr>
          <w:bCs/>
        </w:rPr>
        <w:t>odací termíny jsou násobně delší než obvykle.</w:t>
      </w:r>
    </w:p>
    <w:p w14:paraId="312A5A5B" w14:textId="1D2EB675" w:rsidR="00CD4BA9" w:rsidRPr="00CD4BA9" w:rsidRDefault="00CD4BA9" w:rsidP="00CD4BA9">
      <w:pPr>
        <w:rPr>
          <w:bCs/>
        </w:rPr>
      </w:pPr>
      <w:r w:rsidRPr="00CD4BA9">
        <w:rPr>
          <w:bCs/>
        </w:rPr>
        <w:t>Měsíc březen začínáme s plnými sklady surovin a obalových materiálů na zajištění výroby</w:t>
      </w:r>
      <w:r>
        <w:rPr>
          <w:bCs/>
        </w:rPr>
        <w:t>,</w:t>
      </w:r>
      <w:r w:rsidRPr="00CD4BA9">
        <w:rPr>
          <w:bCs/>
        </w:rPr>
        <w:t xml:space="preserve"> ale</w:t>
      </w:r>
      <w:r>
        <w:rPr>
          <w:bCs/>
        </w:rPr>
        <w:t xml:space="preserve"> však bohužel</w:t>
      </w:r>
      <w:r w:rsidRPr="00CD4BA9">
        <w:rPr>
          <w:bCs/>
        </w:rPr>
        <w:t xml:space="preserve"> s nedostatkem výrobních dělníků. Situaci nám opět komplikují uzavřené školy a školky, dělníci i administrativní pracovníci zůstávají doma na ošetřovném se svými dětmi.</w:t>
      </w:r>
    </w:p>
    <w:p w14:paraId="62FAEC7D" w14:textId="11983716" w:rsidR="00CD4BA9" w:rsidRPr="00CD4BA9" w:rsidRDefault="00CD4BA9" w:rsidP="00CD4BA9">
      <w:pPr>
        <w:rPr>
          <w:bCs/>
        </w:rPr>
      </w:pPr>
      <w:r w:rsidRPr="00CD4BA9">
        <w:rPr>
          <w:bCs/>
        </w:rPr>
        <w:t xml:space="preserve"> Jak tuto situaci řešíme? Rozhodli jsme se pořídit antigenní testy a již </w:t>
      </w:r>
      <w:r w:rsidR="00D52EE8">
        <w:rPr>
          <w:bCs/>
        </w:rPr>
        <w:t>týden</w:t>
      </w:r>
      <w:r w:rsidRPr="00CD4BA9">
        <w:rPr>
          <w:bCs/>
        </w:rPr>
        <w:t xml:space="preserve"> pravidelně testujeme všechny naše zaměstnance. Zbývající administrativní pracovníci včetně nejvyššího vedení </w:t>
      </w:r>
      <w:proofErr w:type="gramStart"/>
      <w:r w:rsidRPr="00CD4BA9">
        <w:rPr>
          <w:bCs/>
        </w:rPr>
        <w:t>společnosti  doplňují</w:t>
      </w:r>
      <w:proofErr w:type="gramEnd"/>
      <w:r w:rsidRPr="00CD4BA9">
        <w:rPr>
          <w:bCs/>
        </w:rPr>
        <w:t xml:space="preserve"> jednotlivé směny ve výrobě, abychom byli schopni vykrýt zakázky ve slíbených termínech.</w:t>
      </w:r>
    </w:p>
    <w:p w14:paraId="2DC49894" w14:textId="6A1E26E0" w:rsidR="00D751BE" w:rsidRDefault="00D751BE" w:rsidP="004D6790">
      <w:pPr>
        <w:rPr>
          <w:bCs/>
        </w:rPr>
      </w:pPr>
    </w:p>
    <w:p w14:paraId="21C659A9" w14:textId="77777777" w:rsidR="00D751BE" w:rsidRPr="004D6790" w:rsidRDefault="00D751BE" w:rsidP="004D6790">
      <w:pPr>
        <w:rPr>
          <w:bCs/>
        </w:rPr>
      </w:pPr>
    </w:p>
    <w:p w14:paraId="111B2B10" w14:textId="77777777" w:rsidR="004D6790" w:rsidRDefault="004D6790" w:rsidP="004D6790">
      <w:pPr>
        <w:rPr>
          <w:bCs/>
        </w:rPr>
      </w:pPr>
    </w:p>
    <w:p w14:paraId="2DBCE883" w14:textId="77777777" w:rsidR="000B426C" w:rsidRDefault="000B426C"/>
    <w:sectPr w:rsidR="000B4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B95172"/>
    <w:multiLevelType w:val="hybridMultilevel"/>
    <w:tmpl w:val="9894D224"/>
    <w:lvl w:ilvl="0" w:tplc="59188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BA66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E2F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4CD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F4C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6A7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720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3C9D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14DF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2DD63E4"/>
    <w:multiLevelType w:val="hybridMultilevel"/>
    <w:tmpl w:val="E1482998"/>
    <w:lvl w:ilvl="0" w:tplc="265AB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F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3445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387D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C0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5CB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AC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74C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6EC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1A02AF6"/>
    <w:multiLevelType w:val="hybridMultilevel"/>
    <w:tmpl w:val="C682EBBA"/>
    <w:lvl w:ilvl="0" w:tplc="309085B4">
      <w:start w:val="13"/>
      <w:numFmt w:val="bullet"/>
      <w:lvlText w:val="-"/>
      <w:lvlJc w:val="left"/>
      <w:pPr>
        <w:ind w:left="40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45F"/>
    <w:rsid w:val="0003345F"/>
    <w:rsid w:val="00090C64"/>
    <w:rsid w:val="000B426C"/>
    <w:rsid w:val="000F0FC0"/>
    <w:rsid w:val="002B744F"/>
    <w:rsid w:val="004D6790"/>
    <w:rsid w:val="004F2731"/>
    <w:rsid w:val="006A6522"/>
    <w:rsid w:val="006C05BB"/>
    <w:rsid w:val="00751CD2"/>
    <w:rsid w:val="00752747"/>
    <w:rsid w:val="009C1AE0"/>
    <w:rsid w:val="009D23E6"/>
    <w:rsid w:val="00B2470A"/>
    <w:rsid w:val="00BB66B1"/>
    <w:rsid w:val="00CB2481"/>
    <w:rsid w:val="00CD4BA9"/>
    <w:rsid w:val="00D01F4C"/>
    <w:rsid w:val="00D52EE8"/>
    <w:rsid w:val="00D751BE"/>
    <w:rsid w:val="00EB47DB"/>
    <w:rsid w:val="00F1593D"/>
    <w:rsid w:val="00FF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340CF"/>
  <w15:chartTrackingRefBased/>
  <w15:docId w15:val="{26E009F4-EDF0-43D7-88F8-59FC185F1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D679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D6790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D4B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57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34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5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0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6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86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89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2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7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7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2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47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4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</cp:lastModifiedBy>
  <cp:revision>2</cp:revision>
  <cp:lastPrinted>2021-03-08T09:34:00Z</cp:lastPrinted>
  <dcterms:created xsi:type="dcterms:W3CDTF">2021-03-08T10:28:00Z</dcterms:created>
  <dcterms:modified xsi:type="dcterms:W3CDTF">2021-03-08T10:28:00Z</dcterms:modified>
  <cp:category/>
</cp:coreProperties>
</file>