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31C07" w14:textId="27551F72" w:rsidR="00997B96" w:rsidRPr="00997B96" w:rsidRDefault="00E34B2E" w:rsidP="00997B96">
      <w:pPr>
        <w:autoSpaceDE w:val="0"/>
        <w:autoSpaceDN w:val="0"/>
        <w:adjustRightInd w:val="0"/>
        <w:ind w:right="-766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/>
          <w:bCs/>
          <w:sz w:val="28"/>
          <w:szCs w:val="28"/>
        </w:rPr>
        <w:t xml:space="preserve">Začala příprava na finále </w:t>
      </w:r>
      <w:r w:rsidR="00EA0784">
        <w:rPr>
          <w:rFonts w:cstheme="minorHAnsi"/>
          <w:b/>
          <w:bCs/>
          <w:sz w:val="28"/>
          <w:szCs w:val="28"/>
        </w:rPr>
        <w:t>s</w:t>
      </w:r>
      <w:r w:rsidR="00E23FB2">
        <w:rPr>
          <w:rFonts w:cstheme="minorHAnsi"/>
          <w:b/>
          <w:bCs/>
          <w:sz w:val="28"/>
          <w:szCs w:val="28"/>
        </w:rPr>
        <w:t>outěž</w:t>
      </w:r>
      <w:r w:rsidR="00EA0784">
        <w:rPr>
          <w:rFonts w:cstheme="minorHAnsi"/>
          <w:b/>
          <w:bCs/>
          <w:sz w:val="28"/>
          <w:szCs w:val="28"/>
        </w:rPr>
        <w:t>e</w:t>
      </w:r>
      <w:r w:rsidR="00997B96" w:rsidRPr="00997B96">
        <w:rPr>
          <w:rFonts w:cstheme="minorHAnsi"/>
          <w:b/>
          <w:bCs/>
          <w:sz w:val="28"/>
          <w:szCs w:val="28"/>
        </w:rPr>
        <w:t xml:space="preserve"> Nej sestřička 2021</w:t>
      </w:r>
      <w:r w:rsidR="0068602F">
        <w:rPr>
          <w:rFonts w:cstheme="minorHAnsi"/>
          <w:b/>
          <w:bCs/>
          <w:sz w:val="28"/>
          <w:szCs w:val="28"/>
        </w:rPr>
        <w:t>.</w:t>
      </w:r>
      <w:r>
        <w:rPr>
          <w:rFonts w:cstheme="minorHAnsi"/>
          <w:b/>
          <w:bCs/>
          <w:sz w:val="28"/>
          <w:szCs w:val="28"/>
        </w:rPr>
        <w:t xml:space="preserve"> </w:t>
      </w:r>
      <w:r>
        <w:rPr>
          <w:rFonts w:cstheme="minorHAnsi"/>
          <w:b/>
          <w:bCs/>
          <w:sz w:val="28"/>
          <w:szCs w:val="28"/>
        </w:rPr>
        <w:br/>
        <w:t>11 finalistek a 1 finalista se sešli na soustředění v Praze</w:t>
      </w:r>
      <w:r w:rsidR="0068602F">
        <w:rPr>
          <w:rFonts w:cstheme="minorHAnsi"/>
          <w:b/>
          <w:bCs/>
          <w:sz w:val="28"/>
          <w:szCs w:val="28"/>
        </w:rPr>
        <w:t xml:space="preserve"> </w:t>
      </w:r>
      <w:r w:rsidR="00AE7E79">
        <w:rPr>
          <w:rFonts w:cstheme="minorHAnsi"/>
          <w:b/>
          <w:bCs/>
          <w:sz w:val="28"/>
          <w:szCs w:val="28"/>
        </w:rPr>
        <w:t xml:space="preserve"> </w:t>
      </w:r>
    </w:p>
    <w:p w14:paraId="0606F769" w14:textId="07A41C27" w:rsidR="00997B96" w:rsidRPr="00997B96" w:rsidRDefault="00997B96" w:rsidP="00997B96">
      <w:pPr>
        <w:autoSpaceDE w:val="0"/>
        <w:autoSpaceDN w:val="0"/>
        <w:adjustRightInd w:val="0"/>
        <w:ind w:right="-766"/>
        <w:rPr>
          <w:rFonts w:cstheme="minorHAnsi"/>
          <w:b/>
          <w:bCs/>
        </w:rPr>
      </w:pPr>
      <w:r w:rsidRPr="00997B96">
        <w:rPr>
          <w:rFonts w:cstheme="minorHAnsi"/>
          <w:b/>
          <w:bCs/>
        </w:rPr>
        <w:t xml:space="preserve">Praha </w:t>
      </w:r>
      <w:r w:rsidR="00E211C5">
        <w:rPr>
          <w:rFonts w:cstheme="minorHAnsi"/>
          <w:b/>
          <w:bCs/>
        </w:rPr>
        <w:t>1</w:t>
      </w:r>
      <w:r w:rsidR="002F22FC">
        <w:rPr>
          <w:rFonts w:cstheme="minorHAnsi"/>
          <w:b/>
          <w:bCs/>
        </w:rPr>
        <w:t>5</w:t>
      </w:r>
      <w:r w:rsidR="00E211C5">
        <w:rPr>
          <w:rFonts w:cstheme="minorHAnsi"/>
          <w:b/>
          <w:bCs/>
        </w:rPr>
        <w:t>. června</w:t>
      </w:r>
      <w:r w:rsidRPr="00997B96">
        <w:rPr>
          <w:rFonts w:cstheme="minorHAnsi"/>
          <w:b/>
          <w:bCs/>
        </w:rPr>
        <w:t xml:space="preserve"> 2021 – Pracovní nasazení, výsledky a přínos práce pro dané zdravotnické zařízení, jeho pacienty či klienty – taková byla kritéria, podle kterých porota vyb</w:t>
      </w:r>
      <w:r w:rsidR="00E23FB2">
        <w:rPr>
          <w:rFonts w:cstheme="minorHAnsi"/>
          <w:b/>
          <w:bCs/>
        </w:rPr>
        <w:t>rala</w:t>
      </w:r>
      <w:r w:rsidRPr="00997B96">
        <w:rPr>
          <w:rFonts w:cstheme="minorHAnsi"/>
          <w:b/>
          <w:bCs/>
        </w:rPr>
        <w:t xml:space="preserve"> 12 sester</w:t>
      </w:r>
      <w:r w:rsidR="00C77EE6">
        <w:rPr>
          <w:rFonts w:cstheme="minorHAnsi"/>
          <w:b/>
          <w:bCs/>
        </w:rPr>
        <w:t xml:space="preserve"> do další fáz</w:t>
      </w:r>
      <w:r w:rsidR="00F23866">
        <w:rPr>
          <w:rFonts w:cstheme="minorHAnsi"/>
          <w:b/>
          <w:bCs/>
        </w:rPr>
        <w:t>e</w:t>
      </w:r>
      <w:r w:rsidR="00C77EE6">
        <w:rPr>
          <w:rFonts w:cstheme="minorHAnsi"/>
          <w:b/>
          <w:bCs/>
        </w:rPr>
        <w:t xml:space="preserve"> soutěže</w:t>
      </w:r>
      <w:r w:rsidR="00E34B2E">
        <w:rPr>
          <w:rFonts w:cstheme="minorHAnsi"/>
          <w:b/>
          <w:bCs/>
        </w:rPr>
        <w:t xml:space="preserve"> Nej sestřička</w:t>
      </w:r>
      <w:r w:rsidR="00E23FB2">
        <w:rPr>
          <w:rFonts w:cstheme="minorHAnsi"/>
          <w:b/>
          <w:bCs/>
        </w:rPr>
        <w:t xml:space="preserve">. Ty se </w:t>
      </w:r>
      <w:r w:rsidRPr="00997B96">
        <w:rPr>
          <w:rFonts w:cstheme="minorHAnsi"/>
          <w:b/>
          <w:bCs/>
        </w:rPr>
        <w:t>zúčastní finále</w:t>
      </w:r>
      <w:r w:rsidR="00E23FB2">
        <w:rPr>
          <w:rFonts w:cstheme="minorHAnsi"/>
          <w:b/>
          <w:bCs/>
        </w:rPr>
        <w:t>, kde budou moci bojovat o vítězství ve</w:t>
      </w:r>
      <w:r w:rsidRPr="00997B96">
        <w:rPr>
          <w:rFonts w:cstheme="minorHAnsi"/>
          <w:b/>
          <w:bCs/>
        </w:rPr>
        <w:t xml:space="preserve"> 13. ročníku soutěž</w:t>
      </w:r>
      <w:r w:rsidR="008F3ACB">
        <w:rPr>
          <w:rFonts w:cstheme="minorHAnsi"/>
          <w:b/>
          <w:bCs/>
        </w:rPr>
        <w:t>e</w:t>
      </w:r>
      <w:r w:rsidR="00E34B2E">
        <w:rPr>
          <w:rFonts w:cstheme="minorHAnsi"/>
          <w:b/>
          <w:bCs/>
        </w:rPr>
        <w:t>, i</w:t>
      </w:r>
      <w:r w:rsidR="00360FCD">
        <w:rPr>
          <w:rFonts w:cstheme="minorHAnsi"/>
          <w:b/>
          <w:bCs/>
        </w:rPr>
        <w:t xml:space="preserve"> když jinou optikou to bude ročník vlastně první, protože soutěž letos proběhne v novém, modernizovanějším i odbornějším konceptu.</w:t>
      </w:r>
      <w:r w:rsidRPr="00997B96">
        <w:rPr>
          <w:rFonts w:cstheme="minorHAnsi"/>
          <w:b/>
          <w:bCs/>
        </w:rPr>
        <w:t xml:space="preserve"> </w:t>
      </w:r>
      <w:r w:rsidR="00AA4764">
        <w:rPr>
          <w:rFonts w:cstheme="minorHAnsi"/>
          <w:b/>
          <w:bCs/>
        </w:rPr>
        <w:t xml:space="preserve">V polovině června </w:t>
      </w:r>
      <w:r w:rsidR="00EA0784">
        <w:rPr>
          <w:rFonts w:cstheme="minorHAnsi"/>
          <w:b/>
          <w:bCs/>
        </w:rPr>
        <w:t xml:space="preserve">proběhlo </w:t>
      </w:r>
      <w:r w:rsidR="00AA4764">
        <w:rPr>
          <w:rFonts w:cstheme="minorHAnsi"/>
          <w:b/>
          <w:bCs/>
        </w:rPr>
        <w:t>v pražském Chateau St. Havel soustředění finalist</w:t>
      </w:r>
      <w:r w:rsidR="008F3ACB">
        <w:rPr>
          <w:rFonts w:cstheme="minorHAnsi"/>
          <w:b/>
          <w:bCs/>
        </w:rPr>
        <w:t>ů</w:t>
      </w:r>
      <w:r w:rsidR="00AA4764">
        <w:rPr>
          <w:rFonts w:cstheme="minorHAnsi"/>
          <w:b/>
          <w:bCs/>
        </w:rPr>
        <w:t xml:space="preserve"> za účasti vybraných hostů z řad jak odborné veřejnosti, tak společenského života.</w:t>
      </w:r>
    </w:p>
    <w:p w14:paraId="544E39D4" w14:textId="668C5307" w:rsidR="00997B96" w:rsidRDefault="00997B96" w:rsidP="00997B96">
      <w:pPr>
        <w:autoSpaceDE w:val="0"/>
        <w:autoSpaceDN w:val="0"/>
        <w:adjustRightInd w:val="0"/>
        <w:ind w:right="-766"/>
        <w:rPr>
          <w:rFonts w:cstheme="minorHAnsi"/>
        </w:rPr>
      </w:pPr>
      <w:r w:rsidRPr="00997B96">
        <w:rPr>
          <w:rFonts w:cstheme="minorHAnsi"/>
        </w:rPr>
        <w:t>„</w:t>
      </w:r>
      <w:r w:rsidR="00092019">
        <w:rPr>
          <w:rFonts w:cstheme="minorHAnsi"/>
        </w:rPr>
        <w:t>L</w:t>
      </w:r>
      <w:r w:rsidRPr="00997B96">
        <w:rPr>
          <w:rFonts w:cstheme="minorHAnsi"/>
        </w:rPr>
        <w:t>etošní výběr finalistek opravdu nebyl jednoduchý</w:t>
      </w:r>
      <w:r w:rsidR="00092019">
        <w:rPr>
          <w:rFonts w:cstheme="minorHAnsi"/>
        </w:rPr>
        <w:t>. I přes velmi hektické období, kterým prochází aktuálně český zdravotnický systém, se nám sešlo mnoho kvalitních přihlášek. Finalist</w:t>
      </w:r>
      <w:r w:rsidR="00EA0784">
        <w:rPr>
          <w:rFonts w:cstheme="minorHAnsi"/>
        </w:rPr>
        <w:t>ům</w:t>
      </w:r>
      <w:r w:rsidR="00092019">
        <w:rPr>
          <w:rFonts w:cstheme="minorHAnsi"/>
        </w:rPr>
        <w:t xml:space="preserve"> bychom chtěli tímto po</w:t>
      </w:r>
      <w:r w:rsidR="002853FE">
        <w:rPr>
          <w:rFonts w:cstheme="minorHAnsi"/>
        </w:rPr>
        <w:t xml:space="preserve">blahopřát, </w:t>
      </w:r>
      <w:r w:rsidR="00092019">
        <w:rPr>
          <w:rFonts w:cstheme="minorHAnsi"/>
        </w:rPr>
        <w:t xml:space="preserve">ale zároveň v neposlední řadě bychom </w:t>
      </w:r>
      <w:r w:rsidR="00C77EE6">
        <w:rPr>
          <w:rFonts w:cstheme="minorHAnsi"/>
        </w:rPr>
        <w:t>rádi vzdali hold a poděkovali za nasazení a přínos nejen všem, kteří se do finálního výběru nedostali, ale také úplně všem zdravotnickým pracovnicím a pracovníkům v celé ČR</w:t>
      </w:r>
      <w:r w:rsidRPr="00997B96">
        <w:rPr>
          <w:rFonts w:cstheme="minorHAnsi"/>
        </w:rPr>
        <w:t xml:space="preserve">,“ </w:t>
      </w:r>
      <w:r w:rsidR="00C77EE6">
        <w:rPr>
          <w:rFonts w:cstheme="minorHAnsi"/>
        </w:rPr>
        <w:t>říká</w:t>
      </w:r>
      <w:r w:rsidRPr="00997B96">
        <w:rPr>
          <w:rFonts w:cstheme="minorHAnsi"/>
        </w:rPr>
        <w:t xml:space="preserve"> Tomáš Mertlík </w:t>
      </w:r>
      <w:r w:rsidR="00C77EE6" w:rsidRPr="00997B96">
        <w:rPr>
          <w:rFonts w:cstheme="minorHAnsi"/>
        </w:rPr>
        <w:t>spolu</w:t>
      </w:r>
      <w:r w:rsidR="00C77EE6">
        <w:rPr>
          <w:rFonts w:cstheme="minorHAnsi"/>
        </w:rPr>
        <w:t xml:space="preserve">pořadatel </w:t>
      </w:r>
      <w:r w:rsidR="00C77EE6" w:rsidRPr="00997B96">
        <w:rPr>
          <w:rFonts w:cstheme="minorHAnsi"/>
        </w:rPr>
        <w:t xml:space="preserve">soutěže </w:t>
      </w:r>
      <w:r w:rsidRPr="00997B96">
        <w:rPr>
          <w:rFonts w:cstheme="minorHAnsi"/>
        </w:rPr>
        <w:t xml:space="preserve">ze společnosti Batist </w:t>
      </w:r>
      <w:proofErr w:type="spellStart"/>
      <w:r w:rsidRPr="00997B96">
        <w:rPr>
          <w:rFonts w:cstheme="minorHAnsi"/>
        </w:rPr>
        <w:t>Medical</w:t>
      </w:r>
      <w:proofErr w:type="spellEnd"/>
      <w:r w:rsidR="0068602F">
        <w:rPr>
          <w:rFonts w:cstheme="minorHAnsi"/>
        </w:rPr>
        <w:t xml:space="preserve"> a dodává: „Letošní ročník je sice </w:t>
      </w:r>
      <w:r w:rsidR="00EA0784">
        <w:rPr>
          <w:rFonts w:cstheme="minorHAnsi"/>
        </w:rPr>
        <w:t>třináctým</w:t>
      </w:r>
      <w:r w:rsidR="0068602F">
        <w:rPr>
          <w:rFonts w:cstheme="minorHAnsi"/>
        </w:rPr>
        <w:t>, ale zároveň je částečně ročníkem prvním. Cíl a poslání soutěže j</w:t>
      </w:r>
      <w:r w:rsidR="00360B31">
        <w:rPr>
          <w:rFonts w:cstheme="minorHAnsi"/>
        </w:rPr>
        <w:t>sou</w:t>
      </w:r>
      <w:r w:rsidR="0068602F">
        <w:rPr>
          <w:rFonts w:cstheme="minorHAnsi"/>
        </w:rPr>
        <w:t xml:space="preserve"> stejné, poděkovat a ocenit sestr</w:t>
      </w:r>
      <w:r w:rsidR="008F3ACB">
        <w:rPr>
          <w:rFonts w:cstheme="minorHAnsi"/>
        </w:rPr>
        <w:t>y za jejich obětavou a přínosnou práci</w:t>
      </w:r>
      <w:r w:rsidR="0068602F">
        <w:rPr>
          <w:rFonts w:cstheme="minorHAnsi"/>
        </w:rPr>
        <w:t xml:space="preserve">. </w:t>
      </w:r>
      <w:r w:rsidR="008F3ACB">
        <w:rPr>
          <w:rFonts w:cstheme="minorHAnsi"/>
        </w:rPr>
        <w:t>Letos ale</w:t>
      </w:r>
      <w:r w:rsidR="0068602F">
        <w:rPr>
          <w:rFonts w:cstheme="minorHAnsi"/>
        </w:rPr>
        <w:t xml:space="preserve"> přicházíme s výrazně modernizovaným konceptem soutěže, což potvrzuje i toto setkání finalistek v krásném prostředí pražského Chat</w:t>
      </w:r>
      <w:r w:rsidR="008F3ACB">
        <w:rPr>
          <w:rFonts w:cstheme="minorHAnsi"/>
        </w:rPr>
        <w:t>ea</w:t>
      </w:r>
      <w:r w:rsidR="0068602F">
        <w:rPr>
          <w:rFonts w:cstheme="minorHAnsi"/>
        </w:rPr>
        <w:t xml:space="preserve">u St. Havel, finálový večer 9. </w:t>
      </w:r>
      <w:r w:rsidR="00EA0784">
        <w:rPr>
          <w:rFonts w:cstheme="minorHAnsi"/>
        </w:rPr>
        <w:t>září v</w:t>
      </w:r>
      <w:r w:rsidR="0068602F">
        <w:rPr>
          <w:rFonts w:cstheme="minorHAnsi"/>
        </w:rPr>
        <w:t> Obecním domě i odborná konferenc</w:t>
      </w:r>
      <w:r w:rsidR="008F3ACB">
        <w:rPr>
          <w:rFonts w:cstheme="minorHAnsi"/>
        </w:rPr>
        <w:t>e v hotelu Hilton Prague</w:t>
      </w:r>
      <w:r w:rsidR="0068602F">
        <w:rPr>
          <w:rFonts w:cstheme="minorHAnsi"/>
        </w:rPr>
        <w:t xml:space="preserve"> ve spolupráci s Českou asociací sester.“</w:t>
      </w:r>
    </w:p>
    <w:p w14:paraId="0E33603E" w14:textId="7C1C09AE" w:rsidR="00997B96" w:rsidRPr="00C77EE6" w:rsidRDefault="008F3ACB" w:rsidP="00997B96">
      <w:pPr>
        <w:autoSpaceDE w:val="0"/>
        <w:autoSpaceDN w:val="0"/>
        <w:adjustRightInd w:val="0"/>
        <w:ind w:right="-766"/>
        <w:rPr>
          <w:rFonts w:cstheme="minorHAnsi"/>
        </w:rPr>
      </w:pPr>
      <w:r>
        <w:rPr>
          <w:rFonts w:cstheme="minorHAnsi"/>
        </w:rPr>
        <w:t>Finalistům</w:t>
      </w:r>
      <w:r w:rsidR="00997B96" w:rsidRPr="00C77EE6">
        <w:rPr>
          <w:rFonts w:cstheme="minorHAnsi"/>
        </w:rPr>
        <w:t xml:space="preserve"> nyní </w:t>
      </w:r>
      <w:r>
        <w:rPr>
          <w:rFonts w:cstheme="minorHAnsi"/>
        </w:rPr>
        <w:t>odstartovala</w:t>
      </w:r>
      <w:r w:rsidR="00997B96" w:rsidRPr="00C77EE6">
        <w:rPr>
          <w:rFonts w:cstheme="minorHAnsi"/>
        </w:rPr>
        <w:t xml:space="preserve"> příprava na finále</w:t>
      </w:r>
      <w:r>
        <w:rPr>
          <w:rFonts w:cstheme="minorHAnsi"/>
        </w:rPr>
        <w:t>, která</w:t>
      </w:r>
      <w:r w:rsidR="0068602F">
        <w:rPr>
          <w:rFonts w:cstheme="minorHAnsi"/>
        </w:rPr>
        <w:t xml:space="preserve"> začala celodenním soustředěním v Chate</w:t>
      </w:r>
      <w:r w:rsidR="00EA0784">
        <w:rPr>
          <w:rFonts w:cstheme="minorHAnsi"/>
        </w:rPr>
        <w:t>a</w:t>
      </w:r>
      <w:r w:rsidR="0068602F">
        <w:rPr>
          <w:rFonts w:cstheme="minorHAnsi"/>
        </w:rPr>
        <w:t xml:space="preserve">u St. Havel, kde se </w:t>
      </w:r>
      <w:r>
        <w:rPr>
          <w:rFonts w:cstheme="minorHAnsi"/>
        </w:rPr>
        <w:t xml:space="preserve">11 žen a 1 muž </w:t>
      </w:r>
      <w:r w:rsidR="0068602F">
        <w:rPr>
          <w:rFonts w:cstheme="minorHAnsi"/>
        </w:rPr>
        <w:t xml:space="preserve">zúčastnili odborného i relaxačního programu. Přijel je pozdravit také </w:t>
      </w:r>
      <w:r w:rsidR="00997B96" w:rsidRPr="00C77EE6">
        <w:rPr>
          <w:rFonts w:cstheme="minorHAnsi"/>
        </w:rPr>
        <w:t>moderátor slavnostního finálového večera</w:t>
      </w:r>
      <w:r w:rsidR="0068602F">
        <w:rPr>
          <w:rFonts w:cstheme="minorHAnsi"/>
        </w:rPr>
        <w:t xml:space="preserve"> Leoš Mareš</w:t>
      </w:r>
      <w:r w:rsidR="00AA4764">
        <w:rPr>
          <w:rFonts w:cstheme="minorHAnsi"/>
        </w:rPr>
        <w:t>, který projevil velkou radost, že po mnoha měsících omezení mohl na chvíli promluvit před živým publikem a mohl obléc</w:t>
      </w:r>
      <w:r w:rsidR="002651DC">
        <w:rPr>
          <w:rFonts w:cstheme="minorHAnsi"/>
        </w:rPr>
        <w:t>t</w:t>
      </w:r>
      <w:r w:rsidR="00AA4764">
        <w:rPr>
          <w:rFonts w:cstheme="minorHAnsi"/>
        </w:rPr>
        <w:t xml:space="preserve"> po delší době sako. Zaujal</w:t>
      </w:r>
      <w:r w:rsidR="00C650C4">
        <w:rPr>
          <w:rFonts w:cstheme="minorHAnsi"/>
        </w:rPr>
        <w:t>a</w:t>
      </w:r>
      <w:r w:rsidR="00AA4764">
        <w:rPr>
          <w:rFonts w:cstheme="minorHAnsi"/>
        </w:rPr>
        <w:t xml:space="preserve"> jej například</w:t>
      </w:r>
      <w:r w:rsidR="00C650C4">
        <w:rPr>
          <w:rFonts w:cstheme="minorHAnsi"/>
        </w:rPr>
        <w:t xml:space="preserve"> </w:t>
      </w:r>
      <w:r w:rsidR="00AA4764">
        <w:rPr>
          <w:rFonts w:cstheme="minorHAnsi"/>
        </w:rPr>
        <w:t xml:space="preserve">rada jedné finalistky, která mu doporučila </w:t>
      </w:r>
      <w:r w:rsidR="00360B31">
        <w:rPr>
          <w:rFonts w:cstheme="minorHAnsi"/>
        </w:rPr>
        <w:t xml:space="preserve">vytaženou </w:t>
      </w:r>
      <w:r w:rsidR="00AA4764">
        <w:rPr>
          <w:rFonts w:cstheme="minorHAnsi"/>
        </w:rPr>
        <w:t xml:space="preserve">niť z knoflíku </w:t>
      </w:r>
      <w:r w:rsidR="00360B31">
        <w:rPr>
          <w:rFonts w:cstheme="minorHAnsi"/>
        </w:rPr>
        <w:t xml:space="preserve">jeho </w:t>
      </w:r>
      <w:r w:rsidR="00AA4764">
        <w:rPr>
          <w:rFonts w:cstheme="minorHAnsi"/>
        </w:rPr>
        <w:t xml:space="preserve">saka netrhat, ale „točit </w:t>
      </w:r>
      <w:r w:rsidR="00360B31">
        <w:rPr>
          <w:rFonts w:cstheme="minorHAnsi"/>
        </w:rPr>
        <w:t>ji</w:t>
      </w:r>
      <w:r w:rsidR="00AA4764">
        <w:rPr>
          <w:rFonts w:cstheme="minorHAnsi"/>
        </w:rPr>
        <w:t xml:space="preserve"> tak, jako se zašívá žaludek.“</w:t>
      </w:r>
    </w:p>
    <w:p w14:paraId="16FF4A12" w14:textId="08476B63" w:rsidR="00AA4764" w:rsidRDefault="00997B96" w:rsidP="00997B96">
      <w:pPr>
        <w:autoSpaceDE w:val="0"/>
        <w:autoSpaceDN w:val="0"/>
        <w:adjustRightInd w:val="0"/>
        <w:ind w:right="-766"/>
        <w:rPr>
          <w:rFonts w:cstheme="minorHAnsi"/>
        </w:rPr>
      </w:pPr>
      <w:r w:rsidRPr="00C77EE6">
        <w:rPr>
          <w:rFonts w:cstheme="minorHAnsi"/>
        </w:rPr>
        <w:t>„</w:t>
      </w:r>
      <w:r w:rsidR="00AA4764">
        <w:rPr>
          <w:rFonts w:cstheme="minorHAnsi"/>
        </w:rPr>
        <w:t>Slavnost</w:t>
      </w:r>
      <w:r w:rsidR="002651DC">
        <w:rPr>
          <w:rFonts w:cstheme="minorHAnsi"/>
        </w:rPr>
        <w:t>n</w:t>
      </w:r>
      <w:r w:rsidR="00AA4764">
        <w:rPr>
          <w:rFonts w:cstheme="minorHAnsi"/>
        </w:rPr>
        <w:t>í večer 9. září bude vyvrcholením velmi dlouhého období náročné práce všech sestřiček</w:t>
      </w:r>
      <w:r w:rsidR="002651DC">
        <w:rPr>
          <w:rFonts w:cstheme="minorHAnsi"/>
        </w:rPr>
        <w:t>,</w:t>
      </w:r>
      <w:r w:rsidR="00AA4764">
        <w:rPr>
          <w:rFonts w:cstheme="minorHAnsi"/>
        </w:rPr>
        <w:t xml:space="preserve"> </w:t>
      </w:r>
      <w:r w:rsidR="002651DC">
        <w:rPr>
          <w:rFonts w:cstheme="minorHAnsi"/>
        </w:rPr>
        <w:t>m</w:t>
      </w:r>
      <w:r w:rsidR="00AA4764">
        <w:rPr>
          <w:rFonts w:cstheme="minorHAnsi"/>
        </w:rPr>
        <w:t>oc se na to těším</w:t>
      </w:r>
      <w:r w:rsidR="00C650C4">
        <w:rPr>
          <w:rFonts w:cstheme="minorHAnsi"/>
        </w:rPr>
        <w:t xml:space="preserve"> a</w:t>
      </w:r>
      <w:r w:rsidR="002651DC">
        <w:rPr>
          <w:rFonts w:cstheme="minorHAnsi"/>
        </w:rPr>
        <w:t xml:space="preserve"> j</w:t>
      </w:r>
      <w:r w:rsidR="00AA4764">
        <w:rPr>
          <w:rFonts w:cstheme="minorHAnsi"/>
        </w:rPr>
        <w:t xml:space="preserve">sem velice rád, že jsem součástí této soutěže. Sestřiček </w:t>
      </w:r>
      <w:r w:rsidR="002651DC">
        <w:rPr>
          <w:rFonts w:cstheme="minorHAnsi"/>
        </w:rPr>
        <w:t xml:space="preserve">si vždy všichni vážili, ale pracovat jako </w:t>
      </w:r>
      <w:r w:rsidR="00C650C4">
        <w:rPr>
          <w:rFonts w:cstheme="minorHAnsi"/>
        </w:rPr>
        <w:t>sestra</w:t>
      </w:r>
      <w:r w:rsidR="002651DC">
        <w:rPr>
          <w:rFonts w:cstheme="minorHAnsi"/>
        </w:rPr>
        <w:t xml:space="preserve"> v roce 2020 a 2021, to je vedle lékařů </w:t>
      </w:r>
      <w:r w:rsidR="00C650C4">
        <w:rPr>
          <w:rFonts w:cstheme="minorHAnsi"/>
        </w:rPr>
        <w:t xml:space="preserve">asi </w:t>
      </w:r>
      <w:r w:rsidR="002651DC">
        <w:rPr>
          <w:rFonts w:cstheme="minorHAnsi"/>
        </w:rPr>
        <w:t xml:space="preserve">to nejdůležitější povolání a poslání. </w:t>
      </w:r>
      <w:r w:rsidR="00C650C4">
        <w:rPr>
          <w:rFonts w:cstheme="minorHAnsi"/>
        </w:rPr>
        <w:t>Touto skutečností</w:t>
      </w:r>
      <w:r w:rsidR="002651DC">
        <w:rPr>
          <w:rFonts w:cstheme="minorHAnsi"/>
        </w:rPr>
        <w:t xml:space="preserve"> </w:t>
      </w:r>
      <w:r w:rsidR="00FF1FCB">
        <w:rPr>
          <w:rFonts w:cstheme="minorHAnsi"/>
        </w:rPr>
        <w:t>projekt</w:t>
      </w:r>
      <w:r w:rsidR="002651DC">
        <w:rPr>
          <w:rFonts w:cstheme="minorHAnsi"/>
        </w:rPr>
        <w:br/>
        <w:t xml:space="preserve">Nej sestřička výrazně </w:t>
      </w:r>
      <w:r w:rsidR="00FF1FCB">
        <w:rPr>
          <w:rFonts w:cstheme="minorHAnsi"/>
        </w:rPr>
        <w:t xml:space="preserve">zvyšuje </w:t>
      </w:r>
      <w:r w:rsidR="00360B31">
        <w:rPr>
          <w:rFonts w:cstheme="minorHAnsi"/>
        </w:rPr>
        <w:t>svůj kredit</w:t>
      </w:r>
      <w:r w:rsidR="00360FCD">
        <w:rPr>
          <w:rFonts w:cstheme="minorHAnsi"/>
        </w:rPr>
        <w:t xml:space="preserve">,“ </w:t>
      </w:r>
      <w:r w:rsidR="00FF1FCB">
        <w:rPr>
          <w:rFonts w:cstheme="minorHAnsi"/>
        </w:rPr>
        <w:t>prozradil Leoš Mareš.</w:t>
      </w:r>
    </w:p>
    <w:p w14:paraId="2E659AA3" w14:textId="00657685" w:rsidR="00B1755E" w:rsidRDefault="00B1755E" w:rsidP="00997B96">
      <w:pPr>
        <w:autoSpaceDE w:val="0"/>
        <w:autoSpaceDN w:val="0"/>
        <w:adjustRightInd w:val="0"/>
        <w:ind w:right="-766"/>
        <w:rPr>
          <w:rFonts w:cstheme="minorHAnsi"/>
        </w:rPr>
      </w:pPr>
      <w:r w:rsidRPr="00B1755E">
        <w:rPr>
          <w:rFonts w:cstheme="minorHAnsi"/>
        </w:rPr>
        <w:t>„Večeru bude</w:t>
      </w:r>
      <w:r w:rsidR="00C650C4">
        <w:rPr>
          <w:rFonts w:cstheme="minorHAnsi"/>
        </w:rPr>
        <w:t xml:space="preserve"> letos poprvé také</w:t>
      </w:r>
      <w:r w:rsidRPr="00B1755E">
        <w:rPr>
          <w:rFonts w:cstheme="minorHAnsi"/>
        </w:rPr>
        <w:t xml:space="preserve"> předcházet celodenní odborná konference. Těší nás, že v rámci této akce propojíme odbornou diskusi se společenskou událostí, kde si sestry a ostatní nelékařští zdravotničtí pracovníci a další hosté budou moci odpočinout od náročné práce</w:t>
      </w:r>
      <w:r w:rsidR="002F22FC">
        <w:rPr>
          <w:rFonts w:cstheme="minorHAnsi"/>
        </w:rPr>
        <w:t>. Pro mě jsou ale po náročné práci v posledních měsících již nyní vítěz</w:t>
      </w:r>
      <w:r w:rsidR="00C650C4">
        <w:rPr>
          <w:rFonts w:cstheme="minorHAnsi"/>
        </w:rPr>
        <w:t>i</w:t>
      </w:r>
      <w:r w:rsidR="002F22FC">
        <w:rPr>
          <w:rFonts w:cstheme="minorHAnsi"/>
        </w:rPr>
        <w:t xml:space="preserve"> všichni finalisté,</w:t>
      </w:r>
      <w:r w:rsidRPr="00B1755E">
        <w:rPr>
          <w:rFonts w:cstheme="minorHAnsi"/>
        </w:rPr>
        <w:t xml:space="preserve">“ </w:t>
      </w:r>
      <w:r w:rsidR="002F22FC">
        <w:rPr>
          <w:rFonts w:cstheme="minorHAnsi"/>
        </w:rPr>
        <w:t xml:space="preserve">dodává </w:t>
      </w:r>
      <w:r w:rsidRPr="00B1755E">
        <w:rPr>
          <w:rFonts w:cstheme="minorHAnsi"/>
        </w:rPr>
        <w:t xml:space="preserve">Martina </w:t>
      </w:r>
      <w:proofErr w:type="spellStart"/>
      <w:r w:rsidRPr="00B1755E">
        <w:rPr>
          <w:rFonts w:cstheme="minorHAnsi"/>
        </w:rPr>
        <w:t>Šochmanová</w:t>
      </w:r>
      <w:proofErr w:type="spellEnd"/>
      <w:r w:rsidRPr="00B1755E">
        <w:rPr>
          <w:rFonts w:cstheme="minorHAnsi"/>
        </w:rPr>
        <w:t>, prezidentka České asociace sester, která je spolupořadatelem letošního ročníku soutěže.</w:t>
      </w:r>
    </w:p>
    <w:p w14:paraId="2DCA5446" w14:textId="2215E8A5" w:rsidR="00360FCD" w:rsidRDefault="00E34B2E" w:rsidP="00360FCD">
      <w:pPr>
        <w:autoSpaceDE w:val="0"/>
        <w:autoSpaceDN w:val="0"/>
        <w:adjustRightInd w:val="0"/>
        <w:ind w:right="-766"/>
        <w:rPr>
          <w:rFonts w:cstheme="minorHAnsi"/>
        </w:rPr>
      </w:pPr>
      <w:r w:rsidRPr="00997B96">
        <w:rPr>
          <w:rFonts w:cstheme="minorHAnsi"/>
        </w:rPr>
        <w:t>Do soutěže se přihlásil</w:t>
      </w:r>
      <w:r>
        <w:rPr>
          <w:rFonts w:cstheme="minorHAnsi"/>
        </w:rPr>
        <w:t xml:space="preserve">i účastnice, ale i účastníci, ze zdravotnických zařízení napříč celou republikou. </w:t>
      </w:r>
      <w:r w:rsidRPr="00997B96">
        <w:rPr>
          <w:rFonts w:cstheme="minorHAnsi"/>
        </w:rPr>
        <w:t xml:space="preserve">Kromě vedení </w:t>
      </w:r>
      <w:r>
        <w:rPr>
          <w:rFonts w:cstheme="minorHAnsi"/>
        </w:rPr>
        <w:t xml:space="preserve">či kolegů z nemocnic a dalších zdravotnických zařízení mohli soutěžící nominovat </w:t>
      </w:r>
      <w:r w:rsidRPr="00997B96">
        <w:rPr>
          <w:rFonts w:cstheme="minorHAnsi"/>
        </w:rPr>
        <w:t>také přátelé, rodin</w:t>
      </w:r>
      <w:r>
        <w:rPr>
          <w:rFonts w:cstheme="minorHAnsi"/>
        </w:rPr>
        <w:t>ní příslušníci</w:t>
      </w:r>
      <w:r w:rsidRPr="00997B96">
        <w:rPr>
          <w:rFonts w:cstheme="minorHAnsi"/>
        </w:rPr>
        <w:t xml:space="preserve"> či samotní pacienti. </w:t>
      </w:r>
      <w:r w:rsidR="00360FCD" w:rsidRPr="00C77EE6">
        <w:rPr>
          <w:rFonts w:cstheme="minorHAnsi"/>
        </w:rPr>
        <w:t>Celý pro</w:t>
      </w:r>
      <w:r w:rsidR="00360FCD">
        <w:rPr>
          <w:rFonts w:cstheme="minorHAnsi"/>
        </w:rPr>
        <w:t>jekt</w:t>
      </w:r>
      <w:r w:rsidR="00360FCD" w:rsidRPr="00C77EE6">
        <w:rPr>
          <w:rFonts w:cstheme="minorHAnsi"/>
        </w:rPr>
        <w:t xml:space="preserve"> má i charitativní přesah, pořadatelé ve spolupráci s partnery finančně podpoří vybrané zdravotnické subjekty a organizace poskytující sociální služby po celé ČR.</w:t>
      </w:r>
    </w:p>
    <w:p w14:paraId="7E4B6764" w14:textId="77777777" w:rsidR="00360FCD" w:rsidRDefault="00360FCD" w:rsidP="00997B96">
      <w:pPr>
        <w:autoSpaceDE w:val="0"/>
        <w:autoSpaceDN w:val="0"/>
        <w:adjustRightInd w:val="0"/>
        <w:ind w:right="-766"/>
        <w:rPr>
          <w:rFonts w:cstheme="minorHAnsi"/>
        </w:rPr>
      </w:pPr>
    </w:p>
    <w:p w14:paraId="1229A1EB" w14:textId="7379D45B" w:rsidR="002853FE" w:rsidRDefault="002853FE" w:rsidP="002853FE">
      <w:pPr>
        <w:autoSpaceDE w:val="0"/>
        <w:autoSpaceDN w:val="0"/>
        <w:adjustRightInd w:val="0"/>
        <w:ind w:right="-766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Helvetica" w:hAnsi="Helvetica" w:cs="Helvetica"/>
          <w:b/>
          <w:bCs/>
          <w:sz w:val="18"/>
          <w:szCs w:val="18"/>
        </w:rPr>
        <w:t>12 finalist</w:t>
      </w:r>
      <w:r w:rsidR="004F0D45">
        <w:rPr>
          <w:rFonts w:ascii="Helvetica" w:hAnsi="Helvetica" w:cs="Helvetica"/>
          <w:b/>
          <w:bCs/>
          <w:sz w:val="18"/>
          <w:szCs w:val="18"/>
        </w:rPr>
        <w:t>ů</w:t>
      </w:r>
      <w:r>
        <w:rPr>
          <w:rFonts w:ascii="Helvetica" w:hAnsi="Helvetica" w:cs="Helvetica"/>
          <w:b/>
          <w:bCs/>
          <w:sz w:val="18"/>
          <w:szCs w:val="18"/>
        </w:rPr>
        <w:t xml:space="preserve"> soutěže Nej sestřička 2021</w:t>
      </w:r>
    </w:p>
    <w:tbl>
      <w:tblPr>
        <w:tblW w:w="8330" w:type="dxa"/>
        <w:tblInd w:w="-118" w:type="dxa"/>
        <w:tblBorders>
          <w:top w:val="nil"/>
          <w:left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975"/>
        <w:gridCol w:w="3095"/>
        <w:gridCol w:w="3260"/>
      </w:tblGrid>
      <w:tr w:rsidR="002853FE" w:rsidRPr="002853FE" w14:paraId="752FEB55" w14:textId="77777777" w:rsidTr="00374A42"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4AA53AD6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Michaela Sodomková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FCF036D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Nemocnice Pardubického kraje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3C344B8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Dětská chirurgie</w:t>
            </w:r>
          </w:p>
        </w:tc>
      </w:tr>
      <w:tr w:rsidR="002853FE" w:rsidRPr="002853FE" w14:paraId="6C5B3BC6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4A640753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 xml:space="preserve">Iveta </w:t>
            </w:r>
            <w:proofErr w:type="spellStart"/>
            <w:r w:rsidRPr="002853FE">
              <w:rPr>
                <w:rFonts w:cstheme="minorHAnsi"/>
                <w:sz w:val="18"/>
                <w:szCs w:val="18"/>
              </w:rPr>
              <w:t>Ruprichová</w:t>
            </w:r>
            <w:proofErr w:type="spellEnd"/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A79E745" w14:textId="581C8818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Gynekologická ambulance</w:t>
            </w:r>
            <w:r w:rsidR="00A2029C">
              <w:rPr>
                <w:rFonts w:cstheme="minorHAnsi"/>
                <w:sz w:val="18"/>
                <w:szCs w:val="18"/>
              </w:rPr>
              <w:t xml:space="preserve"> Šumperk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1AA4664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Gynekologie</w:t>
            </w:r>
          </w:p>
        </w:tc>
      </w:tr>
      <w:tr w:rsidR="002853FE" w:rsidRPr="002853FE" w14:paraId="6852F442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31105C8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Pavlína Nečasová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F177E08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Nemocnice Boskovice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34AD17A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Interní oddělení</w:t>
            </w:r>
          </w:p>
        </w:tc>
      </w:tr>
      <w:tr w:rsidR="002853FE" w:rsidRPr="002853FE" w14:paraId="7BC02522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517177FF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 xml:space="preserve">Jitka </w:t>
            </w:r>
            <w:proofErr w:type="spellStart"/>
            <w:r w:rsidRPr="002853FE">
              <w:rPr>
                <w:rFonts w:cstheme="minorHAnsi"/>
                <w:sz w:val="18"/>
                <w:szCs w:val="18"/>
              </w:rPr>
              <w:t>Lukschanderlová</w:t>
            </w:r>
            <w:proofErr w:type="spellEnd"/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9155153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Domov pro seniory Havlíčkův Brod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11DD8EE8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Všeobecná sestra</w:t>
            </w:r>
          </w:p>
        </w:tc>
      </w:tr>
      <w:tr w:rsidR="002853FE" w:rsidRPr="002853FE" w14:paraId="277BE6FE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155D74CD" w14:textId="302704A1" w:rsidR="002853FE" w:rsidRPr="002853FE" w:rsidRDefault="00A2029C" w:rsidP="00A2029C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lastRenderedPageBreak/>
              <w:t>Ilona Hrdinová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D56A23B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FN Královské Vinohrady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F9A8F65" w14:textId="6FB321FA" w:rsidR="002853FE" w:rsidRPr="002853FE" w:rsidRDefault="00A2029C" w:rsidP="00A2029C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Urologie</w:t>
            </w:r>
          </w:p>
        </w:tc>
      </w:tr>
      <w:tr w:rsidR="002853FE" w:rsidRPr="002853FE" w14:paraId="3B42ACAA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575954D2" w14:textId="593776CA" w:rsidR="002853FE" w:rsidRPr="002853FE" w:rsidRDefault="00A2029C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Tereza Zvonková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1917DF1F" w14:textId="7D12CDCB" w:rsidR="002853FE" w:rsidRPr="002853FE" w:rsidRDefault="00A2029C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Nemocnice Tomáše Bati ve Zlíně 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43D77224" w14:textId="53B71572" w:rsidR="002853FE" w:rsidRPr="002853FE" w:rsidRDefault="00A2029C" w:rsidP="00A2029C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Urgentní příjem</w:t>
            </w:r>
          </w:p>
        </w:tc>
      </w:tr>
      <w:tr w:rsidR="002853FE" w:rsidRPr="002853FE" w14:paraId="3A00D401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7E6CA95" w14:textId="484B79C3" w:rsidR="002853FE" w:rsidRPr="002853FE" w:rsidRDefault="00447607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Zuzana Sýkorová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3BF65AEB" w14:textId="7FA1F300" w:rsidR="002853FE" w:rsidRPr="002853FE" w:rsidRDefault="00447607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Masarykův onkologický ústav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50ACA53" w14:textId="0B24922B" w:rsidR="002853FE" w:rsidRPr="002853FE" w:rsidRDefault="00447607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Onkologie</w:t>
            </w:r>
          </w:p>
        </w:tc>
      </w:tr>
      <w:tr w:rsidR="002853FE" w:rsidRPr="002853FE" w14:paraId="65A17A4F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4CD1FBF6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 xml:space="preserve">Jiřina </w:t>
            </w:r>
            <w:proofErr w:type="spellStart"/>
            <w:r w:rsidRPr="002853FE">
              <w:rPr>
                <w:rFonts w:cstheme="minorHAnsi"/>
                <w:sz w:val="18"/>
                <w:szCs w:val="18"/>
              </w:rPr>
              <w:t>Škrletová</w:t>
            </w:r>
            <w:proofErr w:type="spellEnd"/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2EBBDECA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Nemocnice Česká Lípa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85EBDBA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ARO a DIOP</w:t>
            </w:r>
          </w:p>
        </w:tc>
      </w:tr>
      <w:tr w:rsidR="002853FE" w:rsidRPr="002853FE" w14:paraId="2A58A447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EDE1EB5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 xml:space="preserve">Dagmar </w:t>
            </w:r>
            <w:proofErr w:type="spellStart"/>
            <w:r w:rsidRPr="002853FE">
              <w:rPr>
                <w:rFonts w:cstheme="minorHAnsi"/>
                <w:sz w:val="18"/>
                <w:szCs w:val="18"/>
              </w:rPr>
              <w:t>Beunierová</w:t>
            </w:r>
            <w:proofErr w:type="spellEnd"/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2A4D092E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FN Ostrava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6865F443" w14:textId="4CFEF871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 xml:space="preserve">Klinika </w:t>
            </w:r>
            <w:proofErr w:type="spellStart"/>
            <w:r w:rsidRPr="002853FE">
              <w:rPr>
                <w:rFonts w:cstheme="minorHAnsi"/>
                <w:sz w:val="18"/>
                <w:szCs w:val="18"/>
              </w:rPr>
              <w:t>hemato</w:t>
            </w:r>
            <w:r w:rsidR="00905DED">
              <w:rPr>
                <w:rFonts w:cstheme="minorHAnsi"/>
                <w:sz w:val="18"/>
                <w:szCs w:val="18"/>
              </w:rPr>
              <w:t>o</w:t>
            </w:r>
            <w:r w:rsidRPr="002853FE">
              <w:rPr>
                <w:rFonts w:cstheme="minorHAnsi"/>
                <w:sz w:val="18"/>
                <w:szCs w:val="18"/>
              </w:rPr>
              <w:t>nkologie</w:t>
            </w:r>
            <w:proofErr w:type="spellEnd"/>
          </w:p>
        </w:tc>
      </w:tr>
      <w:tr w:rsidR="002853FE" w:rsidRPr="002853FE" w14:paraId="73C179B3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25A30DE3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Petr Pazour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B588BFD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Nemocnice Nové Město na Moravě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0EFF508A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Neurologie</w:t>
            </w:r>
          </w:p>
        </w:tc>
      </w:tr>
      <w:tr w:rsidR="002853FE" w:rsidRPr="002853FE" w14:paraId="3FDF82B1" w14:textId="77777777" w:rsidTr="00374A42">
        <w:tblPrEx>
          <w:tblBorders>
            <w:top w:val="none" w:sz="0" w:space="0" w:color="auto"/>
          </w:tblBorders>
        </w:tblPrEx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6066B160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Petra Jirků</w:t>
            </w:r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5EAF98B3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Nemocnice Motol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1181E94A" w14:textId="77777777" w:rsidR="002853FE" w:rsidRPr="002853FE" w:rsidRDefault="002853FE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2853FE">
              <w:rPr>
                <w:rFonts w:cstheme="minorHAnsi"/>
                <w:sz w:val="18"/>
                <w:szCs w:val="18"/>
              </w:rPr>
              <w:t>Klinika dětské chirurgie</w:t>
            </w:r>
          </w:p>
        </w:tc>
      </w:tr>
      <w:tr w:rsidR="002853FE" w:rsidRPr="002853FE" w14:paraId="132829F5" w14:textId="77777777" w:rsidTr="00374A42">
        <w:tc>
          <w:tcPr>
            <w:tcW w:w="197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CA58CB9" w14:textId="26DCED9A" w:rsidR="002853FE" w:rsidRPr="002853FE" w:rsidRDefault="009142C8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 w:rsidRPr="009142C8">
              <w:rPr>
                <w:rFonts w:cstheme="minorHAnsi"/>
                <w:sz w:val="18"/>
                <w:szCs w:val="18"/>
              </w:rPr>
              <w:t xml:space="preserve">Veronika </w:t>
            </w:r>
            <w:proofErr w:type="spellStart"/>
            <w:r w:rsidRPr="009142C8">
              <w:rPr>
                <w:rFonts w:cstheme="minorHAnsi"/>
                <w:sz w:val="18"/>
                <w:szCs w:val="18"/>
              </w:rPr>
              <w:t>Rašťáková</w:t>
            </w:r>
            <w:proofErr w:type="spellEnd"/>
          </w:p>
        </w:tc>
        <w:tc>
          <w:tcPr>
            <w:tcW w:w="309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76149FE5" w14:textId="1D93FD54" w:rsidR="002853FE" w:rsidRPr="002853FE" w:rsidRDefault="00CC61D2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Nemocnice Kyjov</w:t>
            </w:r>
          </w:p>
        </w:tc>
        <w:tc>
          <w:tcPr>
            <w:tcW w:w="3260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tcMar>
              <w:top w:w="100" w:type="nil"/>
              <w:right w:w="100" w:type="nil"/>
            </w:tcMar>
            <w:vAlign w:val="bottom"/>
          </w:tcPr>
          <w:p w14:paraId="10471CCA" w14:textId="4301E736" w:rsidR="002853FE" w:rsidRPr="002853FE" w:rsidRDefault="009142C8" w:rsidP="00374A42">
            <w:pPr>
              <w:autoSpaceDE w:val="0"/>
              <w:autoSpaceDN w:val="0"/>
              <w:adjustRightInd w:val="0"/>
              <w:spacing w:after="0" w:line="240" w:lineRule="auto"/>
              <w:ind w:right="-766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Infekční oddělení</w:t>
            </w:r>
          </w:p>
        </w:tc>
      </w:tr>
    </w:tbl>
    <w:p w14:paraId="4927A926" w14:textId="0F166D97" w:rsidR="00B1755E" w:rsidRDefault="00997B96" w:rsidP="00997B96">
      <w:pPr>
        <w:autoSpaceDE w:val="0"/>
        <w:autoSpaceDN w:val="0"/>
        <w:adjustRightInd w:val="0"/>
        <w:spacing w:after="0" w:line="369" w:lineRule="atLeast"/>
        <w:ind w:right="-766"/>
        <w:rPr>
          <w:rFonts w:ascii="Arial" w:hAnsi="Arial" w:cs="Arial"/>
          <w:color w:val="000000" w:themeColor="text1"/>
          <w:sz w:val="18"/>
          <w:szCs w:val="18"/>
        </w:rPr>
      </w:pPr>
      <w:r w:rsidRPr="00B1755E">
        <w:rPr>
          <w:rFonts w:ascii="Arial" w:hAnsi="Arial" w:cs="Arial"/>
          <w:color w:val="000000" w:themeColor="text1"/>
          <w:sz w:val="18"/>
          <w:szCs w:val="18"/>
        </w:rPr>
        <w:t xml:space="preserve">Pořadatelé: Česká asociace sester a Batist </w:t>
      </w:r>
      <w:proofErr w:type="spellStart"/>
      <w:r w:rsidRPr="00B1755E">
        <w:rPr>
          <w:rFonts w:ascii="Arial" w:hAnsi="Arial" w:cs="Arial"/>
          <w:color w:val="000000" w:themeColor="text1"/>
          <w:sz w:val="18"/>
          <w:szCs w:val="18"/>
        </w:rPr>
        <w:t>Medical</w:t>
      </w:r>
      <w:proofErr w:type="spellEnd"/>
      <w:r w:rsidR="00B1755E">
        <w:rPr>
          <w:rFonts w:ascii="Arial" w:hAnsi="Arial" w:cs="Arial"/>
          <w:color w:val="000000" w:themeColor="text1"/>
        </w:rPr>
        <w:t xml:space="preserve">, </w:t>
      </w:r>
      <w:r w:rsidR="00B1755E">
        <w:rPr>
          <w:rFonts w:ascii="Arial" w:hAnsi="Arial" w:cs="Arial"/>
          <w:color w:val="000000" w:themeColor="text1"/>
          <w:sz w:val="18"/>
          <w:szCs w:val="18"/>
        </w:rPr>
        <w:t>o</w:t>
      </w:r>
      <w:r w:rsidRPr="00B1755E">
        <w:rPr>
          <w:rFonts w:ascii="Arial" w:hAnsi="Arial" w:cs="Arial"/>
          <w:color w:val="000000" w:themeColor="text1"/>
          <w:sz w:val="18"/>
          <w:szCs w:val="18"/>
        </w:rPr>
        <w:t xml:space="preserve">rganizátoři: </w:t>
      </w:r>
      <w:proofErr w:type="spellStart"/>
      <w:r w:rsidRPr="00B1755E">
        <w:rPr>
          <w:rFonts w:ascii="Arial" w:hAnsi="Arial" w:cs="Arial"/>
          <w:color w:val="000000" w:themeColor="text1"/>
          <w:sz w:val="18"/>
          <w:szCs w:val="18"/>
        </w:rPr>
        <w:t>Mediasharks</w:t>
      </w:r>
      <w:proofErr w:type="spellEnd"/>
      <w:r w:rsidRPr="00B1755E">
        <w:rPr>
          <w:rFonts w:ascii="Arial" w:hAnsi="Arial" w:cs="Arial"/>
          <w:color w:val="000000" w:themeColor="text1"/>
          <w:sz w:val="18"/>
          <w:szCs w:val="18"/>
        </w:rPr>
        <w:t xml:space="preserve"> a ASPEN.PR</w:t>
      </w:r>
      <w:r w:rsidR="00B1755E" w:rsidRPr="00B1755E">
        <w:rPr>
          <w:rFonts w:ascii="Arial" w:hAnsi="Arial" w:cs="Arial"/>
          <w:color w:val="000000" w:themeColor="text1"/>
          <w:sz w:val="18"/>
          <w:szCs w:val="18"/>
        </w:rPr>
        <w:t xml:space="preserve"> </w:t>
      </w:r>
    </w:p>
    <w:p w14:paraId="6A7700F6" w14:textId="51E804F7" w:rsidR="0049235F" w:rsidRPr="0049235F" w:rsidRDefault="0049235F" w:rsidP="00997B96">
      <w:pPr>
        <w:autoSpaceDE w:val="0"/>
        <w:autoSpaceDN w:val="0"/>
        <w:adjustRightInd w:val="0"/>
        <w:spacing w:after="0" w:line="369" w:lineRule="atLeast"/>
        <w:ind w:right="-766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49235F">
        <w:rPr>
          <w:rFonts w:ascii="Arial" w:hAnsi="Arial" w:cs="Arial"/>
          <w:b/>
          <w:bCs/>
          <w:color w:val="000000" w:themeColor="text1"/>
          <w:sz w:val="18"/>
          <w:szCs w:val="18"/>
        </w:rPr>
        <w:t>Více na www.nejsestricka.cz</w:t>
      </w:r>
    </w:p>
    <w:p w14:paraId="2ABDAE80" w14:textId="23FA01E6" w:rsidR="00B1755E" w:rsidRPr="00B1755E" w:rsidRDefault="00B1755E" w:rsidP="00997B96">
      <w:pPr>
        <w:autoSpaceDE w:val="0"/>
        <w:autoSpaceDN w:val="0"/>
        <w:adjustRightInd w:val="0"/>
        <w:spacing w:after="0" w:line="369" w:lineRule="atLeast"/>
        <w:ind w:right="-766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B1755E">
        <w:rPr>
          <w:rFonts w:ascii="Arial" w:hAnsi="Arial" w:cs="Arial"/>
          <w:i/>
          <w:iCs/>
          <w:color w:val="000000" w:themeColor="text1"/>
          <w:sz w:val="16"/>
          <w:szCs w:val="16"/>
        </w:rPr>
        <w:t xml:space="preserve">Kontakty pro média: </w:t>
      </w:r>
    </w:p>
    <w:p w14:paraId="1C401834" w14:textId="6C0636A7" w:rsidR="00997B96" w:rsidRPr="00B1755E" w:rsidRDefault="00B1755E" w:rsidP="00997B96">
      <w:pPr>
        <w:autoSpaceDE w:val="0"/>
        <w:autoSpaceDN w:val="0"/>
        <w:adjustRightInd w:val="0"/>
        <w:spacing w:after="0" w:line="369" w:lineRule="atLeast"/>
        <w:ind w:right="-766"/>
        <w:rPr>
          <w:rFonts w:ascii="Arial" w:hAnsi="Arial" w:cs="Arial"/>
          <w:i/>
          <w:iCs/>
          <w:color w:val="000000" w:themeColor="text1"/>
          <w:sz w:val="16"/>
          <w:szCs w:val="16"/>
        </w:rPr>
      </w:pPr>
      <w:r w:rsidRPr="00B1755E">
        <w:rPr>
          <w:rFonts w:ascii="Arial" w:hAnsi="Arial" w:cs="Arial"/>
          <w:i/>
          <w:iCs/>
          <w:color w:val="000000" w:themeColor="text1"/>
          <w:sz w:val="16"/>
          <w:szCs w:val="16"/>
        </w:rPr>
        <w:t>Michal Hoblík (</w:t>
      </w:r>
      <w:hyperlink r:id="rId4" w:history="1">
        <w:r w:rsidRPr="00B1755E">
          <w:rPr>
            <w:rStyle w:val="Hypertextovodkaz"/>
            <w:rFonts w:ascii="Arial" w:hAnsi="Arial" w:cs="Arial"/>
            <w:i/>
            <w:iCs/>
            <w:sz w:val="16"/>
            <w:szCs w:val="16"/>
          </w:rPr>
          <w:t>michal.hoblik</w:t>
        </w:r>
        <w:r w:rsidRPr="00B1755E">
          <w:rPr>
            <w:rStyle w:val="Hypertextovodkaz"/>
            <w:rFonts w:ascii="Arial" w:hAnsi="Arial" w:cs="Arial"/>
            <w:i/>
            <w:iCs/>
            <w:sz w:val="16"/>
            <w:szCs w:val="16"/>
            <w:lang w:val="en-US"/>
          </w:rPr>
          <w:t>@aspen.pr</w:t>
        </w:r>
      </w:hyperlink>
      <w:r w:rsidRPr="00B1755E">
        <w:rPr>
          <w:rFonts w:ascii="Arial" w:hAnsi="Arial" w:cs="Arial"/>
          <w:i/>
          <w:iCs/>
          <w:color w:val="000000" w:themeColor="text1"/>
          <w:sz w:val="16"/>
          <w:szCs w:val="16"/>
          <w:lang w:val="en-US"/>
        </w:rPr>
        <w:t>, 774 225 155</w:t>
      </w:r>
      <w:r w:rsidRPr="00B1755E">
        <w:rPr>
          <w:rFonts w:ascii="Arial" w:hAnsi="Arial" w:cs="Arial"/>
          <w:i/>
          <w:iCs/>
          <w:color w:val="000000" w:themeColor="text1"/>
          <w:sz w:val="16"/>
          <w:szCs w:val="16"/>
        </w:rPr>
        <w:t>), Lucie Kafková (</w:t>
      </w:r>
      <w:hyperlink r:id="rId5" w:history="1">
        <w:r w:rsidRPr="00B1755E">
          <w:rPr>
            <w:rStyle w:val="Hypertextovodkaz"/>
            <w:rFonts w:ascii="Arial" w:hAnsi="Arial" w:cs="Arial"/>
            <w:i/>
            <w:iCs/>
            <w:sz w:val="16"/>
            <w:szCs w:val="16"/>
          </w:rPr>
          <w:t>lucie.kafkova</w:t>
        </w:r>
        <w:r w:rsidRPr="00B1755E">
          <w:rPr>
            <w:rStyle w:val="Hypertextovodkaz"/>
            <w:rFonts w:ascii="Arial" w:hAnsi="Arial" w:cs="Arial"/>
            <w:i/>
            <w:iCs/>
            <w:sz w:val="16"/>
            <w:szCs w:val="16"/>
            <w:lang w:val="en-US"/>
          </w:rPr>
          <w:t>@aspen.pr</w:t>
        </w:r>
      </w:hyperlink>
      <w:r w:rsidRPr="00B1755E">
        <w:rPr>
          <w:rFonts w:ascii="Arial" w:hAnsi="Arial" w:cs="Arial"/>
          <w:i/>
          <w:iCs/>
          <w:color w:val="000000" w:themeColor="text1"/>
          <w:sz w:val="16"/>
          <w:szCs w:val="16"/>
          <w:lang w:val="en-US"/>
        </w:rPr>
        <w:t>, 608 961 225</w:t>
      </w:r>
      <w:r w:rsidRPr="00B1755E">
        <w:rPr>
          <w:rFonts w:ascii="Arial" w:hAnsi="Arial" w:cs="Arial"/>
          <w:i/>
          <w:iCs/>
          <w:color w:val="000000" w:themeColor="text1"/>
          <w:sz w:val="16"/>
          <w:szCs w:val="16"/>
        </w:rPr>
        <w:t>).</w:t>
      </w:r>
    </w:p>
    <w:p w14:paraId="698530EE" w14:textId="77777777" w:rsidR="009A12BF" w:rsidRPr="00997B96" w:rsidRDefault="009A12BF" w:rsidP="009A12BF">
      <w:pPr>
        <w:rPr>
          <w:rFonts w:cstheme="minorHAnsi"/>
        </w:rPr>
      </w:pPr>
    </w:p>
    <w:sectPr w:rsidR="009A12BF" w:rsidRPr="00997B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0DC5"/>
    <w:rsid w:val="00021AEC"/>
    <w:rsid w:val="00031DB9"/>
    <w:rsid w:val="00092019"/>
    <w:rsid w:val="000955A6"/>
    <w:rsid w:val="00187E74"/>
    <w:rsid w:val="001B08E0"/>
    <w:rsid w:val="001B0DC5"/>
    <w:rsid w:val="002651DC"/>
    <w:rsid w:val="002853FE"/>
    <w:rsid w:val="00293075"/>
    <w:rsid w:val="002A791C"/>
    <w:rsid w:val="002D682F"/>
    <w:rsid w:val="002F22FC"/>
    <w:rsid w:val="00360B31"/>
    <w:rsid w:val="00360FCD"/>
    <w:rsid w:val="004252B0"/>
    <w:rsid w:val="00432192"/>
    <w:rsid w:val="00447607"/>
    <w:rsid w:val="00451A73"/>
    <w:rsid w:val="004546FB"/>
    <w:rsid w:val="00463C10"/>
    <w:rsid w:val="0049235F"/>
    <w:rsid w:val="004D707D"/>
    <w:rsid w:val="004F0D45"/>
    <w:rsid w:val="004F49AC"/>
    <w:rsid w:val="00506D86"/>
    <w:rsid w:val="0051114C"/>
    <w:rsid w:val="0053690A"/>
    <w:rsid w:val="005515D8"/>
    <w:rsid w:val="0057120D"/>
    <w:rsid w:val="00611784"/>
    <w:rsid w:val="00637DD3"/>
    <w:rsid w:val="006511EA"/>
    <w:rsid w:val="0068602F"/>
    <w:rsid w:val="0069161C"/>
    <w:rsid w:val="006E2F0F"/>
    <w:rsid w:val="007435F6"/>
    <w:rsid w:val="00743703"/>
    <w:rsid w:val="007628B2"/>
    <w:rsid w:val="00806FA2"/>
    <w:rsid w:val="008F3ACB"/>
    <w:rsid w:val="008F6388"/>
    <w:rsid w:val="00905DED"/>
    <w:rsid w:val="009142C8"/>
    <w:rsid w:val="00997B96"/>
    <w:rsid w:val="009A12BF"/>
    <w:rsid w:val="00A2029C"/>
    <w:rsid w:val="00AA4764"/>
    <w:rsid w:val="00AE7E79"/>
    <w:rsid w:val="00AF7D6D"/>
    <w:rsid w:val="00B1755E"/>
    <w:rsid w:val="00B9205A"/>
    <w:rsid w:val="00BB1B3B"/>
    <w:rsid w:val="00BF5737"/>
    <w:rsid w:val="00C650C4"/>
    <w:rsid w:val="00C709FD"/>
    <w:rsid w:val="00C719D9"/>
    <w:rsid w:val="00C77EE6"/>
    <w:rsid w:val="00CC61D2"/>
    <w:rsid w:val="00CF1B99"/>
    <w:rsid w:val="00D05015"/>
    <w:rsid w:val="00D84113"/>
    <w:rsid w:val="00D93D26"/>
    <w:rsid w:val="00E06043"/>
    <w:rsid w:val="00E211C5"/>
    <w:rsid w:val="00E2160F"/>
    <w:rsid w:val="00E23FB2"/>
    <w:rsid w:val="00E31DD5"/>
    <w:rsid w:val="00E34B2E"/>
    <w:rsid w:val="00E53D83"/>
    <w:rsid w:val="00EA0784"/>
    <w:rsid w:val="00EA3B68"/>
    <w:rsid w:val="00EF1AF6"/>
    <w:rsid w:val="00F0331C"/>
    <w:rsid w:val="00F23866"/>
    <w:rsid w:val="00F809F2"/>
    <w:rsid w:val="00FA0372"/>
    <w:rsid w:val="00FC33AA"/>
    <w:rsid w:val="00FC5B1B"/>
    <w:rsid w:val="00FC62A3"/>
    <w:rsid w:val="00FC6387"/>
    <w:rsid w:val="00FF1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F05E9"/>
  <w15:chartTrackingRefBased/>
  <w15:docId w15:val="{FF4FE495-FDD2-4299-B5AD-20049078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A12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A0372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B1755E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175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67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lucie.kafkova@aspen.pr" TargetMode="External"/><Relationship Id="rId4" Type="http://schemas.openxmlformats.org/officeDocument/2006/relationships/hyperlink" Target="mailto:michal.hoblik@aspen.pr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3930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4586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Šárka Lachoutová - ASPEN.PR</cp:lastModifiedBy>
  <cp:revision>2</cp:revision>
  <cp:lastPrinted>2021-06-15T13:06:00Z</cp:lastPrinted>
  <dcterms:created xsi:type="dcterms:W3CDTF">2021-06-16T14:13:00Z</dcterms:created>
  <dcterms:modified xsi:type="dcterms:W3CDTF">2021-06-16T14:13:00Z</dcterms:modified>
  <cp:category/>
</cp:coreProperties>
</file>