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88240" w14:textId="43DAE581" w:rsidR="00A632E8" w:rsidRPr="0083345E" w:rsidRDefault="00ED20A6" w:rsidP="00992B78">
      <w:pPr>
        <w:jc w:val="both"/>
        <w:rPr>
          <w:rFonts w:cstheme="minorHAnsi"/>
          <w:b/>
          <w:bCs/>
          <w:sz w:val="32"/>
          <w:szCs w:val="32"/>
        </w:rPr>
      </w:pPr>
      <w:r w:rsidRPr="0083345E">
        <w:rPr>
          <w:rFonts w:cstheme="minorHAnsi"/>
          <w:b/>
          <w:bCs/>
          <w:sz w:val="32"/>
          <w:szCs w:val="32"/>
        </w:rPr>
        <w:t xml:space="preserve">Největší český výrobce </w:t>
      </w:r>
      <w:proofErr w:type="spellStart"/>
      <w:r w:rsidRPr="0083345E">
        <w:rPr>
          <w:rFonts w:cstheme="minorHAnsi"/>
          <w:b/>
          <w:bCs/>
          <w:sz w:val="32"/>
          <w:szCs w:val="32"/>
        </w:rPr>
        <w:t>nanoroušek</w:t>
      </w:r>
      <w:proofErr w:type="spellEnd"/>
      <w:r w:rsidRPr="0083345E">
        <w:rPr>
          <w:rFonts w:cstheme="minorHAnsi"/>
          <w:b/>
          <w:bCs/>
          <w:sz w:val="32"/>
          <w:szCs w:val="32"/>
        </w:rPr>
        <w:t xml:space="preserve"> B</w:t>
      </w:r>
      <w:r w:rsidR="00326710">
        <w:rPr>
          <w:rFonts w:cstheme="minorHAnsi"/>
          <w:b/>
          <w:bCs/>
          <w:sz w:val="32"/>
          <w:szCs w:val="32"/>
        </w:rPr>
        <w:t>atist</w:t>
      </w:r>
      <w:r w:rsidRPr="0083345E">
        <w:rPr>
          <w:rFonts w:cstheme="minorHAnsi"/>
          <w:b/>
          <w:bCs/>
          <w:sz w:val="32"/>
          <w:szCs w:val="32"/>
        </w:rPr>
        <w:t xml:space="preserve"> </w:t>
      </w:r>
      <w:proofErr w:type="spellStart"/>
      <w:r w:rsidRPr="0083345E">
        <w:rPr>
          <w:rFonts w:cstheme="minorHAnsi"/>
          <w:b/>
          <w:bCs/>
          <w:sz w:val="32"/>
          <w:szCs w:val="32"/>
        </w:rPr>
        <w:t>M</w:t>
      </w:r>
      <w:r w:rsidR="00326710">
        <w:rPr>
          <w:rFonts w:cstheme="minorHAnsi"/>
          <w:b/>
          <w:bCs/>
          <w:sz w:val="32"/>
          <w:szCs w:val="32"/>
        </w:rPr>
        <w:t>edical</w:t>
      </w:r>
      <w:proofErr w:type="spellEnd"/>
      <w:r w:rsidRPr="0083345E">
        <w:rPr>
          <w:rFonts w:cstheme="minorHAnsi"/>
          <w:b/>
          <w:bCs/>
          <w:sz w:val="32"/>
          <w:szCs w:val="32"/>
        </w:rPr>
        <w:t xml:space="preserve"> nyní vyrábí </w:t>
      </w:r>
      <w:r w:rsidR="00752DF5">
        <w:rPr>
          <w:rFonts w:cstheme="minorHAnsi"/>
          <w:b/>
          <w:bCs/>
          <w:sz w:val="32"/>
          <w:szCs w:val="32"/>
        </w:rPr>
        <w:br/>
      </w:r>
      <w:r w:rsidR="00946F6B">
        <w:rPr>
          <w:rFonts w:cstheme="minorHAnsi"/>
          <w:b/>
          <w:bCs/>
          <w:sz w:val="32"/>
          <w:szCs w:val="32"/>
        </w:rPr>
        <w:t>1</w:t>
      </w:r>
      <w:r w:rsidRPr="0083345E">
        <w:rPr>
          <w:rFonts w:cstheme="minorHAnsi"/>
          <w:b/>
          <w:bCs/>
          <w:sz w:val="32"/>
          <w:szCs w:val="32"/>
        </w:rPr>
        <w:t xml:space="preserve">0 miliónů </w:t>
      </w:r>
      <w:r w:rsidR="00752DF5">
        <w:rPr>
          <w:rFonts w:cstheme="minorHAnsi"/>
          <w:b/>
          <w:bCs/>
          <w:sz w:val="32"/>
          <w:szCs w:val="32"/>
        </w:rPr>
        <w:t xml:space="preserve">ks </w:t>
      </w:r>
      <w:r w:rsidRPr="0083345E">
        <w:rPr>
          <w:rFonts w:cstheme="minorHAnsi"/>
          <w:b/>
          <w:bCs/>
          <w:sz w:val="32"/>
          <w:szCs w:val="32"/>
        </w:rPr>
        <w:t>měsíčně. Má jich tak pro český trh dostatek</w:t>
      </w:r>
    </w:p>
    <w:p w14:paraId="4FE9B75A" w14:textId="542BCB64" w:rsidR="00A632E8" w:rsidRDefault="00A632E8" w:rsidP="00992B78">
      <w:pPr>
        <w:jc w:val="both"/>
        <w:rPr>
          <w:rFonts w:cstheme="minorHAnsi"/>
        </w:rPr>
      </w:pPr>
    </w:p>
    <w:p w14:paraId="65F44166" w14:textId="52CD188E" w:rsidR="00ED20A6" w:rsidRDefault="00ED20A6" w:rsidP="00992B78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Červený Kostelec, Praha 23. </w:t>
      </w:r>
      <w:r w:rsidR="00E570E8">
        <w:rPr>
          <w:rFonts w:cstheme="minorHAnsi"/>
          <w:b/>
          <w:bCs/>
          <w:sz w:val="24"/>
          <w:szCs w:val="24"/>
        </w:rPr>
        <w:t>února</w:t>
      </w:r>
      <w:r>
        <w:rPr>
          <w:rFonts w:cstheme="minorHAnsi"/>
          <w:b/>
          <w:bCs/>
          <w:sz w:val="24"/>
          <w:szCs w:val="24"/>
        </w:rPr>
        <w:t xml:space="preserve"> 2021 – </w:t>
      </w:r>
      <w:r w:rsidR="00811F39">
        <w:rPr>
          <w:rFonts w:cstheme="minorHAnsi"/>
          <w:b/>
          <w:bCs/>
          <w:sz w:val="24"/>
          <w:szCs w:val="24"/>
        </w:rPr>
        <w:t>Od</w:t>
      </w:r>
      <w:r>
        <w:rPr>
          <w:rFonts w:cstheme="minorHAnsi"/>
          <w:b/>
          <w:bCs/>
          <w:sz w:val="24"/>
          <w:szCs w:val="24"/>
        </w:rPr>
        <w:t> půlnoci ze středy na čtvrtek nebude v</w:t>
      </w:r>
      <w:r w:rsidR="0083345E">
        <w:rPr>
          <w:rFonts w:cstheme="minorHAnsi"/>
          <w:b/>
          <w:bCs/>
          <w:sz w:val="24"/>
          <w:szCs w:val="24"/>
        </w:rPr>
        <w:t>e veřejné</w:t>
      </w:r>
      <w:r>
        <w:rPr>
          <w:rFonts w:cstheme="minorHAnsi"/>
          <w:b/>
          <w:bCs/>
          <w:sz w:val="24"/>
          <w:szCs w:val="24"/>
        </w:rPr>
        <w:t> dopravě, obchodech a dalších vybraných místech již stačit základní zakrytí úst a nosu například látkovou rouškou</w:t>
      </w:r>
      <w:r w:rsidR="00E570E8">
        <w:rPr>
          <w:rFonts w:cstheme="minorHAnsi"/>
          <w:b/>
          <w:bCs/>
          <w:sz w:val="24"/>
          <w:szCs w:val="24"/>
        </w:rPr>
        <w:t xml:space="preserve"> či</w:t>
      </w:r>
      <w:r>
        <w:rPr>
          <w:rFonts w:cstheme="minorHAnsi"/>
          <w:b/>
          <w:bCs/>
          <w:sz w:val="24"/>
          <w:szCs w:val="24"/>
        </w:rPr>
        <w:t xml:space="preserve"> šátkem</w:t>
      </w:r>
      <w:r w:rsidR="00E570E8">
        <w:rPr>
          <w:rFonts w:cstheme="minorHAnsi"/>
          <w:b/>
          <w:bCs/>
          <w:sz w:val="24"/>
          <w:szCs w:val="24"/>
        </w:rPr>
        <w:t>, stačit nebude ani jedna chirurgická rouška.</w:t>
      </w:r>
      <w:r>
        <w:rPr>
          <w:rFonts w:cstheme="minorHAnsi"/>
          <w:b/>
          <w:bCs/>
          <w:sz w:val="24"/>
          <w:szCs w:val="24"/>
        </w:rPr>
        <w:t xml:space="preserve"> Povinností je využít respirátor </w:t>
      </w:r>
      <w:r w:rsidR="00E570E8" w:rsidRPr="00E570E8">
        <w:rPr>
          <w:rFonts w:cstheme="minorHAnsi"/>
          <w:b/>
          <w:bCs/>
          <w:sz w:val="24"/>
          <w:szCs w:val="24"/>
        </w:rPr>
        <w:t>FFP2, KN95</w:t>
      </w:r>
      <w:r w:rsidR="00E570E8">
        <w:rPr>
          <w:rFonts w:cstheme="minorHAnsi"/>
          <w:b/>
          <w:bCs/>
          <w:sz w:val="24"/>
          <w:szCs w:val="24"/>
        </w:rPr>
        <w:t>,</w:t>
      </w:r>
      <w:r w:rsidR="00E570E8" w:rsidRPr="00E570E8">
        <w:rPr>
          <w:rFonts w:cstheme="minorHAnsi"/>
          <w:b/>
          <w:bCs/>
          <w:sz w:val="24"/>
          <w:szCs w:val="24"/>
        </w:rPr>
        <w:t xml:space="preserve"> N95</w:t>
      </w:r>
      <w:r w:rsidR="00E570E8">
        <w:rPr>
          <w:rFonts w:cstheme="minorHAnsi"/>
          <w:b/>
          <w:bCs/>
          <w:sz w:val="24"/>
          <w:szCs w:val="24"/>
        </w:rPr>
        <w:t>,</w:t>
      </w:r>
      <w:r w:rsidR="00E570E8" w:rsidRPr="00E570E8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 xml:space="preserve">dvě </w:t>
      </w:r>
      <w:r w:rsidR="0083345E">
        <w:rPr>
          <w:rFonts w:cstheme="minorHAnsi"/>
          <w:b/>
          <w:bCs/>
          <w:sz w:val="24"/>
          <w:szCs w:val="24"/>
        </w:rPr>
        <w:t>chirurgické</w:t>
      </w:r>
      <w:r>
        <w:rPr>
          <w:rFonts w:cstheme="minorHAnsi"/>
          <w:b/>
          <w:bCs/>
          <w:sz w:val="24"/>
          <w:szCs w:val="24"/>
        </w:rPr>
        <w:t xml:space="preserve"> roušky</w:t>
      </w:r>
      <w:r w:rsidR="00E570E8">
        <w:rPr>
          <w:rFonts w:cstheme="minorHAnsi"/>
          <w:b/>
          <w:bCs/>
          <w:sz w:val="24"/>
          <w:szCs w:val="24"/>
        </w:rPr>
        <w:t xml:space="preserve"> položené</w:t>
      </w:r>
      <w:r>
        <w:rPr>
          <w:rFonts w:cstheme="minorHAnsi"/>
          <w:b/>
          <w:bCs/>
          <w:sz w:val="24"/>
          <w:szCs w:val="24"/>
        </w:rPr>
        <w:t xml:space="preserve"> na sobě či </w:t>
      </w:r>
      <w:proofErr w:type="spellStart"/>
      <w:r>
        <w:rPr>
          <w:rFonts w:cstheme="minorHAnsi"/>
          <w:b/>
          <w:bCs/>
          <w:sz w:val="24"/>
          <w:szCs w:val="24"/>
        </w:rPr>
        <w:t>nanorouš</w:t>
      </w:r>
      <w:r w:rsidR="0083345E">
        <w:rPr>
          <w:rFonts w:cstheme="minorHAnsi"/>
          <w:b/>
          <w:bCs/>
          <w:sz w:val="24"/>
          <w:szCs w:val="24"/>
        </w:rPr>
        <w:t>ku</w:t>
      </w:r>
      <w:proofErr w:type="spellEnd"/>
      <w:r>
        <w:rPr>
          <w:rFonts w:cstheme="minorHAnsi"/>
          <w:b/>
          <w:bCs/>
          <w:sz w:val="24"/>
          <w:szCs w:val="24"/>
        </w:rPr>
        <w:t xml:space="preserve">. Respirátorů je nyní na trhu nedostatek, to naštěstí neplatí o </w:t>
      </w:r>
      <w:proofErr w:type="spellStart"/>
      <w:r>
        <w:rPr>
          <w:rFonts w:cstheme="minorHAnsi"/>
          <w:b/>
          <w:bCs/>
          <w:sz w:val="24"/>
          <w:szCs w:val="24"/>
        </w:rPr>
        <w:t>nanorouškách</w:t>
      </w:r>
      <w:proofErr w:type="spellEnd"/>
      <w:r>
        <w:rPr>
          <w:rFonts w:cstheme="minorHAnsi"/>
          <w:b/>
          <w:bCs/>
          <w:sz w:val="24"/>
          <w:szCs w:val="24"/>
        </w:rPr>
        <w:t xml:space="preserve">. Český výrobce Batist </w:t>
      </w:r>
      <w:proofErr w:type="spellStart"/>
      <w:r>
        <w:rPr>
          <w:rFonts w:cstheme="minorHAnsi"/>
          <w:b/>
          <w:bCs/>
          <w:sz w:val="24"/>
          <w:szCs w:val="24"/>
        </w:rPr>
        <w:t>Medical</w:t>
      </w:r>
      <w:proofErr w:type="spellEnd"/>
      <w:r>
        <w:rPr>
          <w:rFonts w:cstheme="minorHAnsi"/>
          <w:b/>
          <w:bCs/>
          <w:sz w:val="24"/>
          <w:szCs w:val="24"/>
        </w:rPr>
        <w:t xml:space="preserve"> jich v současné době chrlí na trh </w:t>
      </w:r>
      <w:r w:rsidR="00946F6B">
        <w:rPr>
          <w:rFonts w:cstheme="minorHAnsi"/>
          <w:b/>
          <w:bCs/>
          <w:sz w:val="24"/>
          <w:szCs w:val="24"/>
        </w:rPr>
        <w:t>1</w:t>
      </w:r>
      <w:r>
        <w:rPr>
          <w:rFonts w:cstheme="minorHAnsi"/>
          <w:b/>
          <w:bCs/>
          <w:sz w:val="24"/>
          <w:szCs w:val="24"/>
        </w:rPr>
        <w:t>0 miliónů měsíčně, více než 90 % z tohoto počtu je určeno pro český trh.</w:t>
      </w:r>
    </w:p>
    <w:p w14:paraId="5152D8C2" w14:textId="30F9720D" w:rsidR="00E570E8" w:rsidRPr="00E570E8" w:rsidRDefault="00E570E8" w:rsidP="00992B78">
      <w:pPr>
        <w:jc w:val="both"/>
        <w:rPr>
          <w:rFonts w:cstheme="minorHAnsi"/>
          <w:sz w:val="24"/>
          <w:szCs w:val="24"/>
        </w:rPr>
      </w:pPr>
      <w:r w:rsidRPr="00E570E8">
        <w:rPr>
          <w:rFonts w:cstheme="minorHAnsi"/>
          <w:sz w:val="24"/>
          <w:szCs w:val="24"/>
        </w:rPr>
        <w:t xml:space="preserve">„Již téměř 30 let se specializujeme na výrobu a prodej zdravotnického materiálu jak pro nemocnice, tak v poslední době také pro </w:t>
      </w:r>
      <w:r w:rsidR="00811F39">
        <w:rPr>
          <w:rFonts w:cstheme="minorHAnsi"/>
          <w:sz w:val="24"/>
          <w:szCs w:val="24"/>
        </w:rPr>
        <w:t>koncové</w:t>
      </w:r>
      <w:r w:rsidR="00811F39" w:rsidRPr="00E570E8">
        <w:rPr>
          <w:rFonts w:cstheme="minorHAnsi"/>
          <w:sz w:val="24"/>
          <w:szCs w:val="24"/>
        </w:rPr>
        <w:t xml:space="preserve"> </w:t>
      </w:r>
      <w:r w:rsidRPr="00E570E8">
        <w:rPr>
          <w:rFonts w:cstheme="minorHAnsi"/>
          <w:sz w:val="24"/>
          <w:szCs w:val="24"/>
        </w:rPr>
        <w:t>zákazníky. Roušky jsme ale ještě na začátku loňského roku nevyráběli.</w:t>
      </w:r>
      <w:r>
        <w:rPr>
          <w:rFonts w:cstheme="minorHAnsi"/>
          <w:sz w:val="24"/>
          <w:szCs w:val="24"/>
        </w:rPr>
        <w:t xml:space="preserve"> Poptávka nebyla velká a cenovou politikou drtili tento segment čínští výrobci. Covid-19 ale vše změnil. Rychle jsme vyvinuli vlastní </w:t>
      </w:r>
      <w:proofErr w:type="spellStart"/>
      <w:r>
        <w:rPr>
          <w:rFonts w:cstheme="minorHAnsi"/>
          <w:sz w:val="24"/>
          <w:szCs w:val="24"/>
        </w:rPr>
        <w:t>nanoroušku</w:t>
      </w:r>
      <w:proofErr w:type="spellEnd"/>
      <w:r>
        <w:rPr>
          <w:rFonts w:cstheme="minorHAnsi"/>
          <w:sz w:val="24"/>
          <w:szCs w:val="24"/>
        </w:rPr>
        <w:t xml:space="preserve"> a</w:t>
      </w:r>
      <w:r w:rsidR="00811F39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začali ji vyrábět. Postupně jsme nav</w:t>
      </w:r>
      <w:r w:rsidR="009427AB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>š</w:t>
      </w:r>
      <w:r w:rsidR="00946F6B">
        <w:rPr>
          <w:rFonts w:cstheme="minorHAnsi"/>
          <w:sz w:val="24"/>
          <w:szCs w:val="24"/>
        </w:rPr>
        <w:t>ovali</w:t>
      </w:r>
      <w:r>
        <w:rPr>
          <w:rFonts w:cstheme="minorHAnsi"/>
          <w:sz w:val="24"/>
          <w:szCs w:val="24"/>
        </w:rPr>
        <w:t xml:space="preserve"> výrobní kapacity, </w:t>
      </w:r>
      <w:r w:rsidR="00946F6B">
        <w:rPr>
          <w:rFonts w:cstheme="minorHAnsi"/>
          <w:sz w:val="24"/>
          <w:szCs w:val="24"/>
        </w:rPr>
        <w:t>v současné době</w:t>
      </w:r>
      <w:r>
        <w:rPr>
          <w:rFonts w:cstheme="minorHAnsi"/>
          <w:sz w:val="24"/>
          <w:szCs w:val="24"/>
        </w:rPr>
        <w:t xml:space="preserve"> vyrábíme již </w:t>
      </w:r>
      <w:r w:rsidR="00465781">
        <w:rPr>
          <w:rFonts w:cstheme="minorHAnsi"/>
          <w:sz w:val="24"/>
          <w:szCs w:val="24"/>
        </w:rPr>
        <w:t>10</w:t>
      </w:r>
      <w:r>
        <w:rPr>
          <w:rFonts w:cstheme="minorHAnsi"/>
          <w:sz w:val="24"/>
          <w:szCs w:val="24"/>
        </w:rPr>
        <w:t xml:space="preserve"> milionů </w:t>
      </w:r>
      <w:r w:rsidR="00811F39">
        <w:rPr>
          <w:rFonts w:cstheme="minorHAnsi"/>
          <w:sz w:val="24"/>
          <w:szCs w:val="24"/>
        </w:rPr>
        <w:t xml:space="preserve">kusů </w:t>
      </w:r>
      <w:r>
        <w:rPr>
          <w:rFonts w:cstheme="minorHAnsi"/>
          <w:sz w:val="24"/>
          <w:szCs w:val="24"/>
        </w:rPr>
        <w:t>za měsíc. Přes 90</w:t>
      </w:r>
      <w:r w:rsidR="00811F39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 xml:space="preserve">% </w:t>
      </w:r>
      <w:r w:rsidR="00811F39">
        <w:rPr>
          <w:rFonts w:cstheme="minorHAnsi"/>
          <w:sz w:val="24"/>
          <w:szCs w:val="24"/>
        </w:rPr>
        <w:t xml:space="preserve">produkce </w:t>
      </w:r>
      <w:r>
        <w:rPr>
          <w:rFonts w:cstheme="minorHAnsi"/>
          <w:sz w:val="24"/>
          <w:szCs w:val="24"/>
        </w:rPr>
        <w:t xml:space="preserve">je určeno pro český trh,“ říká Tomáš Mertlík, generální ředitel a majitel Batist </w:t>
      </w:r>
      <w:proofErr w:type="spellStart"/>
      <w:r>
        <w:rPr>
          <w:rFonts w:cstheme="minorHAnsi"/>
          <w:sz w:val="24"/>
          <w:szCs w:val="24"/>
        </w:rPr>
        <w:t>Medical</w:t>
      </w:r>
      <w:proofErr w:type="spellEnd"/>
      <w:r>
        <w:rPr>
          <w:rFonts w:cstheme="minorHAnsi"/>
          <w:sz w:val="24"/>
          <w:szCs w:val="24"/>
        </w:rPr>
        <w:t>.</w:t>
      </w:r>
    </w:p>
    <w:p w14:paraId="52137105" w14:textId="1AB3D403" w:rsidR="0083345E" w:rsidRDefault="0083345E" w:rsidP="00992B78">
      <w:pPr>
        <w:jc w:val="both"/>
        <w:rPr>
          <w:rFonts w:cstheme="minorHAnsi"/>
          <w:sz w:val="24"/>
          <w:szCs w:val="24"/>
        </w:rPr>
      </w:pPr>
      <w:r w:rsidRPr="0083345E">
        <w:rPr>
          <w:rFonts w:cstheme="minorHAnsi"/>
          <w:sz w:val="24"/>
          <w:szCs w:val="24"/>
        </w:rPr>
        <w:t xml:space="preserve">Oproti běžným ústenkám, ať chirurgickým nebo látkovým, obsahuje </w:t>
      </w:r>
      <w:proofErr w:type="spellStart"/>
      <w:r w:rsidRPr="0083345E">
        <w:rPr>
          <w:rFonts w:cstheme="minorHAnsi"/>
          <w:sz w:val="24"/>
          <w:szCs w:val="24"/>
        </w:rPr>
        <w:t>nanorouška</w:t>
      </w:r>
      <w:proofErr w:type="spellEnd"/>
      <w:r>
        <w:rPr>
          <w:rFonts w:cstheme="minorHAnsi"/>
          <w:sz w:val="24"/>
          <w:szCs w:val="24"/>
        </w:rPr>
        <w:t xml:space="preserve"> Batist</w:t>
      </w:r>
      <w:r w:rsidRPr="0083345E">
        <w:rPr>
          <w:rFonts w:cstheme="minorHAnsi"/>
          <w:sz w:val="24"/>
          <w:szCs w:val="24"/>
        </w:rPr>
        <w:t xml:space="preserve"> vrstvu s polymerem PVDF, který tvoří velmi jemnou a hustou filtrační vrstvu, která je schopna zachytávat i velmi jemné částice o velikosti viru. </w:t>
      </w:r>
      <w:r w:rsidR="002F6B72">
        <w:rPr>
          <w:rFonts w:cstheme="minorHAnsi"/>
          <w:sz w:val="24"/>
          <w:szCs w:val="24"/>
        </w:rPr>
        <w:t xml:space="preserve">Tato </w:t>
      </w:r>
      <w:proofErr w:type="spellStart"/>
      <w:r w:rsidR="002F6B72">
        <w:rPr>
          <w:rFonts w:cstheme="minorHAnsi"/>
          <w:sz w:val="24"/>
          <w:szCs w:val="24"/>
        </w:rPr>
        <w:t>n</w:t>
      </w:r>
      <w:r w:rsidRPr="0083345E">
        <w:rPr>
          <w:rFonts w:cstheme="minorHAnsi"/>
          <w:sz w:val="24"/>
          <w:szCs w:val="24"/>
        </w:rPr>
        <w:t>anorouška</w:t>
      </w:r>
      <w:proofErr w:type="spellEnd"/>
      <w:r w:rsidRPr="0083345E">
        <w:rPr>
          <w:rFonts w:cstheme="minorHAnsi"/>
          <w:sz w:val="24"/>
          <w:szCs w:val="24"/>
        </w:rPr>
        <w:t xml:space="preserve"> tedy chrání i svého nositele. Protože se svými filtračními schopnostmi přibližuje respirátorům, jde o nejúčinnější variantu roušky. </w:t>
      </w:r>
      <w:proofErr w:type="spellStart"/>
      <w:r>
        <w:rPr>
          <w:rFonts w:cstheme="minorHAnsi"/>
          <w:sz w:val="24"/>
          <w:szCs w:val="24"/>
        </w:rPr>
        <w:t>N</w:t>
      </w:r>
      <w:r w:rsidRPr="0083345E">
        <w:rPr>
          <w:rFonts w:cstheme="minorHAnsi"/>
          <w:sz w:val="24"/>
          <w:szCs w:val="24"/>
        </w:rPr>
        <w:t>anorouška</w:t>
      </w:r>
      <w:proofErr w:type="spellEnd"/>
      <w:r>
        <w:rPr>
          <w:rFonts w:cstheme="minorHAnsi"/>
          <w:sz w:val="24"/>
          <w:szCs w:val="24"/>
        </w:rPr>
        <w:t xml:space="preserve"> Batist</w:t>
      </w:r>
      <w:r w:rsidRPr="0083345E">
        <w:rPr>
          <w:rFonts w:cstheme="minorHAnsi"/>
          <w:sz w:val="24"/>
          <w:szCs w:val="24"/>
        </w:rPr>
        <w:t xml:space="preserve"> je kompletně česká</w:t>
      </w:r>
      <w:r>
        <w:rPr>
          <w:rFonts w:cstheme="minorHAnsi"/>
          <w:sz w:val="24"/>
          <w:szCs w:val="24"/>
        </w:rPr>
        <w:t>, vyrábí se v</w:t>
      </w:r>
      <w:r w:rsidRPr="0083345E">
        <w:rPr>
          <w:rFonts w:cstheme="minorHAnsi"/>
          <w:sz w:val="24"/>
          <w:szCs w:val="24"/>
        </w:rPr>
        <w:t xml:space="preserve"> Červené</w:t>
      </w:r>
      <w:r>
        <w:rPr>
          <w:rFonts w:cstheme="minorHAnsi"/>
          <w:sz w:val="24"/>
          <w:szCs w:val="24"/>
        </w:rPr>
        <w:t>m</w:t>
      </w:r>
      <w:r w:rsidRPr="0083345E">
        <w:rPr>
          <w:rFonts w:cstheme="minorHAnsi"/>
          <w:sz w:val="24"/>
          <w:szCs w:val="24"/>
        </w:rPr>
        <w:t xml:space="preserve"> </w:t>
      </w:r>
      <w:r w:rsidR="002F6B72">
        <w:rPr>
          <w:rFonts w:cstheme="minorHAnsi"/>
          <w:sz w:val="24"/>
          <w:szCs w:val="24"/>
        </w:rPr>
        <w:t>K</w:t>
      </w:r>
      <w:r w:rsidRPr="0083345E">
        <w:rPr>
          <w:rFonts w:cstheme="minorHAnsi"/>
          <w:sz w:val="24"/>
          <w:szCs w:val="24"/>
        </w:rPr>
        <w:t>ostelc</w:t>
      </w:r>
      <w:r>
        <w:rPr>
          <w:rFonts w:cstheme="minorHAnsi"/>
          <w:sz w:val="24"/>
          <w:szCs w:val="24"/>
        </w:rPr>
        <w:t>i na Náchodsku</w:t>
      </w:r>
      <w:r w:rsidRPr="0083345E">
        <w:rPr>
          <w:rFonts w:cstheme="minorHAnsi"/>
          <w:sz w:val="24"/>
          <w:szCs w:val="24"/>
        </w:rPr>
        <w:t xml:space="preserve">, materiál a jednotlivé komponenty pocházejí </w:t>
      </w:r>
      <w:r>
        <w:rPr>
          <w:rFonts w:cstheme="minorHAnsi"/>
          <w:sz w:val="24"/>
          <w:szCs w:val="24"/>
        </w:rPr>
        <w:t xml:space="preserve">také </w:t>
      </w:r>
      <w:r w:rsidRPr="0083345E">
        <w:rPr>
          <w:rFonts w:cstheme="minorHAnsi"/>
          <w:sz w:val="24"/>
          <w:szCs w:val="24"/>
        </w:rPr>
        <w:t>výhradně od českých lokálních dodavatelů.</w:t>
      </w:r>
      <w:r w:rsidR="002F6B72">
        <w:rPr>
          <w:rFonts w:cstheme="minorHAnsi"/>
          <w:sz w:val="24"/>
          <w:szCs w:val="24"/>
        </w:rPr>
        <w:t xml:space="preserve"> K dostání je na e-shopu </w:t>
      </w:r>
      <w:hyperlink r:id="rId4" w:history="1">
        <w:r w:rsidR="002F6B72" w:rsidRPr="00B5063E">
          <w:rPr>
            <w:rStyle w:val="Hypertextovodkaz"/>
            <w:rFonts w:cstheme="minorHAnsi"/>
            <w:sz w:val="24"/>
            <w:szCs w:val="24"/>
          </w:rPr>
          <w:t>www.batistsafety.cz</w:t>
        </w:r>
      </w:hyperlink>
      <w:r w:rsidR="002F6B72">
        <w:rPr>
          <w:rFonts w:cstheme="minorHAnsi"/>
          <w:sz w:val="24"/>
          <w:szCs w:val="24"/>
        </w:rPr>
        <w:t>, stejně tak v malo</w:t>
      </w:r>
      <w:r w:rsidR="00EC448E">
        <w:rPr>
          <w:rFonts w:cstheme="minorHAnsi"/>
          <w:sz w:val="24"/>
          <w:szCs w:val="24"/>
        </w:rPr>
        <w:t>o</w:t>
      </w:r>
      <w:r w:rsidR="002F6B72">
        <w:rPr>
          <w:rFonts w:cstheme="minorHAnsi"/>
          <w:sz w:val="24"/>
          <w:szCs w:val="24"/>
        </w:rPr>
        <w:t>bchodní a lékárenské síti.</w:t>
      </w:r>
    </w:p>
    <w:p w14:paraId="3178EC61" w14:textId="645E8A28" w:rsidR="002F6B72" w:rsidRPr="0083345E" w:rsidRDefault="002F6B72" w:rsidP="00992B7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Batist </w:t>
      </w:r>
      <w:proofErr w:type="spellStart"/>
      <w:r>
        <w:rPr>
          <w:rFonts w:cstheme="minorHAnsi"/>
          <w:sz w:val="24"/>
          <w:szCs w:val="24"/>
        </w:rPr>
        <w:t>Medical</w:t>
      </w:r>
      <w:proofErr w:type="spellEnd"/>
      <w:r>
        <w:rPr>
          <w:rFonts w:cstheme="minorHAnsi"/>
          <w:sz w:val="24"/>
          <w:szCs w:val="24"/>
        </w:rPr>
        <w:t xml:space="preserve"> se snaží pomoci proti nemoci covid-19 nejen vývojem a výrobou dostatečného počtu </w:t>
      </w:r>
      <w:proofErr w:type="spellStart"/>
      <w:r>
        <w:rPr>
          <w:rFonts w:cstheme="minorHAnsi"/>
          <w:sz w:val="24"/>
          <w:szCs w:val="24"/>
        </w:rPr>
        <w:t>nanoroušek</w:t>
      </w:r>
      <w:proofErr w:type="spellEnd"/>
      <w:r>
        <w:rPr>
          <w:rFonts w:cstheme="minorHAnsi"/>
          <w:sz w:val="24"/>
          <w:szCs w:val="24"/>
        </w:rPr>
        <w:t>. Maximálně se snaží také chránit své zaměstnance. Od začátku pandemie v provozech v Červeném Kostelci i v Praze dodržují vš</w:t>
      </w:r>
      <w:r w:rsidR="00811F39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chn</w:t>
      </w:r>
      <w:r w:rsidR="00811F39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zaměstnanci </w:t>
      </w:r>
      <w:r w:rsidR="00811F39">
        <w:rPr>
          <w:rFonts w:cstheme="minorHAnsi"/>
          <w:sz w:val="24"/>
          <w:szCs w:val="24"/>
        </w:rPr>
        <w:t xml:space="preserve">opatření </w:t>
      </w:r>
      <w:r>
        <w:rPr>
          <w:rFonts w:cstheme="minorHAnsi"/>
          <w:sz w:val="24"/>
          <w:szCs w:val="24"/>
        </w:rPr>
        <w:t xml:space="preserve">nařízená státem i zaměstnavatelem a jsou maximálně zodpovědní. </w:t>
      </w:r>
      <w:r w:rsidR="00946F6B">
        <w:rPr>
          <w:rFonts w:cstheme="minorHAnsi"/>
          <w:sz w:val="24"/>
          <w:szCs w:val="24"/>
        </w:rPr>
        <w:t xml:space="preserve"> </w:t>
      </w:r>
      <w:r w:rsidR="00DA7B35">
        <w:rPr>
          <w:rFonts w:cstheme="minorHAnsi"/>
          <w:sz w:val="24"/>
          <w:szCs w:val="24"/>
        </w:rPr>
        <w:t>„</w:t>
      </w:r>
      <w:r w:rsidR="00946F6B">
        <w:rPr>
          <w:rFonts w:cstheme="minorHAnsi"/>
          <w:sz w:val="24"/>
          <w:szCs w:val="24"/>
        </w:rPr>
        <w:t>Nemáme zatím</w:t>
      </w:r>
      <w:r w:rsidR="00946F6B" w:rsidRPr="00946F6B">
        <w:rPr>
          <w:rFonts w:cstheme="minorHAnsi"/>
          <w:sz w:val="24"/>
          <w:szCs w:val="24"/>
        </w:rPr>
        <w:t xml:space="preserve"> dokumen</w:t>
      </w:r>
      <w:r w:rsidR="00946F6B">
        <w:rPr>
          <w:rFonts w:cstheme="minorHAnsi"/>
          <w:sz w:val="24"/>
          <w:szCs w:val="24"/>
        </w:rPr>
        <w:t>tová</w:t>
      </w:r>
      <w:r w:rsidR="00946F6B" w:rsidRPr="00946F6B">
        <w:rPr>
          <w:rFonts w:cstheme="minorHAnsi"/>
          <w:sz w:val="24"/>
          <w:szCs w:val="24"/>
        </w:rPr>
        <w:t xml:space="preserve">n </w:t>
      </w:r>
      <w:r w:rsidR="00946F6B">
        <w:rPr>
          <w:rFonts w:cstheme="minorHAnsi"/>
          <w:sz w:val="24"/>
          <w:szCs w:val="24"/>
        </w:rPr>
        <w:t xml:space="preserve">ani </w:t>
      </w:r>
      <w:r w:rsidR="00946F6B" w:rsidRPr="00946F6B">
        <w:rPr>
          <w:rFonts w:cstheme="minorHAnsi"/>
          <w:sz w:val="24"/>
          <w:szCs w:val="24"/>
        </w:rPr>
        <w:t>jedin</w:t>
      </w:r>
      <w:r w:rsidR="00946F6B">
        <w:rPr>
          <w:rFonts w:cstheme="minorHAnsi"/>
          <w:sz w:val="24"/>
          <w:szCs w:val="24"/>
        </w:rPr>
        <w:t xml:space="preserve">ý </w:t>
      </w:r>
      <w:r w:rsidR="00946F6B" w:rsidRPr="00946F6B">
        <w:rPr>
          <w:rFonts w:cstheme="minorHAnsi"/>
          <w:sz w:val="24"/>
          <w:szCs w:val="24"/>
        </w:rPr>
        <w:t>p</w:t>
      </w:r>
      <w:r w:rsidR="00946F6B">
        <w:rPr>
          <w:rFonts w:cstheme="minorHAnsi"/>
          <w:sz w:val="24"/>
          <w:szCs w:val="24"/>
        </w:rPr>
        <w:t>řeno</w:t>
      </w:r>
      <w:r w:rsidR="00DA7B35">
        <w:rPr>
          <w:rFonts w:cstheme="minorHAnsi"/>
          <w:sz w:val="24"/>
          <w:szCs w:val="24"/>
        </w:rPr>
        <w:t>s</w:t>
      </w:r>
      <w:r w:rsidR="00946F6B">
        <w:rPr>
          <w:rFonts w:cstheme="minorHAnsi"/>
          <w:sz w:val="24"/>
          <w:szCs w:val="24"/>
        </w:rPr>
        <w:t xml:space="preserve"> </w:t>
      </w:r>
      <w:r w:rsidR="00946F6B" w:rsidRPr="00946F6B">
        <w:rPr>
          <w:rFonts w:cstheme="minorHAnsi"/>
          <w:sz w:val="24"/>
          <w:szCs w:val="24"/>
        </w:rPr>
        <w:t>n</w:t>
      </w:r>
      <w:r w:rsidR="00946F6B">
        <w:rPr>
          <w:rFonts w:cstheme="minorHAnsi"/>
          <w:sz w:val="24"/>
          <w:szCs w:val="24"/>
        </w:rPr>
        <w:t>á</w:t>
      </w:r>
      <w:r w:rsidR="00946F6B" w:rsidRPr="00946F6B">
        <w:rPr>
          <w:rFonts w:cstheme="minorHAnsi"/>
          <w:sz w:val="24"/>
          <w:szCs w:val="24"/>
        </w:rPr>
        <w:t xml:space="preserve">kazy mezi </w:t>
      </w:r>
      <w:r w:rsidR="00946F6B">
        <w:rPr>
          <w:rFonts w:cstheme="minorHAnsi"/>
          <w:sz w:val="24"/>
          <w:szCs w:val="24"/>
        </w:rPr>
        <w:t xml:space="preserve">zaměstnanci. </w:t>
      </w:r>
      <w:r>
        <w:rPr>
          <w:rFonts w:cstheme="minorHAnsi"/>
          <w:sz w:val="24"/>
          <w:szCs w:val="24"/>
        </w:rPr>
        <w:t xml:space="preserve">Uvažujeme </w:t>
      </w:r>
      <w:r w:rsidR="00DA7B35">
        <w:rPr>
          <w:rFonts w:cstheme="minorHAnsi"/>
          <w:sz w:val="24"/>
          <w:szCs w:val="24"/>
        </w:rPr>
        <w:t>tako o</w:t>
      </w:r>
      <w:r>
        <w:rPr>
          <w:rFonts w:cstheme="minorHAnsi"/>
          <w:sz w:val="24"/>
          <w:szCs w:val="24"/>
        </w:rPr>
        <w:t xml:space="preserve"> pravidelném testování zaměstnanců na náklady</w:t>
      </w:r>
      <w:r w:rsidR="00DA7B35">
        <w:rPr>
          <w:rFonts w:cstheme="minorHAnsi"/>
          <w:sz w:val="24"/>
          <w:szCs w:val="24"/>
        </w:rPr>
        <w:t xml:space="preserve"> naší společnosti</w:t>
      </w:r>
      <w:r>
        <w:rPr>
          <w:rFonts w:cstheme="minorHAnsi"/>
          <w:sz w:val="24"/>
          <w:szCs w:val="24"/>
        </w:rPr>
        <w:t>,“ dodává Tomáš Mertlík.</w:t>
      </w:r>
    </w:p>
    <w:p w14:paraId="3282D5FB" w14:textId="31C410E9" w:rsidR="003A4B93" w:rsidRDefault="003A4B93" w:rsidP="00992B78">
      <w:pPr>
        <w:jc w:val="both"/>
        <w:rPr>
          <w:rFonts w:cstheme="minorHAnsi"/>
        </w:rPr>
      </w:pPr>
    </w:p>
    <w:sectPr w:rsidR="003A4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EC2"/>
    <w:rsid w:val="00036BF7"/>
    <w:rsid w:val="00062AA3"/>
    <w:rsid w:val="00083AD1"/>
    <w:rsid w:val="000B3F64"/>
    <w:rsid w:val="00111FCF"/>
    <w:rsid w:val="00123588"/>
    <w:rsid w:val="00217A84"/>
    <w:rsid w:val="002F6B72"/>
    <w:rsid w:val="00326710"/>
    <w:rsid w:val="003A4B93"/>
    <w:rsid w:val="0043418A"/>
    <w:rsid w:val="00465781"/>
    <w:rsid w:val="005835D1"/>
    <w:rsid w:val="005D5D37"/>
    <w:rsid w:val="00635FDC"/>
    <w:rsid w:val="00752DF5"/>
    <w:rsid w:val="00772F48"/>
    <w:rsid w:val="00780060"/>
    <w:rsid w:val="0081123F"/>
    <w:rsid w:val="00811F39"/>
    <w:rsid w:val="0083345E"/>
    <w:rsid w:val="009427AB"/>
    <w:rsid w:val="00946F6B"/>
    <w:rsid w:val="00992B78"/>
    <w:rsid w:val="009A7E81"/>
    <w:rsid w:val="00A124E9"/>
    <w:rsid w:val="00A632E8"/>
    <w:rsid w:val="00B65BB1"/>
    <w:rsid w:val="00BD3206"/>
    <w:rsid w:val="00CB1011"/>
    <w:rsid w:val="00D21390"/>
    <w:rsid w:val="00DA7B35"/>
    <w:rsid w:val="00DB4FAE"/>
    <w:rsid w:val="00E570E8"/>
    <w:rsid w:val="00E57858"/>
    <w:rsid w:val="00EC448E"/>
    <w:rsid w:val="00ED20A6"/>
    <w:rsid w:val="00F02295"/>
    <w:rsid w:val="00F3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9168"/>
  <w15:chartTrackingRefBased/>
  <w15:docId w15:val="{FE8703A3-8FCF-4D9C-81A3-C385CC70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A4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A4B9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F6B7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F6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atistsafet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</cp:lastModifiedBy>
  <cp:revision>2</cp:revision>
  <dcterms:created xsi:type="dcterms:W3CDTF">2021-02-23T14:32:00Z</dcterms:created>
  <dcterms:modified xsi:type="dcterms:W3CDTF">2021-02-23T14:32:00Z</dcterms:modified>
  <cp:category/>
</cp:coreProperties>
</file>