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F75C4E" w14:textId="1F674D63" w:rsidR="00784ADE" w:rsidRDefault="00ED20A6" w:rsidP="00784ADE">
      <w:pPr>
        <w:rPr>
          <w:rFonts w:cstheme="minorHAnsi"/>
          <w:b/>
          <w:bCs/>
          <w:sz w:val="32"/>
          <w:szCs w:val="32"/>
        </w:rPr>
      </w:pPr>
      <w:r w:rsidRPr="0083345E">
        <w:rPr>
          <w:rFonts w:cstheme="minorHAnsi"/>
          <w:b/>
          <w:bCs/>
          <w:sz w:val="32"/>
          <w:szCs w:val="32"/>
        </w:rPr>
        <w:t>B</w:t>
      </w:r>
      <w:r w:rsidR="00326710">
        <w:rPr>
          <w:rFonts w:cstheme="minorHAnsi"/>
          <w:b/>
          <w:bCs/>
          <w:sz w:val="32"/>
          <w:szCs w:val="32"/>
        </w:rPr>
        <w:t>atist</w:t>
      </w:r>
      <w:r w:rsidRPr="0083345E">
        <w:rPr>
          <w:rFonts w:cstheme="minorHAnsi"/>
          <w:b/>
          <w:bCs/>
          <w:sz w:val="32"/>
          <w:szCs w:val="32"/>
        </w:rPr>
        <w:t xml:space="preserve"> </w:t>
      </w:r>
      <w:proofErr w:type="spellStart"/>
      <w:r w:rsidRPr="0083345E">
        <w:rPr>
          <w:rFonts w:cstheme="minorHAnsi"/>
          <w:b/>
          <w:bCs/>
          <w:sz w:val="32"/>
          <w:szCs w:val="32"/>
        </w:rPr>
        <w:t>M</w:t>
      </w:r>
      <w:r w:rsidR="00326710">
        <w:rPr>
          <w:rFonts w:cstheme="minorHAnsi"/>
          <w:b/>
          <w:bCs/>
          <w:sz w:val="32"/>
          <w:szCs w:val="32"/>
        </w:rPr>
        <w:t>edical</w:t>
      </w:r>
      <w:proofErr w:type="spellEnd"/>
      <w:r w:rsidRPr="0083345E">
        <w:rPr>
          <w:rFonts w:cstheme="minorHAnsi"/>
          <w:b/>
          <w:bCs/>
          <w:sz w:val="32"/>
          <w:szCs w:val="32"/>
        </w:rPr>
        <w:t xml:space="preserve"> </w:t>
      </w:r>
      <w:r w:rsidR="002400ED">
        <w:rPr>
          <w:rFonts w:cstheme="minorHAnsi"/>
          <w:b/>
          <w:bCs/>
          <w:sz w:val="32"/>
          <w:szCs w:val="32"/>
        </w:rPr>
        <w:t>bude od 1. 3. testovat své</w:t>
      </w:r>
      <w:r w:rsidR="00784ADE">
        <w:rPr>
          <w:rFonts w:cstheme="minorHAnsi"/>
          <w:b/>
          <w:bCs/>
          <w:sz w:val="32"/>
          <w:szCs w:val="32"/>
        </w:rPr>
        <w:t xml:space="preserve"> zaměstnanc</w:t>
      </w:r>
      <w:r w:rsidR="002400ED">
        <w:rPr>
          <w:rFonts w:cstheme="minorHAnsi"/>
          <w:b/>
          <w:bCs/>
          <w:sz w:val="32"/>
          <w:szCs w:val="32"/>
        </w:rPr>
        <w:t xml:space="preserve">e PCR testy </w:t>
      </w:r>
      <w:r w:rsidR="00784ADE">
        <w:rPr>
          <w:rFonts w:cstheme="minorHAnsi"/>
          <w:b/>
          <w:bCs/>
          <w:sz w:val="32"/>
          <w:szCs w:val="32"/>
        </w:rPr>
        <w:t>na vlastní náklady</w:t>
      </w:r>
      <w:r w:rsidR="00A17046">
        <w:rPr>
          <w:rFonts w:cstheme="minorHAnsi"/>
          <w:b/>
          <w:bCs/>
          <w:sz w:val="32"/>
          <w:szCs w:val="32"/>
        </w:rPr>
        <w:t xml:space="preserve">. </w:t>
      </w:r>
      <w:r w:rsidR="00A17046" w:rsidRPr="00A17046">
        <w:rPr>
          <w:rFonts w:cstheme="minorHAnsi"/>
          <w:b/>
          <w:bCs/>
          <w:sz w:val="32"/>
          <w:szCs w:val="32"/>
        </w:rPr>
        <w:t>Měsíčně utratí</w:t>
      </w:r>
      <w:r w:rsidR="00A17046">
        <w:rPr>
          <w:rFonts w:cstheme="minorHAnsi"/>
          <w:b/>
          <w:bCs/>
          <w:sz w:val="32"/>
          <w:szCs w:val="32"/>
        </w:rPr>
        <w:t xml:space="preserve"> ze svých zdrojů</w:t>
      </w:r>
      <w:r w:rsidR="00A17046" w:rsidRPr="00A17046">
        <w:rPr>
          <w:rFonts w:cstheme="minorHAnsi"/>
          <w:b/>
          <w:bCs/>
          <w:sz w:val="32"/>
          <w:szCs w:val="32"/>
        </w:rPr>
        <w:t xml:space="preserve"> za testování 1</w:t>
      </w:r>
      <w:r w:rsidR="00A17046">
        <w:rPr>
          <w:rFonts w:cstheme="minorHAnsi"/>
          <w:b/>
          <w:bCs/>
          <w:sz w:val="32"/>
          <w:szCs w:val="32"/>
        </w:rPr>
        <w:t xml:space="preserve"> </w:t>
      </w:r>
      <w:r w:rsidR="00A17046" w:rsidRPr="00A17046">
        <w:rPr>
          <w:rFonts w:cstheme="minorHAnsi"/>
          <w:b/>
          <w:bCs/>
          <w:sz w:val="32"/>
          <w:szCs w:val="32"/>
        </w:rPr>
        <w:t>mil</w:t>
      </w:r>
      <w:r w:rsidR="00C03586">
        <w:rPr>
          <w:rFonts w:cstheme="minorHAnsi"/>
          <w:b/>
          <w:bCs/>
          <w:sz w:val="32"/>
          <w:szCs w:val="32"/>
        </w:rPr>
        <w:t>.</w:t>
      </w:r>
      <w:r w:rsidR="00A17046" w:rsidRPr="00A17046">
        <w:rPr>
          <w:rFonts w:cstheme="minorHAnsi"/>
          <w:b/>
          <w:bCs/>
          <w:sz w:val="32"/>
          <w:szCs w:val="32"/>
        </w:rPr>
        <w:t xml:space="preserve"> Kč</w:t>
      </w:r>
    </w:p>
    <w:p w14:paraId="4FE9B75A" w14:textId="542BCB64" w:rsidR="00A632E8" w:rsidRDefault="00A632E8" w:rsidP="00992B78">
      <w:pPr>
        <w:jc w:val="both"/>
        <w:rPr>
          <w:rFonts w:cstheme="minorHAnsi"/>
        </w:rPr>
      </w:pPr>
    </w:p>
    <w:p w14:paraId="25A71383" w14:textId="5757F5A8" w:rsidR="00784ADE" w:rsidRPr="002400ED" w:rsidRDefault="00ED20A6" w:rsidP="00784ADE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Červený Kostelec, Praha 2</w:t>
      </w:r>
      <w:r w:rsidR="00A17046">
        <w:rPr>
          <w:rFonts w:cstheme="minorHAnsi"/>
          <w:b/>
          <w:bCs/>
          <w:sz w:val="24"/>
          <w:szCs w:val="24"/>
        </w:rPr>
        <w:t>5</w:t>
      </w:r>
      <w:r>
        <w:rPr>
          <w:rFonts w:cstheme="minorHAnsi"/>
          <w:b/>
          <w:bCs/>
          <w:sz w:val="24"/>
          <w:szCs w:val="24"/>
        </w:rPr>
        <w:t xml:space="preserve">. </w:t>
      </w:r>
      <w:r w:rsidR="00E570E8">
        <w:rPr>
          <w:rFonts w:cstheme="minorHAnsi"/>
          <w:b/>
          <w:bCs/>
          <w:sz w:val="24"/>
          <w:szCs w:val="24"/>
        </w:rPr>
        <w:t>února</w:t>
      </w:r>
      <w:r>
        <w:rPr>
          <w:rFonts w:cstheme="minorHAnsi"/>
          <w:b/>
          <w:bCs/>
          <w:sz w:val="24"/>
          <w:szCs w:val="24"/>
        </w:rPr>
        <w:t xml:space="preserve"> 2021 – </w:t>
      </w:r>
      <w:r w:rsidR="00784ADE">
        <w:rPr>
          <w:rFonts w:cstheme="minorHAnsi"/>
          <w:b/>
          <w:bCs/>
          <w:sz w:val="24"/>
          <w:szCs w:val="24"/>
        </w:rPr>
        <w:t xml:space="preserve">Přední český výrobce a evropský distributor zdravotnického materiálu Batist </w:t>
      </w:r>
      <w:proofErr w:type="spellStart"/>
      <w:r w:rsidR="00784ADE">
        <w:rPr>
          <w:rFonts w:cstheme="minorHAnsi"/>
          <w:b/>
          <w:bCs/>
          <w:sz w:val="24"/>
          <w:szCs w:val="24"/>
        </w:rPr>
        <w:t>Medical</w:t>
      </w:r>
      <w:proofErr w:type="spellEnd"/>
      <w:r w:rsidR="00784ADE">
        <w:rPr>
          <w:rFonts w:cstheme="minorHAnsi"/>
          <w:b/>
          <w:bCs/>
          <w:sz w:val="24"/>
          <w:szCs w:val="24"/>
        </w:rPr>
        <w:t xml:space="preserve"> </w:t>
      </w:r>
      <w:r w:rsidR="002400ED">
        <w:rPr>
          <w:rFonts w:cstheme="minorHAnsi"/>
          <w:b/>
          <w:bCs/>
          <w:sz w:val="24"/>
          <w:szCs w:val="24"/>
        </w:rPr>
        <w:t>pomáhá v</w:t>
      </w:r>
      <w:r w:rsidR="00784ADE">
        <w:rPr>
          <w:rFonts w:cstheme="minorHAnsi"/>
          <w:b/>
          <w:bCs/>
          <w:sz w:val="24"/>
          <w:szCs w:val="24"/>
        </w:rPr>
        <w:t xml:space="preserve"> boji </w:t>
      </w:r>
      <w:r w:rsidR="00784ADE" w:rsidRPr="00784ADE">
        <w:rPr>
          <w:rFonts w:cstheme="minorHAnsi"/>
          <w:b/>
          <w:bCs/>
          <w:sz w:val="24"/>
          <w:szCs w:val="24"/>
        </w:rPr>
        <w:t xml:space="preserve">s covid-19 nejen vývojem a výrobou </w:t>
      </w:r>
      <w:proofErr w:type="spellStart"/>
      <w:r w:rsidR="00784ADE" w:rsidRPr="00784ADE">
        <w:rPr>
          <w:rFonts w:cstheme="minorHAnsi"/>
          <w:b/>
          <w:bCs/>
          <w:sz w:val="24"/>
          <w:szCs w:val="24"/>
        </w:rPr>
        <w:t>nanoroušek</w:t>
      </w:r>
      <w:proofErr w:type="spellEnd"/>
      <w:r w:rsidR="00784ADE" w:rsidRPr="00784ADE">
        <w:rPr>
          <w:rFonts w:cstheme="minorHAnsi"/>
          <w:b/>
          <w:bCs/>
          <w:sz w:val="24"/>
          <w:szCs w:val="24"/>
        </w:rPr>
        <w:t>, kterých</w:t>
      </w:r>
      <w:r w:rsidR="00784ADE">
        <w:rPr>
          <w:rFonts w:cstheme="minorHAnsi"/>
          <w:b/>
          <w:bCs/>
          <w:sz w:val="24"/>
          <w:szCs w:val="24"/>
        </w:rPr>
        <w:t xml:space="preserve"> </w:t>
      </w:r>
      <w:r w:rsidR="00784ADE" w:rsidRPr="00784ADE">
        <w:rPr>
          <w:rFonts w:cstheme="minorHAnsi"/>
          <w:b/>
          <w:bCs/>
          <w:sz w:val="24"/>
          <w:szCs w:val="24"/>
        </w:rPr>
        <w:t xml:space="preserve">vyrábí nyní 10 milionů ks měsíčně, ale také maximální ochranou svých </w:t>
      </w:r>
      <w:r w:rsidR="00FB2FD2">
        <w:rPr>
          <w:rFonts w:cstheme="minorHAnsi"/>
          <w:b/>
          <w:bCs/>
          <w:sz w:val="24"/>
          <w:szCs w:val="24"/>
        </w:rPr>
        <w:t xml:space="preserve">400 </w:t>
      </w:r>
      <w:r w:rsidR="00784ADE" w:rsidRPr="00784ADE">
        <w:rPr>
          <w:rFonts w:cstheme="minorHAnsi"/>
          <w:b/>
          <w:bCs/>
          <w:sz w:val="24"/>
          <w:szCs w:val="24"/>
        </w:rPr>
        <w:t>zaměstnanců.</w:t>
      </w:r>
      <w:r w:rsidR="00784ADE">
        <w:rPr>
          <w:rFonts w:cstheme="minorHAnsi"/>
          <w:sz w:val="24"/>
          <w:szCs w:val="24"/>
        </w:rPr>
        <w:t xml:space="preserve"> </w:t>
      </w:r>
      <w:r w:rsidR="00784ADE" w:rsidRPr="002400ED">
        <w:rPr>
          <w:rFonts w:cstheme="minorHAnsi"/>
          <w:b/>
          <w:bCs/>
          <w:sz w:val="24"/>
          <w:szCs w:val="24"/>
        </w:rPr>
        <w:t xml:space="preserve">Od počátku března </w:t>
      </w:r>
      <w:r w:rsidR="00A17046">
        <w:rPr>
          <w:rFonts w:cstheme="minorHAnsi"/>
          <w:b/>
          <w:bCs/>
          <w:sz w:val="24"/>
          <w:szCs w:val="24"/>
        </w:rPr>
        <w:t>bude zaměstnance plošně testovat, za PCR testy utratí ze svého 1 milión Kč měsíčně.</w:t>
      </w:r>
    </w:p>
    <w:p w14:paraId="05DD99C4" w14:textId="70BDE1BE" w:rsidR="007B591E" w:rsidRPr="00E570E8" w:rsidRDefault="00784ADE" w:rsidP="007B591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„</w:t>
      </w:r>
      <w:r w:rsidR="002400ED">
        <w:rPr>
          <w:rFonts w:cstheme="minorHAnsi"/>
          <w:sz w:val="24"/>
          <w:szCs w:val="24"/>
        </w:rPr>
        <w:t>Již od počátku pandemie v</w:t>
      </w:r>
      <w:r>
        <w:rPr>
          <w:rFonts w:cstheme="minorHAnsi"/>
          <w:sz w:val="24"/>
          <w:szCs w:val="24"/>
        </w:rPr>
        <w:t xml:space="preserve"> našich provozech v Červeném Kostelci i v Praze dodržují všichni </w:t>
      </w:r>
      <w:r w:rsidR="00FB2FD2">
        <w:rPr>
          <w:rFonts w:cstheme="minorHAnsi"/>
          <w:sz w:val="24"/>
          <w:szCs w:val="24"/>
        </w:rPr>
        <w:t xml:space="preserve">zaměstnanci </w:t>
      </w:r>
      <w:r>
        <w:rPr>
          <w:rFonts w:cstheme="minorHAnsi"/>
          <w:sz w:val="24"/>
          <w:szCs w:val="24"/>
        </w:rPr>
        <w:t xml:space="preserve">opatření nařízená státem i </w:t>
      </w:r>
      <w:r w:rsidR="002400ED">
        <w:rPr>
          <w:rFonts w:cstheme="minorHAnsi"/>
          <w:sz w:val="24"/>
          <w:szCs w:val="24"/>
        </w:rPr>
        <w:t>naš</w:t>
      </w:r>
      <w:r w:rsidR="00F63674">
        <w:rPr>
          <w:rFonts w:cstheme="minorHAnsi"/>
          <w:sz w:val="24"/>
          <w:szCs w:val="24"/>
        </w:rPr>
        <w:t xml:space="preserve">e </w:t>
      </w:r>
      <w:r w:rsidR="002400ED">
        <w:rPr>
          <w:rFonts w:cstheme="minorHAnsi"/>
          <w:sz w:val="24"/>
          <w:szCs w:val="24"/>
        </w:rPr>
        <w:t>vnitřní předpisy</w:t>
      </w:r>
      <w:r>
        <w:rPr>
          <w:rFonts w:cstheme="minorHAnsi"/>
          <w:sz w:val="24"/>
          <w:szCs w:val="24"/>
        </w:rPr>
        <w:t xml:space="preserve"> a jsou maximálně zodpovědní.  Nemáme zatím</w:t>
      </w:r>
      <w:r w:rsidRPr="00946F6B">
        <w:rPr>
          <w:rFonts w:cstheme="minorHAnsi"/>
          <w:sz w:val="24"/>
          <w:szCs w:val="24"/>
        </w:rPr>
        <w:t xml:space="preserve"> dokumen</w:t>
      </w:r>
      <w:r>
        <w:rPr>
          <w:rFonts w:cstheme="minorHAnsi"/>
          <w:sz w:val="24"/>
          <w:szCs w:val="24"/>
        </w:rPr>
        <w:t>tová</w:t>
      </w:r>
      <w:r w:rsidRPr="00946F6B">
        <w:rPr>
          <w:rFonts w:cstheme="minorHAnsi"/>
          <w:sz w:val="24"/>
          <w:szCs w:val="24"/>
        </w:rPr>
        <w:t xml:space="preserve">n </w:t>
      </w:r>
      <w:r>
        <w:rPr>
          <w:rFonts w:cstheme="minorHAnsi"/>
          <w:sz w:val="24"/>
          <w:szCs w:val="24"/>
        </w:rPr>
        <w:t xml:space="preserve">ani </w:t>
      </w:r>
      <w:r w:rsidRPr="00946F6B">
        <w:rPr>
          <w:rFonts w:cstheme="minorHAnsi"/>
          <w:sz w:val="24"/>
          <w:szCs w:val="24"/>
        </w:rPr>
        <w:t>jedin</w:t>
      </w:r>
      <w:r>
        <w:rPr>
          <w:rFonts w:cstheme="minorHAnsi"/>
          <w:sz w:val="24"/>
          <w:szCs w:val="24"/>
        </w:rPr>
        <w:t xml:space="preserve">ý </w:t>
      </w:r>
      <w:r w:rsidRPr="00946F6B">
        <w:rPr>
          <w:rFonts w:cstheme="minorHAnsi"/>
          <w:sz w:val="24"/>
          <w:szCs w:val="24"/>
        </w:rPr>
        <w:t>p</w:t>
      </w:r>
      <w:r>
        <w:rPr>
          <w:rFonts w:cstheme="minorHAnsi"/>
          <w:sz w:val="24"/>
          <w:szCs w:val="24"/>
        </w:rPr>
        <w:t xml:space="preserve">řenos </w:t>
      </w:r>
      <w:r w:rsidRPr="00946F6B">
        <w:rPr>
          <w:rFonts w:cstheme="minorHAnsi"/>
          <w:sz w:val="24"/>
          <w:szCs w:val="24"/>
        </w:rPr>
        <w:t>n</w:t>
      </w:r>
      <w:r>
        <w:rPr>
          <w:rFonts w:cstheme="minorHAnsi"/>
          <w:sz w:val="24"/>
          <w:szCs w:val="24"/>
        </w:rPr>
        <w:t>á</w:t>
      </w:r>
      <w:r w:rsidRPr="00946F6B">
        <w:rPr>
          <w:rFonts w:cstheme="minorHAnsi"/>
          <w:sz w:val="24"/>
          <w:szCs w:val="24"/>
        </w:rPr>
        <w:t xml:space="preserve">kazy mezi </w:t>
      </w:r>
      <w:r>
        <w:rPr>
          <w:rFonts w:cstheme="minorHAnsi"/>
          <w:sz w:val="24"/>
          <w:szCs w:val="24"/>
        </w:rPr>
        <w:t>zaměstnanci</w:t>
      </w:r>
      <w:r w:rsidR="002400ED">
        <w:rPr>
          <w:rFonts w:cstheme="minorHAnsi"/>
          <w:sz w:val="24"/>
          <w:szCs w:val="24"/>
        </w:rPr>
        <w:t xml:space="preserve"> na našich pracovištích</w:t>
      </w:r>
      <w:r>
        <w:rPr>
          <w:rFonts w:cstheme="minorHAnsi"/>
          <w:sz w:val="24"/>
          <w:szCs w:val="24"/>
        </w:rPr>
        <w:t>.</w:t>
      </w:r>
      <w:r w:rsidR="002400ED">
        <w:rPr>
          <w:rFonts w:cstheme="minorHAnsi"/>
          <w:sz w:val="24"/>
          <w:szCs w:val="24"/>
        </w:rPr>
        <w:t xml:space="preserve"> Pracovníkům dodáváme zdarma všechny potřebné zdravotnické prostředky, v posledních měsících zajišťujeme také antigenní testování. Od 1. března chystáme ve vlastní režii na vlastní náklady také </w:t>
      </w:r>
      <w:r w:rsidR="00A17046">
        <w:rPr>
          <w:rFonts w:cstheme="minorHAnsi"/>
          <w:sz w:val="24"/>
          <w:szCs w:val="24"/>
        </w:rPr>
        <w:t xml:space="preserve">plošné </w:t>
      </w:r>
      <w:r w:rsidR="002400ED">
        <w:rPr>
          <w:rFonts w:cstheme="minorHAnsi"/>
          <w:sz w:val="24"/>
          <w:szCs w:val="24"/>
        </w:rPr>
        <w:t>PCR test</w:t>
      </w:r>
      <w:r w:rsidR="00A17046">
        <w:rPr>
          <w:rFonts w:cstheme="minorHAnsi"/>
          <w:sz w:val="24"/>
          <w:szCs w:val="24"/>
        </w:rPr>
        <w:t>ování. Zdraví našich zaměstnanců je přednější než firemní zisk,</w:t>
      </w:r>
      <w:r w:rsidR="002400ED">
        <w:rPr>
          <w:rFonts w:cstheme="minorHAnsi"/>
          <w:sz w:val="24"/>
          <w:szCs w:val="24"/>
        </w:rPr>
        <w:t>“</w:t>
      </w:r>
      <w:r>
        <w:rPr>
          <w:rFonts w:cstheme="minorHAnsi"/>
          <w:sz w:val="24"/>
          <w:szCs w:val="24"/>
        </w:rPr>
        <w:t xml:space="preserve"> </w:t>
      </w:r>
      <w:r w:rsidR="007B591E">
        <w:rPr>
          <w:rFonts w:cstheme="minorHAnsi"/>
          <w:sz w:val="24"/>
          <w:szCs w:val="24"/>
        </w:rPr>
        <w:t xml:space="preserve">říká Tomáš Mertlík, generální ředitel a majitel Batist </w:t>
      </w:r>
      <w:proofErr w:type="spellStart"/>
      <w:r w:rsidR="007B591E">
        <w:rPr>
          <w:rFonts w:cstheme="minorHAnsi"/>
          <w:sz w:val="24"/>
          <w:szCs w:val="24"/>
        </w:rPr>
        <w:t>Medical</w:t>
      </w:r>
      <w:proofErr w:type="spellEnd"/>
      <w:r w:rsidR="007B591E">
        <w:rPr>
          <w:rFonts w:cstheme="minorHAnsi"/>
          <w:sz w:val="24"/>
          <w:szCs w:val="24"/>
        </w:rPr>
        <w:t>.</w:t>
      </w:r>
    </w:p>
    <w:p w14:paraId="2C99AB8A" w14:textId="2160A0CA" w:rsidR="00784ADE" w:rsidRPr="00784ADE" w:rsidRDefault="00784ADE" w:rsidP="00784ADE">
      <w:pPr>
        <w:jc w:val="both"/>
        <w:rPr>
          <w:rFonts w:cstheme="minorHAnsi"/>
          <w:b/>
          <w:bCs/>
          <w:sz w:val="24"/>
          <w:szCs w:val="24"/>
        </w:rPr>
      </w:pPr>
    </w:p>
    <w:p w14:paraId="151DA041" w14:textId="77777777" w:rsidR="00784ADE" w:rsidRDefault="00784ADE" w:rsidP="00992B78">
      <w:pPr>
        <w:jc w:val="both"/>
        <w:rPr>
          <w:rFonts w:cstheme="minorHAnsi"/>
          <w:b/>
          <w:bCs/>
          <w:sz w:val="24"/>
          <w:szCs w:val="24"/>
        </w:rPr>
      </w:pPr>
    </w:p>
    <w:p w14:paraId="3282D5FB" w14:textId="31C410E9" w:rsidR="003A4B93" w:rsidRDefault="003A4B93" w:rsidP="00992B78">
      <w:pPr>
        <w:jc w:val="both"/>
        <w:rPr>
          <w:rFonts w:cstheme="minorHAnsi"/>
        </w:rPr>
      </w:pPr>
    </w:p>
    <w:sectPr w:rsidR="003A4B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EC2"/>
    <w:rsid w:val="00036BF7"/>
    <w:rsid w:val="00062AA3"/>
    <w:rsid w:val="00083AD1"/>
    <w:rsid w:val="00097FE7"/>
    <w:rsid w:val="000B3F64"/>
    <w:rsid w:val="00111FCF"/>
    <w:rsid w:val="00123588"/>
    <w:rsid w:val="00177057"/>
    <w:rsid w:val="0019267F"/>
    <w:rsid w:val="00217A84"/>
    <w:rsid w:val="002400ED"/>
    <w:rsid w:val="002F6B72"/>
    <w:rsid w:val="00326710"/>
    <w:rsid w:val="003A4B93"/>
    <w:rsid w:val="0043418A"/>
    <w:rsid w:val="00465781"/>
    <w:rsid w:val="005835D1"/>
    <w:rsid w:val="005D5D37"/>
    <w:rsid w:val="00635FDC"/>
    <w:rsid w:val="00752DF5"/>
    <w:rsid w:val="00772F48"/>
    <w:rsid w:val="00780060"/>
    <w:rsid w:val="00784ADE"/>
    <w:rsid w:val="007B591E"/>
    <w:rsid w:val="0081123F"/>
    <w:rsid w:val="00811F39"/>
    <w:rsid w:val="0083345E"/>
    <w:rsid w:val="009427AB"/>
    <w:rsid w:val="00946F6B"/>
    <w:rsid w:val="00992B78"/>
    <w:rsid w:val="009A7E81"/>
    <w:rsid w:val="00A124E9"/>
    <w:rsid w:val="00A17046"/>
    <w:rsid w:val="00A632E8"/>
    <w:rsid w:val="00BD3206"/>
    <w:rsid w:val="00C03586"/>
    <w:rsid w:val="00C97DD1"/>
    <w:rsid w:val="00CB1011"/>
    <w:rsid w:val="00D21390"/>
    <w:rsid w:val="00DA7B35"/>
    <w:rsid w:val="00DB4FAE"/>
    <w:rsid w:val="00E570E8"/>
    <w:rsid w:val="00E57858"/>
    <w:rsid w:val="00EC448E"/>
    <w:rsid w:val="00ED20A6"/>
    <w:rsid w:val="00F02295"/>
    <w:rsid w:val="00F31EC2"/>
    <w:rsid w:val="00F63674"/>
    <w:rsid w:val="00F711D2"/>
    <w:rsid w:val="00FB2E5F"/>
    <w:rsid w:val="00FB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39168"/>
  <w15:chartTrackingRefBased/>
  <w15:docId w15:val="{FE8703A3-8FCF-4D9C-81A3-C385CC70C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3A4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3A4B93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F6B7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F6B72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A170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1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</cp:lastModifiedBy>
  <cp:revision>2</cp:revision>
  <dcterms:created xsi:type="dcterms:W3CDTF">2021-02-25T12:12:00Z</dcterms:created>
  <dcterms:modified xsi:type="dcterms:W3CDTF">2021-02-25T12:12:00Z</dcterms:modified>
  <cp:category/>
</cp:coreProperties>
</file>