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A15FDF" w14:textId="77777777" w:rsidR="00F501FD" w:rsidRDefault="00F501FD">
      <w:pPr>
        <w:pStyle w:val="Vchoz"/>
        <w:spacing w:before="0" w:line="240" w:lineRule="auto"/>
        <w:rPr>
          <w:rFonts w:ascii="Calibri" w:hAnsi="Calibri" w:cs="Calibri"/>
          <w:b/>
          <w:bCs/>
          <w:color w:val="222222"/>
          <w:sz w:val="32"/>
          <w:szCs w:val="32"/>
          <w:shd w:val="clear" w:color="auto" w:fill="FFFFFF"/>
          <w:lang w:val="cs-CZ"/>
        </w:rPr>
      </w:pPr>
    </w:p>
    <w:p w14:paraId="616144EF" w14:textId="1DCA05D4" w:rsidR="00496F2F" w:rsidRPr="00F501FD" w:rsidRDefault="002A7E51">
      <w:pPr>
        <w:pStyle w:val="Vchoz"/>
        <w:spacing w:before="0" w:line="240" w:lineRule="auto"/>
        <w:rPr>
          <w:rFonts w:ascii="Calibri" w:eastAsia="Arial" w:hAnsi="Calibri" w:cs="Calibri"/>
          <w:b/>
          <w:bCs/>
          <w:color w:val="222222"/>
          <w:sz w:val="32"/>
          <w:szCs w:val="32"/>
          <w:shd w:val="clear" w:color="auto" w:fill="FFFFFF"/>
          <w:lang w:val="cs-CZ"/>
        </w:rPr>
      </w:pPr>
      <w:r w:rsidRPr="00F501FD">
        <w:rPr>
          <w:rFonts w:ascii="Calibri" w:hAnsi="Calibri" w:cs="Calibri"/>
          <w:b/>
          <w:bCs/>
          <w:color w:val="222222"/>
          <w:sz w:val="32"/>
          <w:szCs w:val="32"/>
          <w:shd w:val="clear" w:color="auto" w:fill="FFFFFF"/>
          <w:lang w:val="cs-CZ"/>
        </w:rPr>
        <w:t xml:space="preserve">Je saunování </w:t>
      </w:r>
      <w:r w:rsidR="00EC3B94">
        <w:rPr>
          <w:rFonts w:ascii="Calibri" w:hAnsi="Calibri" w:cs="Calibri"/>
          <w:b/>
          <w:bCs/>
          <w:color w:val="222222"/>
          <w:sz w:val="32"/>
          <w:szCs w:val="32"/>
          <w:shd w:val="clear" w:color="auto" w:fill="FFFFFF"/>
          <w:lang w:val="cs-CZ"/>
        </w:rPr>
        <w:t>vhodné</w:t>
      </w:r>
      <w:r w:rsidRPr="00F501FD">
        <w:rPr>
          <w:rFonts w:ascii="Calibri" w:hAnsi="Calibri" w:cs="Calibri"/>
          <w:b/>
          <w:bCs/>
          <w:color w:val="222222"/>
          <w:sz w:val="32"/>
          <w:szCs w:val="32"/>
          <w:shd w:val="clear" w:color="auto" w:fill="FFFFFF"/>
          <w:lang w:val="cs-CZ"/>
        </w:rPr>
        <w:t xml:space="preserve"> i pro kardiaky?</w:t>
      </w:r>
    </w:p>
    <w:p w14:paraId="6B9E749D" w14:textId="77777777" w:rsidR="00496F2F" w:rsidRPr="00F501FD" w:rsidRDefault="00496F2F">
      <w:pPr>
        <w:pStyle w:val="Vchoz"/>
        <w:spacing w:before="0" w:line="240" w:lineRule="auto"/>
        <w:rPr>
          <w:rFonts w:ascii="Calibri" w:eastAsia="Arial" w:hAnsi="Calibri" w:cs="Calibri"/>
          <w:b/>
          <w:bCs/>
          <w:color w:val="222222"/>
          <w:sz w:val="22"/>
          <w:szCs w:val="22"/>
          <w:shd w:val="clear" w:color="auto" w:fill="FFFFFF"/>
          <w:lang w:val="cs-CZ"/>
        </w:rPr>
      </w:pPr>
    </w:p>
    <w:p w14:paraId="723135F3" w14:textId="4C96CA79" w:rsidR="00657931" w:rsidRPr="00F501FD" w:rsidRDefault="00446764">
      <w:pPr>
        <w:pStyle w:val="Vchoz"/>
        <w:spacing w:before="0" w:line="240" w:lineRule="auto"/>
        <w:rPr>
          <w:rFonts w:ascii="Calibri" w:hAnsi="Calibri" w:cs="Calibri"/>
          <w:b/>
          <w:bCs/>
          <w:color w:val="222222"/>
          <w:sz w:val="22"/>
          <w:szCs w:val="22"/>
          <w:shd w:val="clear" w:color="auto" w:fill="FFFFFF"/>
          <w:lang w:val="cs-CZ"/>
        </w:rPr>
      </w:pPr>
      <w:r>
        <w:rPr>
          <w:rFonts w:ascii="Calibri" w:hAnsi="Calibri" w:cs="Calibri"/>
          <w:b/>
          <w:bCs/>
          <w:color w:val="222222"/>
          <w:sz w:val="22"/>
          <w:szCs w:val="22"/>
          <w:shd w:val="clear" w:color="auto" w:fill="FFFFFF"/>
          <w:lang w:val="cs-CZ"/>
        </w:rPr>
        <w:t xml:space="preserve">Praha, </w:t>
      </w:r>
      <w:r w:rsidR="00145C19">
        <w:rPr>
          <w:rFonts w:ascii="Calibri" w:hAnsi="Calibri" w:cs="Calibri"/>
          <w:b/>
          <w:bCs/>
          <w:color w:val="222222"/>
          <w:sz w:val="22"/>
          <w:szCs w:val="22"/>
          <w:shd w:val="clear" w:color="auto" w:fill="FFFFFF"/>
          <w:lang w:val="cs-CZ"/>
        </w:rPr>
        <w:t>18</w:t>
      </w:r>
      <w:r>
        <w:rPr>
          <w:rFonts w:ascii="Calibri" w:hAnsi="Calibri" w:cs="Calibri"/>
          <w:b/>
          <w:bCs/>
          <w:color w:val="222222"/>
          <w:sz w:val="22"/>
          <w:szCs w:val="22"/>
          <w:shd w:val="clear" w:color="auto" w:fill="FFFFFF"/>
          <w:lang w:val="cs-CZ"/>
        </w:rPr>
        <w:t xml:space="preserve">. října 2021 - </w:t>
      </w:r>
      <w:r w:rsidR="00657931" w:rsidRPr="00F501FD">
        <w:rPr>
          <w:rFonts w:ascii="Calibri" w:hAnsi="Calibri" w:cs="Calibri"/>
          <w:b/>
          <w:bCs/>
          <w:color w:val="222222"/>
          <w:sz w:val="22"/>
          <w:szCs w:val="22"/>
          <w:shd w:val="clear" w:color="auto" w:fill="FFFFFF"/>
          <w:lang w:val="cs-CZ"/>
        </w:rPr>
        <w:t xml:space="preserve">Blíží se zimní měsíce a s nimi přichází </w:t>
      </w:r>
      <w:r w:rsidR="00784638">
        <w:rPr>
          <w:rFonts w:ascii="Calibri" w:hAnsi="Calibri" w:cs="Calibri"/>
          <w:b/>
          <w:bCs/>
          <w:color w:val="222222"/>
          <w:sz w:val="22"/>
          <w:szCs w:val="22"/>
          <w:shd w:val="clear" w:color="auto" w:fill="FFFFFF"/>
          <w:lang w:val="cs-CZ"/>
        </w:rPr>
        <w:t xml:space="preserve">i </w:t>
      </w:r>
      <w:r w:rsidR="00657931" w:rsidRPr="00F501FD">
        <w:rPr>
          <w:rFonts w:ascii="Calibri" w:hAnsi="Calibri" w:cs="Calibri"/>
          <w:b/>
          <w:bCs/>
          <w:color w:val="222222"/>
          <w:sz w:val="22"/>
          <w:szCs w:val="22"/>
          <w:shd w:val="clear" w:color="auto" w:fill="FFFFFF"/>
          <w:lang w:val="cs-CZ"/>
        </w:rPr>
        <w:t xml:space="preserve">doba četnějšího saunování, které Češi mají stále ve větší oblibě.  </w:t>
      </w:r>
      <w:r w:rsidR="00580460">
        <w:rPr>
          <w:rFonts w:ascii="Calibri" w:hAnsi="Calibri" w:cs="Calibri"/>
          <w:b/>
          <w:bCs/>
          <w:color w:val="222222"/>
          <w:sz w:val="22"/>
          <w:szCs w:val="22"/>
          <w:shd w:val="clear" w:color="auto" w:fill="FFFFFF"/>
          <w:lang w:val="cs-CZ"/>
        </w:rPr>
        <w:t>M</w:t>
      </w:r>
      <w:r w:rsidR="00657931" w:rsidRPr="00F501FD">
        <w:rPr>
          <w:rFonts w:ascii="Calibri" w:hAnsi="Calibri" w:cs="Calibri"/>
          <w:b/>
          <w:bCs/>
          <w:color w:val="222222"/>
          <w:sz w:val="22"/>
          <w:szCs w:val="22"/>
          <w:shd w:val="clear" w:color="auto" w:fill="FFFFFF"/>
          <w:lang w:val="cs-CZ"/>
        </w:rPr>
        <w:t>noho lidí</w:t>
      </w:r>
      <w:r w:rsidR="00580460">
        <w:rPr>
          <w:rFonts w:ascii="Calibri" w:hAnsi="Calibri" w:cs="Calibri"/>
          <w:b/>
          <w:bCs/>
          <w:color w:val="222222"/>
          <w:sz w:val="22"/>
          <w:szCs w:val="22"/>
          <w:shd w:val="clear" w:color="auto" w:fill="FFFFFF"/>
          <w:lang w:val="cs-CZ"/>
        </w:rPr>
        <w:t xml:space="preserve"> se ale</w:t>
      </w:r>
      <w:r w:rsidR="00657931" w:rsidRPr="00F501FD">
        <w:rPr>
          <w:rFonts w:ascii="Calibri" w:hAnsi="Calibri" w:cs="Calibri"/>
          <w:b/>
          <w:bCs/>
          <w:color w:val="222222"/>
          <w:sz w:val="22"/>
          <w:szCs w:val="22"/>
          <w:shd w:val="clear" w:color="auto" w:fill="FFFFFF"/>
          <w:lang w:val="cs-CZ"/>
        </w:rPr>
        <w:t xml:space="preserve"> obává, zda je sauna vhodná i ty, kteří mají problémy s vysokým tlakem, cholesterolem či dalšími kardiovaskulárními problémy.   </w:t>
      </w:r>
    </w:p>
    <w:p w14:paraId="6B1D5D14" w14:textId="6088BCB4" w:rsidR="00657931" w:rsidRPr="00F501FD" w:rsidRDefault="00657931">
      <w:pPr>
        <w:pStyle w:val="Vchoz"/>
        <w:spacing w:before="0" w:line="240" w:lineRule="auto"/>
        <w:rPr>
          <w:rFonts w:ascii="Calibri" w:hAnsi="Calibri" w:cs="Calibri"/>
          <w:color w:val="222222"/>
          <w:sz w:val="22"/>
          <w:szCs w:val="22"/>
          <w:shd w:val="clear" w:color="auto" w:fill="FFFFFF"/>
          <w:lang w:val="cs-CZ"/>
        </w:rPr>
      </w:pPr>
    </w:p>
    <w:p w14:paraId="3BA9C9B3" w14:textId="1AFC5B01" w:rsidR="00784638" w:rsidRPr="00784638" w:rsidRDefault="00784638" w:rsidP="00784638">
      <w:pPr>
        <w:rPr>
          <w:rFonts w:ascii="Calibri" w:hAnsi="Calibri" w:cs="Calibri"/>
          <w:color w:val="222222"/>
          <w:sz w:val="22"/>
          <w:szCs w:val="22"/>
          <w:shd w:val="clear" w:color="auto" w:fill="FFFFFF"/>
          <w:lang w:val="cs-CZ"/>
          <w14:textOutline w14:w="0" w14:cap="flat" w14:cmpd="sng" w14:algn="ctr">
            <w14:noFill/>
            <w14:prstDash w14:val="solid"/>
            <w14:bevel/>
          </w14:textOutline>
        </w:rPr>
      </w:pPr>
      <w:r>
        <w:rPr>
          <w:rFonts w:ascii="Calibri" w:hAnsi="Calibri" w:cs="Calibri"/>
          <w:color w:val="222222"/>
          <w:sz w:val="22"/>
          <w:szCs w:val="22"/>
          <w:shd w:val="clear" w:color="auto" w:fill="FFFFFF"/>
          <w:lang w:val="cs-CZ"/>
        </w:rPr>
        <w:t>„</w:t>
      </w:r>
      <w:r w:rsidR="00657931" w:rsidRPr="00F501FD">
        <w:rPr>
          <w:rFonts w:ascii="Calibri" w:hAnsi="Calibri" w:cs="Calibri"/>
          <w:color w:val="222222"/>
          <w:sz w:val="22"/>
          <w:szCs w:val="22"/>
          <w:shd w:val="clear" w:color="auto" w:fill="FFFFFF"/>
          <w:lang w:val="cs-CZ"/>
        </w:rPr>
        <w:t xml:space="preserve">Důležité je </w:t>
      </w:r>
      <w:r w:rsidR="000632F8" w:rsidRPr="00F501FD">
        <w:rPr>
          <w:rFonts w:ascii="Calibri" w:hAnsi="Calibri" w:cs="Calibri"/>
          <w:color w:val="222222"/>
          <w:sz w:val="22"/>
          <w:szCs w:val="22"/>
          <w:shd w:val="clear" w:color="auto" w:fill="FFFFFF"/>
          <w:lang w:val="cs-CZ"/>
        </w:rPr>
        <w:t>říct</w:t>
      </w:r>
      <w:r w:rsidR="00657931" w:rsidRPr="00F501FD">
        <w:rPr>
          <w:rFonts w:ascii="Calibri" w:hAnsi="Calibri" w:cs="Calibri"/>
          <w:color w:val="222222"/>
          <w:sz w:val="22"/>
          <w:szCs w:val="22"/>
          <w:shd w:val="clear" w:color="auto" w:fill="FFFFFF"/>
          <w:lang w:val="cs-CZ"/>
        </w:rPr>
        <w:t>, že s</w:t>
      </w:r>
      <w:r w:rsidR="002E44C3" w:rsidRPr="00F501FD">
        <w:rPr>
          <w:rFonts w:ascii="Calibri" w:hAnsi="Calibri" w:cs="Calibri"/>
          <w:color w:val="222222"/>
          <w:sz w:val="22"/>
          <w:szCs w:val="22"/>
          <w:shd w:val="clear" w:color="auto" w:fill="FFFFFF"/>
          <w:lang w:val="cs-CZ"/>
        </w:rPr>
        <w:t>aunování má pro lidský organismus</w:t>
      </w:r>
      <w:r w:rsidR="00657931" w:rsidRPr="00F501FD">
        <w:rPr>
          <w:rFonts w:ascii="Calibri" w:hAnsi="Calibri" w:cs="Calibri"/>
          <w:color w:val="222222"/>
          <w:sz w:val="22"/>
          <w:szCs w:val="22"/>
          <w:shd w:val="clear" w:color="auto" w:fill="FFFFFF"/>
          <w:lang w:val="cs-CZ"/>
        </w:rPr>
        <w:t xml:space="preserve"> velmi </w:t>
      </w:r>
      <w:r w:rsidR="002E44C3" w:rsidRPr="00F501FD">
        <w:rPr>
          <w:rFonts w:ascii="Calibri" w:hAnsi="Calibri" w:cs="Calibri"/>
          <w:color w:val="222222"/>
          <w:sz w:val="22"/>
          <w:szCs w:val="22"/>
          <w:shd w:val="clear" w:color="auto" w:fill="FFFFFF"/>
          <w:lang w:val="cs-CZ"/>
        </w:rPr>
        <w:t xml:space="preserve">pozitivní účinky. Kromě příjemného zážitku </w:t>
      </w:r>
      <w:r w:rsidR="000632F8" w:rsidRPr="00CA3FBE">
        <w:rPr>
          <w:rFonts w:ascii="Calibri" w:hAnsi="Calibri" w:cs="Calibri"/>
          <w:color w:val="222222"/>
          <w:sz w:val="22"/>
          <w:szCs w:val="22"/>
          <w:shd w:val="clear" w:color="auto" w:fill="FFFFFF"/>
          <w:lang w:val="cs-CZ"/>
        </w:rPr>
        <w:t>pomáhá</w:t>
      </w:r>
      <w:r w:rsidR="00657931" w:rsidRPr="00CA3FBE">
        <w:rPr>
          <w:rFonts w:ascii="Calibri" w:hAnsi="Calibri" w:cs="Calibri"/>
          <w:color w:val="222222"/>
          <w:sz w:val="22"/>
          <w:szCs w:val="22"/>
          <w:shd w:val="clear" w:color="auto" w:fill="FFFFFF"/>
          <w:lang w:val="cs-CZ"/>
        </w:rPr>
        <w:t xml:space="preserve"> </w:t>
      </w:r>
      <w:r w:rsidR="00C04597" w:rsidRPr="00CA3FBE">
        <w:rPr>
          <w:rFonts w:ascii="Calibri" w:hAnsi="Calibri" w:cs="Calibri"/>
          <w:color w:val="222222"/>
          <w:sz w:val="22"/>
          <w:szCs w:val="22"/>
          <w:shd w:val="clear" w:color="auto" w:fill="FFFFFF"/>
          <w:lang w:val="cs-CZ"/>
        </w:rPr>
        <w:t xml:space="preserve">i </w:t>
      </w:r>
      <w:r w:rsidR="00657931" w:rsidRPr="00CA3FBE">
        <w:rPr>
          <w:rFonts w:ascii="Calibri" w:hAnsi="Calibri" w:cs="Calibri"/>
          <w:color w:val="222222"/>
          <w:sz w:val="22"/>
          <w:szCs w:val="22"/>
          <w:shd w:val="clear" w:color="auto" w:fill="FFFFFF"/>
          <w:lang w:val="cs-CZ"/>
        </w:rPr>
        <w:t>s uvolňováním dýchacích cest</w:t>
      </w:r>
      <w:r w:rsidR="00C04597" w:rsidRPr="00CA3FBE">
        <w:rPr>
          <w:rFonts w:ascii="Calibri" w:hAnsi="Calibri" w:cs="Calibri"/>
          <w:color w:val="222222"/>
          <w:sz w:val="22"/>
          <w:szCs w:val="22"/>
          <w:shd w:val="clear" w:color="auto" w:fill="FFFFFF"/>
          <w:lang w:val="cs-CZ"/>
        </w:rPr>
        <w:t xml:space="preserve"> a m</w:t>
      </w:r>
      <w:r w:rsidR="000632F8" w:rsidRPr="00CA3FBE">
        <w:rPr>
          <w:rFonts w:ascii="Calibri" w:hAnsi="Calibri" w:cs="Calibri"/>
          <w:color w:val="222222"/>
          <w:sz w:val="22"/>
          <w:szCs w:val="22"/>
          <w:shd w:val="clear" w:color="auto" w:fill="FFFFFF"/>
          <w:lang w:val="cs-CZ"/>
        </w:rPr>
        <w:t xml:space="preserve">á pozitivní účinky při lupénce či astmatu. Zároveň </w:t>
      </w:r>
      <w:r w:rsidRPr="00CA3FBE">
        <w:rPr>
          <w:rFonts w:ascii="Calibri" w:hAnsi="Calibri" w:cs="Calibri"/>
          <w:color w:val="222222"/>
          <w:sz w:val="22"/>
          <w:szCs w:val="22"/>
          <w:shd w:val="clear" w:color="auto" w:fill="FFFFFF"/>
          <w:lang w:val="cs-CZ"/>
        </w:rPr>
        <w:t xml:space="preserve">snižuje </w:t>
      </w:r>
      <w:r w:rsidR="000632F8" w:rsidRPr="00CA3FBE">
        <w:rPr>
          <w:rFonts w:ascii="Calibri" w:hAnsi="Calibri" w:cs="Calibri"/>
          <w:color w:val="222222"/>
          <w:sz w:val="22"/>
          <w:szCs w:val="22"/>
          <w:shd w:val="clear" w:color="auto" w:fill="FFFFFF"/>
          <w:lang w:val="cs-CZ"/>
        </w:rPr>
        <w:t>rizika cévních a kardiovaskulárních onemocnění</w:t>
      </w:r>
      <w:r w:rsidR="00446764" w:rsidRPr="00CA3FBE">
        <w:rPr>
          <w:rFonts w:ascii="Calibri" w:hAnsi="Calibri" w:cs="Calibri"/>
          <w:color w:val="222222"/>
          <w:sz w:val="22"/>
          <w:szCs w:val="22"/>
          <w:shd w:val="clear" w:color="auto" w:fill="FFFFFF"/>
          <w:lang w:val="cs-CZ"/>
        </w:rPr>
        <w:t xml:space="preserve">, </w:t>
      </w:r>
      <w:r w:rsidR="000632F8" w:rsidRPr="00CA3FBE">
        <w:rPr>
          <w:rFonts w:ascii="Calibri" w:hAnsi="Calibri" w:cs="Calibri"/>
          <w:color w:val="222222"/>
          <w:sz w:val="22"/>
          <w:szCs w:val="22"/>
          <w:shd w:val="clear" w:color="auto" w:fill="FFFFFF"/>
          <w:lang w:val="cs-CZ"/>
        </w:rPr>
        <w:t>a</w:t>
      </w:r>
      <w:r w:rsidR="00446764" w:rsidRPr="00CA3FBE">
        <w:rPr>
          <w:rFonts w:ascii="Calibri" w:hAnsi="Calibri" w:cs="Calibri"/>
          <w:color w:val="222222"/>
          <w:sz w:val="22"/>
          <w:szCs w:val="22"/>
          <w:shd w:val="clear" w:color="auto" w:fill="FFFFFF"/>
          <w:lang w:val="cs-CZ"/>
        </w:rPr>
        <w:t xml:space="preserve">le také </w:t>
      </w:r>
      <w:proofErr w:type="spellStart"/>
      <w:r w:rsidR="000632F8" w:rsidRPr="00CA3FBE">
        <w:rPr>
          <w:rFonts w:ascii="Calibri" w:hAnsi="Calibri" w:cs="Calibri"/>
          <w:color w:val="222222"/>
          <w:sz w:val="22"/>
          <w:szCs w:val="22"/>
          <w:shd w:val="clear" w:color="auto" w:fill="FFFFFF"/>
          <w:lang w:val="cs-CZ"/>
        </w:rPr>
        <w:t>neurokognitivní</w:t>
      </w:r>
      <w:r w:rsidR="00446764" w:rsidRPr="00CA3FBE">
        <w:rPr>
          <w:rFonts w:ascii="Calibri" w:hAnsi="Calibri" w:cs="Calibri"/>
          <w:color w:val="222222"/>
          <w:sz w:val="22"/>
          <w:szCs w:val="22"/>
          <w:shd w:val="clear" w:color="auto" w:fill="FFFFFF"/>
          <w:lang w:val="cs-CZ"/>
        </w:rPr>
        <w:t>ch</w:t>
      </w:r>
      <w:proofErr w:type="spellEnd"/>
      <w:r w:rsidR="00145C19">
        <w:rPr>
          <w:rFonts w:ascii="Calibri" w:hAnsi="Calibri" w:cs="Calibri"/>
          <w:color w:val="222222"/>
          <w:sz w:val="22"/>
          <w:szCs w:val="22"/>
          <w:shd w:val="clear" w:color="auto" w:fill="FFFFFF"/>
          <w:lang w:val="cs-CZ"/>
        </w:rPr>
        <w:t xml:space="preserve"> onemocnění</w:t>
      </w:r>
      <w:r w:rsidR="000632F8" w:rsidRPr="00CA3FBE">
        <w:rPr>
          <w:rFonts w:ascii="Calibri" w:hAnsi="Calibri" w:cs="Calibri"/>
          <w:color w:val="222222"/>
          <w:sz w:val="22"/>
          <w:szCs w:val="22"/>
          <w:shd w:val="clear" w:color="auto" w:fill="FFFFFF"/>
          <w:lang w:val="cs-CZ"/>
        </w:rPr>
        <w:t xml:space="preserve"> (demence) </w:t>
      </w:r>
      <w:r w:rsidR="00446764" w:rsidRPr="00CA3FBE">
        <w:rPr>
          <w:rFonts w:ascii="Calibri" w:hAnsi="Calibri" w:cs="Calibri"/>
          <w:color w:val="222222"/>
          <w:sz w:val="22"/>
          <w:szCs w:val="22"/>
          <w:shd w:val="clear" w:color="auto" w:fill="FFFFFF"/>
          <w:lang w:val="cs-CZ"/>
        </w:rPr>
        <w:t>či</w:t>
      </w:r>
      <w:r w:rsidR="000632F8" w:rsidRPr="00CA3FBE">
        <w:rPr>
          <w:rFonts w:ascii="Calibri" w:hAnsi="Calibri" w:cs="Calibri"/>
          <w:color w:val="222222"/>
          <w:sz w:val="22"/>
          <w:szCs w:val="22"/>
          <w:shd w:val="clear" w:color="auto" w:fill="FFFFFF"/>
          <w:lang w:val="cs-CZ"/>
        </w:rPr>
        <w:t xml:space="preserve"> plicních onemocnění</w:t>
      </w:r>
      <w:r w:rsidRPr="00CA3FBE">
        <w:rPr>
          <w:rFonts w:ascii="Calibri" w:hAnsi="Calibri" w:cs="Calibri"/>
          <w:color w:val="222222"/>
          <w:sz w:val="22"/>
          <w:szCs w:val="22"/>
          <w:shd w:val="clear" w:color="auto" w:fill="FFFFFF"/>
          <w:lang w:val="cs-CZ"/>
        </w:rPr>
        <w:t>,“</w:t>
      </w:r>
      <w:r w:rsidRPr="00F501FD">
        <w:rPr>
          <w:rFonts w:ascii="Calibri" w:hAnsi="Calibri" w:cs="Calibri"/>
          <w:color w:val="222222"/>
          <w:sz w:val="22"/>
          <w:szCs w:val="22"/>
          <w:shd w:val="clear" w:color="auto" w:fill="FFFFFF"/>
          <w:lang w:val="cs-CZ"/>
        </w:rPr>
        <w:t xml:space="preserve"> říká internistka MUDr. Eva Kociánová, garantka projektu Srdce v hlavě.</w:t>
      </w:r>
    </w:p>
    <w:p w14:paraId="7C06EB9D" w14:textId="7BAB9E15" w:rsidR="000632F8" w:rsidRPr="00F501FD" w:rsidRDefault="000632F8" w:rsidP="000632F8">
      <w:pPr>
        <w:pStyle w:val="Vchoz"/>
        <w:spacing w:before="0" w:line="240" w:lineRule="auto"/>
        <w:rPr>
          <w:rFonts w:ascii="Calibri" w:hAnsi="Calibri" w:cs="Calibri"/>
          <w:color w:val="222222"/>
          <w:sz w:val="22"/>
          <w:szCs w:val="22"/>
          <w:shd w:val="clear" w:color="auto" w:fill="FFFFFF"/>
          <w:lang w:val="cs-CZ"/>
        </w:rPr>
      </w:pPr>
    </w:p>
    <w:p w14:paraId="48F8B97B" w14:textId="61DC21DA" w:rsidR="000632F8" w:rsidRPr="00784638" w:rsidRDefault="002E44C3" w:rsidP="00784638">
      <w:pPr>
        <w:rPr>
          <w:rFonts w:ascii="Calibri" w:hAnsi="Calibri" w:cs="Calibri"/>
          <w:color w:val="222222"/>
          <w:sz w:val="22"/>
          <w:szCs w:val="22"/>
          <w:shd w:val="clear" w:color="auto" w:fill="FFFFFF"/>
          <w:lang w:val="cs-CZ"/>
          <w14:textOutline w14:w="0" w14:cap="flat" w14:cmpd="sng" w14:algn="ctr">
            <w14:noFill/>
            <w14:prstDash w14:val="solid"/>
            <w14:bevel/>
          </w14:textOutline>
        </w:rPr>
      </w:pPr>
      <w:r w:rsidRPr="00F501FD">
        <w:rPr>
          <w:rFonts w:ascii="Calibri" w:hAnsi="Calibri" w:cs="Calibri"/>
          <w:color w:val="222222"/>
          <w:sz w:val="22"/>
          <w:szCs w:val="22"/>
          <w:shd w:val="clear" w:color="auto" w:fill="FFFFFF"/>
          <w:lang w:val="cs-CZ"/>
        </w:rPr>
        <w:t xml:space="preserve">Saunování </w:t>
      </w:r>
      <w:r w:rsidR="00446764">
        <w:rPr>
          <w:rFonts w:ascii="Calibri" w:hAnsi="Calibri" w:cs="Calibri"/>
          <w:color w:val="222222"/>
          <w:sz w:val="22"/>
          <w:szCs w:val="22"/>
          <w:shd w:val="clear" w:color="auto" w:fill="FFFFFF"/>
          <w:lang w:val="cs-CZ"/>
        </w:rPr>
        <w:t>pomáhá snižovat</w:t>
      </w:r>
      <w:r w:rsidRPr="00F501FD">
        <w:rPr>
          <w:rFonts w:ascii="Calibri" w:hAnsi="Calibri" w:cs="Calibri"/>
          <w:color w:val="222222"/>
          <w:sz w:val="22"/>
          <w:szCs w:val="22"/>
          <w:shd w:val="clear" w:color="auto" w:fill="FFFFFF"/>
          <w:lang w:val="cs-CZ"/>
        </w:rPr>
        <w:t xml:space="preserve"> bolesti hlavy a náchylnost k virovým onemocněním</w:t>
      </w:r>
      <w:r w:rsidR="00F501FD">
        <w:rPr>
          <w:rFonts w:ascii="Calibri" w:hAnsi="Calibri" w:cs="Calibri"/>
          <w:color w:val="222222"/>
          <w:sz w:val="22"/>
          <w:szCs w:val="22"/>
          <w:shd w:val="clear" w:color="auto" w:fill="FFFFFF"/>
          <w:lang w:val="cs-CZ"/>
        </w:rPr>
        <w:t>. Lékařské studie</w:t>
      </w:r>
      <w:r w:rsidRPr="00F501FD">
        <w:rPr>
          <w:rFonts w:ascii="Calibri" w:hAnsi="Calibri" w:cs="Calibri"/>
          <w:color w:val="222222"/>
          <w:sz w:val="22"/>
          <w:szCs w:val="22"/>
          <w:shd w:val="clear" w:color="auto" w:fill="FFFFFF"/>
          <w:lang w:val="cs-CZ"/>
        </w:rPr>
        <w:t xml:space="preserve"> nasvědčují </w:t>
      </w:r>
      <w:r w:rsidR="00F501FD">
        <w:rPr>
          <w:rFonts w:ascii="Calibri" w:hAnsi="Calibri" w:cs="Calibri"/>
          <w:color w:val="222222"/>
          <w:sz w:val="22"/>
          <w:szCs w:val="22"/>
          <w:shd w:val="clear" w:color="auto" w:fill="FFFFFF"/>
          <w:lang w:val="cs-CZ"/>
        </w:rPr>
        <w:t xml:space="preserve">také </w:t>
      </w:r>
      <w:r w:rsidRPr="00F501FD">
        <w:rPr>
          <w:rFonts w:ascii="Calibri" w:hAnsi="Calibri" w:cs="Calibri"/>
          <w:color w:val="222222"/>
          <w:sz w:val="22"/>
          <w:szCs w:val="22"/>
          <w:shd w:val="clear" w:color="auto" w:fill="FFFFFF"/>
          <w:lang w:val="cs-CZ"/>
        </w:rPr>
        <w:t xml:space="preserve">tomu, že saunování </w:t>
      </w:r>
      <w:r w:rsidR="00446764">
        <w:rPr>
          <w:rFonts w:ascii="Calibri" w:hAnsi="Calibri" w:cs="Calibri"/>
          <w:color w:val="222222"/>
          <w:sz w:val="22"/>
          <w:szCs w:val="22"/>
          <w:shd w:val="clear" w:color="auto" w:fill="FFFFFF"/>
          <w:lang w:val="cs-CZ"/>
        </w:rPr>
        <w:t>snižuje</w:t>
      </w:r>
      <w:r w:rsidRPr="00F501FD">
        <w:rPr>
          <w:rFonts w:ascii="Calibri" w:hAnsi="Calibri" w:cs="Calibri"/>
          <w:color w:val="222222"/>
          <w:sz w:val="22"/>
          <w:szCs w:val="22"/>
          <w:shd w:val="clear" w:color="auto" w:fill="FFFFFF"/>
          <w:lang w:val="cs-CZ"/>
        </w:rPr>
        <w:t xml:space="preserve"> rizik</w:t>
      </w:r>
      <w:r w:rsidR="00446764">
        <w:rPr>
          <w:rFonts w:ascii="Calibri" w:hAnsi="Calibri" w:cs="Calibri"/>
          <w:color w:val="222222"/>
          <w:sz w:val="22"/>
          <w:szCs w:val="22"/>
          <w:shd w:val="clear" w:color="auto" w:fill="FFFFFF"/>
          <w:lang w:val="cs-CZ"/>
        </w:rPr>
        <w:t>o</w:t>
      </w:r>
      <w:r w:rsidRPr="00F501FD">
        <w:rPr>
          <w:rFonts w:ascii="Calibri" w:hAnsi="Calibri" w:cs="Calibri"/>
          <w:color w:val="222222"/>
          <w:sz w:val="22"/>
          <w:szCs w:val="22"/>
          <w:shd w:val="clear" w:color="auto" w:fill="FFFFFF"/>
          <w:lang w:val="cs-CZ"/>
        </w:rPr>
        <w:t xml:space="preserve"> náhlé smrti </w:t>
      </w:r>
      <w:r w:rsidR="00446764">
        <w:rPr>
          <w:rFonts w:ascii="Calibri" w:hAnsi="Calibri" w:cs="Calibri"/>
          <w:color w:val="222222"/>
          <w:sz w:val="22"/>
          <w:szCs w:val="22"/>
          <w:shd w:val="clear" w:color="auto" w:fill="FFFFFF"/>
          <w:lang w:val="cs-CZ"/>
        </w:rPr>
        <w:t xml:space="preserve">i </w:t>
      </w:r>
      <w:r w:rsidRPr="00F501FD">
        <w:rPr>
          <w:rFonts w:ascii="Calibri" w:hAnsi="Calibri" w:cs="Calibri"/>
          <w:color w:val="222222"/>
          <w:sz w:val="22"/>
          <w:szCs w:val="22"/>
          <w:shd w:val="clear" w:color="auto" w:fill="FFFFFF"/>
          <w:lang w:val="cs-CZ"/>
        </w:rPr>
        <w:t>celkov</w:t>
      </w:r>
      <w:r w:rsidR="00446764">
        <w:rPr>
          <w:rFonts w:ascii="Calibri" w:hAnsi="Calibri" w:cs="Calibri"/>
          <w:color w:val="222222"/>
          <w:sz w:val="22"/>
          <w:szCs w:val="22"/>
          <w:shd w:val="clear" w:color="auto" w:fill="FFFFFF"/>
          <w:lang w:val="cs-CZ"/>
        </w:rPr>
        <w:t>ou</w:t>
      </w:r>
      <w:r w:rsidRPr="00F501FD">
        <w:rPr>
          <w:rFonts w:ascii="Calibri" w:hAnsi="Calibri" w:cs="Calibri"/>
          <w:color w:val="222222"/>
          <w:sz w:val="22"/>
          <w:szCs w:val="22"/>
          <w:shd w:val="clear" w:color="auto" w:fill="FFFFFF"/>
          <w:lang w:val="cs-CZ"/>
        </w:rPr>
        <w:t xml:space="preserve"> úmrtnost</w:t>
      </w:r>
      <w:r w:rsidR="00F501FD">
        <w:rPr>
          <w:rFonts w:ascii="Calibri" w:hAnsi="Calibri" w:cs="Calibri"/>
          <w:color w:val="222222"/>
          <w:sz w:val="22"/>
          <w:szCs w:val="22"/>
          <w:shd w:val="clear" w:color="auto" w:fill="FFFFFF"/>
          <w:lang w:val="cs-CZ"/>
        </w:rPr>
        <w:t xml:space="preserve">. </w:t>
      </w:r>
      <w:r w:rsidR="00784638">
        <w:rPr>
          <w:rFonts w:ascii="Calibri" w:hAnsi="Calibri" w:cs="Calibri"/>
          <w:color w:val="222222"/>
          <w:sz w:val="22"/>
          <w:szCs w:val="22"/>
          <w:shd w:val="clear" w:color="auto" w:fill="FFFFFF"/>
          <w:lang w:val="cs-CZ"/>
        </w:rPr>
        <w:t>S</w:t>
      </w:r>
      <w:r w:rsidR="00F501FD">
        <w:rPr>
          <w:rFonts w:ascii="Calibri" w:hAnsi="Calibri" w:cs="Calibri"/>
          <w:color w:val="222222"/>
          <w:sz w:val="22"/>
          <w:szCs w:val="22"/>
          <w:shd w:val="clear" w:color="auto" w:fill="FFFFFF"/>
          <w:lang w:val="cs-CZ"/>
        </w:rPr>
        <w:t xml:space="preserve">tudie ukázala, že </w:t>
      </w:r>
      <w:r w:rsidR="00F501FD" w:rsidRPr="00F501FD">
        <w:rPr>
          <w:rFonts w:ascii="Calibri" w:hAnsi="Calibri" w:cs="Calibri"/>
          <w:color w:val="222222"/>
          <w:sz w:val="22"/>
          <w:szCs w:val="22"/>
          <w:shd w:val="clear" w:color="auto" w:fill="FFFFFF"/>
          <w:lang w:val="cs-CZ"/>
        </w:rPr>
        <w:t xml:space="preserve">čím </w:t>
      </w:r>
      <w:r w:rsidR="00784638" w:rsidRPr="00F501FD">
        <w:rPr>
          <w:rFonts w:ascii="Calibri" w:hAnsi="Calibri" w:cs="Calibri"/>
          <w:color w:val="222222"/>
          <w:sz w:val="22"/>
          <w:szCs w:val="22"/>
          <w:shd w:val="clear" w:color="auto" w:fill="FFFFFF"/>
          <w:lang w:val="cs-CZ"/>
        </w:rPr>
        <w:t xml:space="preserve">častěji </w:t>
      </w:r>
      <w:r w:rsidR="00784638">
        <w:rPr>
          <w:rFonts w:ascii="Calibri" w:hAnsi="Calibri" w:cs="Calibri"/>
          <w:color w:val="222222"/>
          <w:sz w:val="22"/>
          <w:szCs w:val="22"/>
          <w:shd w:val="clear" w:color="auto" w:fill="FFFFFF"/>
          <w:lang w:val="cs-CZ"/>
        </w:rPr>
        <w:t xml:space="preserve">její účastníci </w:t>
      </w:r>
      <w:r w:rsidR="00F501FD" w:rsidRPr="00F501FD">
        <w:rPr>
          <w:rFonts w:ascii="Calibri" w:hAnsi="Calibri" w:cs="Calibri"/>
          <w:color w:val="222222"/>
          <w:sz w:val="22"/>
          <w:szCs w:val="22"/>
          <w:shd w:val="clear" w:color="auto" w:fill="FFFFFF"/>
          <w:lang w:val="cs-CZ"/>
        </w:rPr>
        <w:t>chodili do sauny, tím více u nich klesalo riziko úmrtí</w:t>
      </w:r>
      <w:r w:rsidR="00784638">
        <w:rPr>
          <w:rFonts w:ascii="Calibri" w:hAnsi="Calibri" w:cs="Calibri"/>
          <w:color w:val="222222"/>
          <w:sz w:val="22"/>
          <w:szCs w:val="22"/>
          <w:shd w:val="clear" w:color="auto" w:fill="FFFFFF"/>
          <w:lang w:val="cs-CZ"/>
        </w:rPr>
        <w:t xml:space="preserve"> </w:t>
      </w:r>
      <w:r w:rsidR="00F501FD" w:rsidRPr="00F501FD">
        <w:rPr>
          <w:rFonts w:ascii="Calibri" w:hAnsi="Calibri" w:cs="Calibri"/>
          <w:color w:val="222222"/>
          <w:sz w:val="22"/>
          <w:szCs w:val="22"/>
          <w:shd w:val="clear" w:color="auto" w:fill="FFFFFF"/>
          <w:lang w:val="cs-CZ"/>
        </w:rPr>
        <w:t>na kardiovaskulární choroby</w:t>
      </w:r>
      <w:r w:rsidR="00784638">
        <w:rPr>
          <w:rFonts w:ascii="Calibri" w:hAnsi="Calibri" w:cs="Calibri"/>
          <w:color w:val="222222"/>
          <w:sz w:val="22"/>
          <w:szCs w:val="22"/>
          <w:shd w:val="clear" w:color="auto" w:fill="FFFFFF"/>
          <w:lang w:val="cs-CZ"/>
        </w:rPr>
        <w:t>. A to až o 18</w:t>
      </w:r>
      <w:r w:rsidR="00BF58F0">
        <w:rPr>
          <w:rFonts w:ascii="Calibri" w:hAnsi="Calibri" w:cs="Calibri"/>
          <w:color w:val="222222"/>
          <w:sz w:val="22"/>
          <w:szCs w:val="22"/>
          <w:shd w:val="clear" w:color="auto" w:fill="FFFFFF"/>
          <w:lang w:val="cs-CZ"/>
        </w:rPr>
        <w:t xml:space="preserve"> </w:t>
      </w:r>
      <w:r w:rsidR="00784638">
        <w:rPr>
          <w:rFonts w:ascii="Calibri" w:hAnsi="Calibri" w:cs="Calibri"/>
          <w:color w:val="222222"/>
          <w:sz w:val="22"/>
          <w:szCs w:val="22"/>
          <w:shd w:val="clear" w:color="auto" w:fill="FFFFFF"/>
          <w:lang w:val="cs-CZ"/>
        </w:rPr>
        <w:t xml:space="preserve">%. </w:t>
      </w:r>
      <w:r w:rsidR="000632F8" w:rsidRPr="00F501FD">
        <w:rPr>
          <w:rFonts w:ascii="Calibri" w:hAnsi="Calibri" w:cs="Calibri"/>
          <w:color w:val="222222"/>
          <w:sz w:val="22"/>
          <w:szCs w:val="22"/>
          <w:shd w:val="clear" w:color="auto" w:fill="FFFFFF"/>
          <w:lang w:val="cs-CZ"/>
        </w:rPr>
        <w:t xml:space="preserve">Je </w:t>
      </w:r>
      <w:r w:rsidR="00784638">
        <w:rPr>
          <w:rFonts w:ascii="Calibri" w:hAnsi="Calibri" w:cs="Calibri"/>
          <w:color w:val="222222"/>
          <w:sz w:val="22"/>
          <w:szCs w:val="22"/>
          <w:shd w:val="clear" w:color="auto" w:fill="FFFFFF"/>
          <w:lang w:val="cs-CZ"/>
        </w:rPr>
        <w:t>ale n</w:t>
      </w:r>
      <w:r w:rsidR="000632F8" w:rsidRPr="00F501FD">
        <w:rPr>
          <w:rFonts w:ascii="Calibri" w:hAnsi="Calibri" w:cs="Calibri"/>
          <w:color w:val="222222"/>
          <w:sz w:val="22"/>
          <w:szCs w:val="22"/>
          <w:shd w:val="clear" w:color="auto" w:fill="FFFFFF"/>
          <w:lang w:val="cs-CZ"/>
        </w:rPr>
        <w:t>utn</w:t>
      </w:r>
      <w:r w:rsidR="00784638">
        <w:rPr>
          <w:rFonts w:ascii="Calibri" w:hAnsi="Calibri" w:cs="Calibri"/>
          <w:color w:val="222222"/>
          <w:sz w:val="22"/>
          <w:szCs w:val="22"/>
          <w:shd w:val="clear" w:color="auto" w:fill="FFFFFF"/>
          <w:lang w:val="cs-CZ"/>
        </w:rPr>
        <w:t>é</w:t>
      </w:r>
      <w:r w:rsidR="000632F8" w:rsidRPr="00F501FD">
        <w:rPr>
          <w:rFonts w:ascii="Calibri" w:hAnsi="Calibri" w:cs="Calibri"/>
          <w:color w:val="222222"/>
          <w:sz w:val="22"/>
          <w:szCs w:val="22"/>
          <w:shd w:val="clear" w:color="auto" w:fill="FFFFFF"/>
          <w:lang w:val="cs-CZ"/>
        </w:rPr>
        <w:t xml:space="preserve"> dodat, že prokázané účinky saunování </w:t>
      </w:r>
      <w:r w:rsidR="00446764">
        <w:rPr>
          <w:rFonts w:ascii="Calibri" w:hAnsi="Calibri" w:cs="Calibri"/>
          <w:color w:val="222222"/>
          <w:sz w:val="22"/>
          <w:szCs w:val="22"/>
          <w:shd w:val="clear" w:color="auto" w:fill="FFFFFF"/>
          <w:lang w:val="cs-CZ"/>
        </w:rPr>
        <w:t>studie se projevily</w:t>
      </w:r>
      <w:r w:rsidR="000632F8" w:rsidRPr="00F501FD">
        <w:rPr>
          <w:rFonts w:ascii="Calibri" w:hAnsi="Calibri" w:cs="Calibri"/>
          <w:color w:val="222222"/>
          <w:sz w:val="22"/>
          <w:szCs w:val="22"/>
          <w:shd w:val="clear" w:color="auto" w:fill="FFFFFF"/>
          <w:lang w:val="cs-CZ"/>
        </w:rPr>
        <w:t xml:space="preserve"> u lidí, kteří</w:t>
      </w:r>
      <w:r w:rsidR="00D34376">
        <w:rPr>
          <w:rFonts w:ascii="Calibri" w:hAnsi="Calibri" w:cs="Calibri"/>
          <w:color w:val="222222"/>
          <w:sz w:val="22"/>
          <w:szCs w:val="22"/>
          <w:shd w:val="clear" w:color="auto" w:fill="FFFFFF"/>
          <w:lang w:val="cs-CZ"/>
        </w:rPr>
        <w:t xml:space="preserve"> </w:t>
      </w:r>
      <w:r w:rsidR="00EC3B94">
        <w:rPr>
          <w:rFonts w:ascii="Calibri" w:hAnsi="Calibri" w:cs="Calibri"/>
          <w:color w:val="222222"/>
          <w:sz w:val="22"/>
          <w:szCs w:val="22"/>
          <w:shd w:val="clear" w:color="auto" w:fill="FFFFFF"/>
          <w:lang w:val="cs-CZ"/>
        </w:rPr>
        <w:t>navštěvovali saunu</w:t>
      </w:r>
      <w:r w:rsidR="000632F8" w:rsidRPr="00F501FD">
        <w:rPr>
          <w:rFonts w:ascii="Calibri" w:hAnsi="Calibri" w:cs="Calibri"/>
          <w:color w:val="222222"/>
          <w:sz w:val="22"/>
          <w:szCs w:val="22"/>
          <w:shd w:val="clear" w:color="auto" w:fill="FFFFFF"/>
          <w:lang w:val="cs-CZ"/>
        </w:rPr>
        <w:t xml:space="preserve"> po dobu </w:t>
      </w:r>
      <w:r w:rsidR="00BF58F0">
        <w:rPr>
          <w:rFonts w:ascii="Calibri" w:hAnsi="Calibri" w:cs="Calibri"/>
          <w:color w:val="222222"/>
          <w:sz w:val="22"/>
          <w:szCs w:val="22"/>
          <w:shd w:val="clear" w:color="auto" w:fill="FFFFFF"/>
          <w:lang w:val="cs-CZ"/>
        </w:rPr>
        <w:t>deseti</w:t>
      </w:r>
      <w:r w:rsidR="000632F8" w:rsidRPr="00F501FD">
        <w:rPr>
          <w:rFonts w:ascii="Calibri" w:hAnsi="Calibri" w:cs="Calibri"/>
          <w:color w:val="222222"/>
          <w:sz w:val="22"/>
          <w:szCs w:val="22"/>
          <w:shd w:val="clear" w:color="auto" w:fill="FFFFFF"/>
          <w:lang w:val="cs-CZ"/>
        </w:rPr>
        <w:t xml:space="preserve"> let </w:t>
      </w:r>
      <w:r w:rsidR="00784638">
        <w:rPr>
          <w:rFonts w:ascii="Calibri" w:hAnsi="Calibri" w:cs="Calibri"/>
          <w:color w:val="222222"/>
          <w:sz w:val="22"/>
          <w:szCs w:val="22"/>
          <w:shd w:val="clear" w:color="auto" w:fill="FFFFFF"/>
          <w:lang w:val="cs-CZ"/>
        </w:rPr>
        <w:t>3</w:t>
      </w:r>
      <w:r w:rsidR="000632F8" w:rsidRPr="00F501FD">
        <w:rPr>
          <w:rFonts w:ascii="Calibri" w:hAnsi="Calibri" w:cs="Calibri"/>
          <w:color w:val="222222"/>
          <w:sz w:val="22"/>
          <w:szCs w:val="22"/>
          <w:shd w:val="clear" w:color="auto" w:fill="FFFFFF"/>
          <w:lang w:val="cs-CZ"/>
        </w:rPr>
        <w:t xml:space="preserve"> až 7krát týdně</w:t>
      </w:r>
      <w:r w:rsidR="00784638">
        <w:rPr>
          <w:rFonts w:ascii="Calibri" w:hAnsi="Calibri" w:cs="Calibri"/>
          <w:color w:val="222222"/>
          <w:sz w:val="22"/>
          <w:szCs w:val="22"/>
          <w:shd w:val="clear" w:color="auto" w:fill="FFFFFF"/>
          <w:lang w:val="cs-CZ"/>
        </w:rPr>
        <w:t>.</w:t>
      </w:r>
    </w:p>
    <w:p w14:paraId="6EB29033" w14:textId="77777777" w:rsidR="00496F2F" w:rsidRPr="00F501FD" w:rsidRDefault="00496F2F">
      <w:pPr>
        <w:pStyle w:val="Vchoz"/>
        <w:spacing w:before="0" w:line="240" w:lineRule="auto"/>
        <w:rPr>
          <w:rFonts w:ascii="Calibri" w:eastAsia="Arial" w:hAnsi="Calibri" w:cs="Calibri"/>
          <w:color w:val="222222"/>
          <w:sz w:val="22"/>
          <w:szCs w:val="22"/>
          <w:shd w:val="clear" w:color="auto" w:fill="FFFFFF"/>
          <w:lang w:val="cs-CZ"/>
        </w:rPr>
      </w:pPr>
    </w:p>
    <w:p w14:paraId="2E615441" w14:textId="5462ACCB" w:rsidR="00496F2F" w:rsidRPr="00F501FD" w:rsidRDefault="002A7E51">
      <w:pPr>
        <w:pStyle w:val="Vchoz"/>
        <w:spacing w:before="0" w:line="240" w:lineRule="auto"/>
        <w:rPr>
          <w:rFonts w:ascii="Calibri" w:hAnsi="Calibri" w:cs="Calibri"/>
          <w:b/>
          <w:bCs/>
          <w:color w:val="222222"/>
          <w:sz w:val="22"/>
          <w:szCs w:val="22"/>
          <w:shd w:val="clear" w:color="auto" w:fill="FFFFFF"/>
          <w:lang w:val="cs-CZ"/>
        </w:rPr>
      </w:pPr>
      <w:r w:rsidRPr="00F501FD">
        <w:rPr>
          <w:rFonts w:ascii="Calibri" w:hAnsi="Calibri" w:cs="Calibri"/>
          <w:b/>
          <w:bCs/>
          <w:color w:val="222222"/>
          <w:sz w:val="22"/>
          <w:szCs w:val="22"/>
          <w:shd w:val="clear" w:color="auto" w:fill="FFFFFF"/>
          <w:lang w:val="cs-CZ"/>
        </w:rPr>
        <w:t>Sauna jako cévní gymnastika</w:t>
      </w:r>
    </w:p>
    <w:p w14:paraId="66EA0B57" w14:textId="2549875B" w:rsidR="00496F2F" w:rsidRPr="00F501FD" w:rsidRDefault="002E44C3">
      <w:pPr>
        <w:pStyle w:val="Vchoz"/>
        <w:spacing w:before="0" w:line="240" w:lineRule="auto"/>
        <w:rPr>
          <w:rFonts w:ascii="Calibri" w:eastAsia="Arial" w:hAnsi="Calibri" w:cs="Calibri"/>
          <w:color w:val="222222"/>
          <w:sz w:val="22"/>
          <w:szCs w:val="22"/>
          <w:shd w:val="clear" w:color="auto" w:fill="FFFFFF"/>
          <w:lang w:val="cs-CZ"/>
        </w:rPr>
      </w:pPr>
      <w:r w:rsidRPr="00F501FD">
        <w:rPr>
          <w:rFonts w:ascii="Calibri" w:hAnsi="Calibri" w:cs="Calibri"/>
          <w:color w:val="222222"/>
          <w:sz w:val="22"/>
          <w:szCs w:val="22"/>
          <w:shd w:val="clear" w:color="auto" w:fill="FFFFFF"/>
          <w:lang w:val="cs-CZ"/>
        </w:rPr>
        <w:t>Účinky</w:t>
      </w:r>
      <w:r w:rsidR="000632F8" w:rsidRPr="00F501FD">
        <w:rPr>
          <w:rFonts w:ascii="Calibri" w:hAnsi="Calibri" w:cs="Calibri"/>
          <w:color w:val="222222"/>
          <w:sz w:val="22"/>
          <w:szCs w:val="22"/>
          <w:shd w:val="clear" w:color="auto" w:fill="FFFFFF"/>
          <w:lang w:val="cs-CZ"/>
        </w:rPr>
        <w:t xml:space="preserve"> sauny</w:t>
      </w:r>
      <w:r w:rsidRPr="00F501FD">
        <w:rPr>
          <w:rFonts w:ascii="Calibri" w:hAnsi="Calibri" w:cs="Calibri"/>
          <w:color w:val="222222"/>
          <w:sz w:val="22"/>
          <w:szCs w:val="22"/>
          <w:shd w:val="clear" w:color="auto" w:fill="FFFFFF"/>
          <w:lang w:val="cs-CZ"/>
        </w:rPr>
        <w:t xml:space="preserve"> na organismus jsou podobné jako při mírné fyzické </w:t>
      </w:r>
      <w:r w:rsidR="000632F8" w:rsidRPr="00F501FD">
        <w:rPr>
          <w:rFonts w:ascii="Calibri" w:hAnsi="Calibri" w:cs="Calibri"/>
          <w:color w:val="222222"/>
          <w:sz w:val="22"/>
          <w:szCs w:val="22"/>
          <w:shd w:val="clear" w:color="auto" w:fill="FFFFFF"/>
          <w:lang w:val="cs-CZ"/>
        </w:rPr>
        <w:t>zátěži – například</w:t>
      </w:r>
      <w:r w:rsidRPr="00F501FD">
        <w:rPr>
          <w:rFonts w:ascii="Calibri" w:hAnsi="Calibri" w:cs="Calibri"/>
          <w:color w:val="222222"/>
          <w:sz w:val="22"/>
          <w:szCs w:val="22"/>
          <w:shd w:val="clear" w:color="auto" w:fill="FFFFFF"/>
          <w:lang w:val="cs-CZ"/>
        </w:rPr>
        <w:t xml:space="preserve"> chůzi. Bylo zjištěno, že pravidelné saunování zlepšuje funkci výstelky cév, která pak dokáže svižněji a ve větším množství produkovat látky (oxid dusnatý), které naše cévy přirozeně rozšiřují. Je to taková cévní gymnastika. Cévy jsou pak pružnější, lépe se přizpůsobují pulsní vlně</w:t>
      </w:r>
      <w:r w:rsidR="00446764">
        <w:rPr>
          <w:rFonts w:ascii="Calibri" w:hAnsi="Calibri" w:cs="Calibri"/>
          <w:color w:val="222222"/>
          <w:sz w:val="22"/>
          <w:szCs w:val="22"/>
          <w:shd w:val="clear" w:color="auto" w:fill="FFFFFF"/>
          <w:lang w:val="cs-CZ"/>
        </w:rPr>
        <w:t>,</w:t>
      </w:r>
      <w:r w:rsidRPr="00F501FD">
        <w:rPr>
          <w:rFonts w:ascii="Calibri" w:hAnsi="Calibri" w:cs="Calibri"/>
          <w:color w:val="222222"/>
          <w:sz w:val="22"/>
          <w:szCs w:val="22"/>
          <w:shd w:val="clear" w:color="auto" w:fill="FFFFFF"/>
          <w:lang w:val="cs-CZ"/>
        </w:rPr>
        <w:t xml:space="preserve"> a tím působí proti abnormálnímu zvýšení krevního tlaku. </w:t>
      </w:r>
    </w:p>
    <w:p w14:paraId="5666E1D3" w14:textId="0F25A3D3" w:rsidR="002A7E51" w:rsidRPr="00F501FD" w:rsidRDefault="002A7E51">
      <w:pPr>
        <w:pStyle w:val="Vchoz"/>
        <w:spacing w:before="0" w:line="240" w:lineRule="auto"/>
        <w:rPr>
          <w:rFonts w:ascii="Calibri" w:hAnsi="Calibri" w:cs="Calibri"/>
          <w:color w:val="222222"/>
          <w:sz w:val="22"/>
          <w:szCs w:val="22"/>
          <w:shd w:val="clear" w:color="auto" w:fill="FFFFFF"/>
          <w:lang w:val="cs-CZ"/>
        </w:rPr>
      </w:pPr>
    </w:p>
    <w:p w14:paraId="320A7BF1" w14:textId="1F41D4F2" w:rsidR="002A7E51" w:rsidRPr="00F501FD" w:rsidRDefault="002A7E51">
      <w:pPr>
        <w:pStyle w:val="Vchoz"/>
        <w:spacing w:before="0" w:line="240" w:lineRule="auto"/>
        <w:rPr>
          <w:rFonts w:ascii="Calibri" w:hAnsi="Calibri" w:cs="Calibri"/>
          <w:b/>
          <w:bCs/>
          <w:color w:val="222222"/>
          <w:sz w:val="22"/>
          <w:szCs w:val="22"/>
          <w:shd w:val="clear" w:color="auto" w:fill="FFFFFF"/>
          <w:lang w:val="cs-CZ"/>
        </w:rPr>
      </w:pPr>
      <w:r w:rsidRPr="00F501FD">
        <w:rPr>
          <w:rFonts w:ascii="Calibri" w:hAnsi="Calibri" w:cs="Calibri"/>
          <w:b/>
          <w:bCs/>
          <w:color w:val="222222"/>
          <w:sz w:val="22"/>
          <w:szCs w:val="22"/>
          <w:shd w:val="clear" w:color="auto" w:fill="FFFFFF"/>
          <w:lang w:val="cs-CZ"/>
        </w:rPr>
        <w:t>Vadí vysokému cholesterolu sauna?</w:t>
      </w:r>
    </w:p>
    <w:p w14:paraId="416FEB65" w14:textId="7BF45037" w:rsidR="003A0B37" w:rsidRPr="00CA3FBE" w:rsidRDefault="002A7E51">
      <w:pPr>
        <w:pStyle w:val="Vchoz"/>
        <w:spacing w:before="0" w:line="240" w:lineRule="auto"/>
        <w:rPr>
          <w:rFonts w:ascii="Calibri" w:eastAsia="Arial" w:hAnsi="Calibri" w:cs="Calibri"/>
          <w:color w:val="222222"/>
          <w:sz w:val="22"/>
          <w:szCs w:val="22"/>
          <w:shd w:val="clear" w:color="auto" w:fill="FFFFFF"/>
          <w:lang w:val="cs-CZ"/>
        </w:rPr>
      </w:pPr>
      <w:r w:rsidRPr="00F501FD">
        <w:rPr>
          <w:rFonts w:ascii="Calibri" w:hAnsi="Calibri" w:cs="Calibri"/>
          <w:color w:val="222222"/>
          <w:sz w:val="22"/>
          <w:szCs w:val="22"/>
          <w:shd w:val="clear" w:color="auto" w:fill="FFFFFF"/>
          <w:lang w:val="cs-CZ"/>
        </w:rPr>
        <w:t>„</w:t>
      </w:r>
      <w:r w:rsidR="002E44C3" w:rsidRPr="00F501FD">
        <w:rPr>
          <w:rFonts w:ascii="Calibri" w:hAnsi="Calibri" w:cs="Calibri"/>
          <w:color w:val="222222"/>
          <w:sz w:val="22"/>
          <w:szCs w:val="22"/>
          <w:shd w:val="clear" w:color="auto" w:fill="FFFFFF"/>
          <w:lang w:val="cs-CZ"/>
        </w:rPr>
        <w:t xml:space="preserve">Pravidelné saunování </w:t>
      </w:r>
      <w:r w:rsidR="00784638" w:rsidRPr="00F501FD">
        <w:rPr>
          <w:rFonts w:ascii="Calibri" w:hAnsi="Calibri" w:cs="Calibri"/>
          <w:color w:val="222222"/>
          <w:sz w:val="22"/>
          <w:szCs w:val="22"/>
          <w:shd w:val="clear" w:color="auto" w:fill="FFFFFF"/>
          <w:lang w:val="cs-CZ"/>
        </w:rPr>
        <w:t>působí nejen</w:t>
      </w:r>
      <w:r w:rsidRPr="00F501FD">
        <w:rPr>
          <w:rFonts w:ascii="Calibri" w:hAnsi="Calibri" w:cs="Calibri"/>
          <w:color w:val="222222"/>
          <w:sz w:val="22"/>
          <w:szCs w:val="22"/>
          <w:shd w:val="clear" w:color="auto" w:fill="FFFFFF"/>
          <w:lang w:val="cs-CZ"/>
        </w:rPr>
        <w:t xml:space="preserve"> </w:t>
      </w:r>
      <w:r w:rsidR="00784638">
        <w:rPr>
          <w:rFonts w:ascii="Calibri" w:hAnsi="Calibri" w:cs="Calibri"/>
          <w:color w:val="222222"/>
          <w:sz w:val="22"/>
          <w:szCs w:val="22"/>
          <w:shd w:val="clear" w:color="auto" w:fill="FFFFFF"/>
          <w:lang w:val="cs-CZ"/>
        </w:rPr>
        <w:t xml:space="preserve">na </w:t>
      </w:r>
      <w:r w:rsidR="002E44C3" w:rsidRPr="00F501FD">
        <w:rPr>
          <w:rFonts w:ascii="Calibri" w:hAnsi="Calibri" w:cs="Calibri"/>
          <w:color w:val="222222"/>
          <w:sz w:val="22"/>
          <w:szCs w:val="22"/>
          <w:shd w:val="clear" w:color="auto" w:fill="FFFFFF"/>
          <w:lang w:val="cs-CZ"/>
        </w:rPr>
        <w:t xml:space="preserve">snížení krevního </w:t>
      </w:r>
      <w:r w:rsidR="00784638" w:rsidRPr="00F501FD">
        <w:rPr>
          <w:rFonts w:ascii="Calibri" w:hAnsi="Calibri" w:cs="Calibri"/>
          <w:color w:val="222222"/>
          <w:sz w:val="22"/>
          <w:szCs w:val="22"/>
          <w:shd w:val="clear" w:color="auto" w:fill="FFFFFF"/>
          <w:lang w:val="cs-CZ"/>
        </w:rPr>
        <w:t>tlaku,</w:t>
      </w:r>
      <w:r w:rsidR="002E44C3" w:rsidRPr="00F501FD">
        <w:rPr>
          <w:rFonts w:ascii="Calibri" w:hAnsi="Calibri" w:cs="Calibri"/>
          <w:color w:val="222222"/>
          <w:sz w:val="22"/>
          <w:szCs w:val="22"/>
          <w:shd w:val="clear" w:color="auto" w:fill="FFFFFF"/>
          <w:lang w:val="cs-CZ"/>
        </w:rPr>
        <w:t xml:space="preserve"> a</w:t>
      </w:r>
      <w:r w:rsidRPr="00F501FD">
        <w:rPr>
          <w:rFonts w:ascii="Calibri" w:hAnsi="Calibri" w:cs="Calibri"/>
          <w:color w:val="222222"/>
          <w:sz w:val="22"/>
          <w:szCs w:val="22"/>
          <w:shd w:val="clear" w:color="auto" w:fill="FFFFFF"/>
          <w:lang w:val="cs-CZ"/>
        </w:rPr>
        <w:t>le</w:t>
      </w:r>
      <w:r w:rsidR="002E44C3" w:rsidRPr="00F501FD">
        <w:rPr>
          <w:rFonts w:ascii="Calibri" w:hAnsi="Calibri" w:cs="Calibri"/>
          <w:color w:val="222222"/>
          <w:sz w:val="22"/>
          <w:szCs w:val="22"/>
          <w:shd w:val="clear" w:color="auto" w:fill="FFFFFF"/>
          <w:lang w:val="cs-CZ"/>
        </w:rPr>
        <w:t xml:space="preserve"> zlepšuje</w:t>
      </w:r>
      <w:r w:rsidRPr="00F501FD">
        <w:rPr>
          <w:rFonts w:ascii="Calibri" w:hAnsi="Calibri" w:cs="Calibri"/>
          <w:color w:val="222222"/>
          <w:sz w:val="22"/>
          <w:szCs w:val="22"/>
          <w:shd w:val="clear" w:color="auto" w:fill="FFFFFF"/>
          <w:lang w:val="cs-CZ"/>
        </w:rPr>
        <w:t xml:space="preserve"> i</w:t>
      </w:r>
      <w:r w:rsidR="002E44C3" w:rsidRPr="00F501FD">
        <w:rPr>
          <w:rFonts w:ascii="Calibri" w:hAnsi="Calibri" w:cs="Calibri"/>
          <w:color w:val="222222"/>
          <w:sz w:val="22"/>
          <w:szCs w:val="22"/>
          <w:shd w:val="clear" w:color="auto" w:fill="FFFFFF"/>
          <w:lang w:val="cs-CZ"/>
        </w:rPr>
        <w:t xml:space="preserve"> skladbu cirkulujících lipidových látek, cholesterolu a triacylglycerolů. Proto je vhodné i pro lidi s vysokých cholesterolem. Pacienti </w:t>
      </w:r>
      <w:r w:rsidR="00D34376">
        <w:rPr>
          <w:rFonts w:ascii="Calibri" w:hAnsi="Calibri" w:cs="Calibri"/>
          <w:color w:val="222222"/>
          <w:sz w:val="22"/>
          <w:szCs w:val="22"/>
          <w:shd w:val="clear" w:color="auto" w:fill="FFFFFF"/>
          <w:lang w:val="cs-CZ"/>
        </w:rPr>
        <w:br/>
      </w:r>
      <w:r w:rsidR="002E44C3" w:rsidRPr="00F501FD">
        <w:rPr>
          <w:rFonts w:ascii="Calibri" w:hAnsi="Calibri" w:cs="Calibri"/>
          <w:color w:val="222222"/>
          <w:sz w:val="22"/>
          <w:szCs w:val="22"/>
          <w:shd w:val="clear" w:color="auto" w:fill="FFFFFF"/>
          <w:lang w:val="cs-CZ"/>
        </w:rPr>
        <w:t xml:space="preserve">s vysokým krevním tlakem, který je dobře kompenzovaný léky, většinou snášejí saunování dobře. </w:t>
      </w:r>
      <w:r w:rsidR="003A0B37">
        <w:rPr>
          <w:rFonts w:ascii="Calibri" w:hAnsi="Calibri" w:cs="Calibri"/>
          <w:color w:val="222222"/>
          <w:sz w:val="22"/>
          <w:szCs w:val="22"/>
          <w:shd w:val="clear" w:color="auto" w:fill="FFFFFF"/>
          <w:lang w:val="cs-CZ"/>
        </w:rPr>
        <w:t xml:space="preserve">Saunování může v některých případech do jisté míry kompenzovat pohybovou aktivitu, například u osob </w:t>
      </w:r>
      <w:r w:rsidR="002E44C3" w:rsidRPr="00F501FD">
        <w:rPr>
          <w:rFonts w:ascii="Calibri" w:hAnsi="Calibri" w:cs="Calibri"/>
          <w:color w:val="222222"/>
          <w:sz w:val="22"/>
          <w:szCs w:val="22"/>
          <w:shd w:val="clear" w:color="auto" w:fill="FFFFFF"/>
          <w:lang w:val="cs-CZ"/>
        </w:rPr>
        <w:t>s mírně zvýšeným krevním tlakem a cholesterolem, které nemohou provádět fyzickou aktivitu</w:t>
      </w:r>
      <w:r w:rsidR="00D34376">
        <w:rPr>
          <w:rFonts w:ascii="Calibri" w:hAnsi="Calibri" w:cs="Calibri"/>
          <w:color w:val="222222"/>
          <w:sz w:val="22"/>
          <w:szCs w:val="22"/>
          <w:shd w:val="clear" w:color="auto" w:fill="FFFFFF"/>
          <w:lang w:val="cs-CZ"/>
        </w:rPr>
        <w:t xml:space="preserve">, </w:t>
      </w:r>
      <w:r w:rsidR="002E44C3" w:rsidRPr="00F501FD">
        <w:rPr>
          <w:rFonts w:ascii="Calibri" w:hAnsi="Calibri" w:cs="Calibri"/>
          <w:color w:val="222222"/>
          <w:sz w:val="22"/>
          <w:szCs w:val="22"/>
          <w:shd w:val="clear" w:color="auto" w:fill="FFFFFF"/>
          <w:lang w:val="cs-CZ"/>
        </w:rPr>
        <w:t>třeba kvůli pohybovým potížím</w:t>
      </w:r>
      <w:r w:rsidR="00CA3FBE">
        <w:rPr>
          <w:rFonts w:ascii="Calibri" w:hAnsi="Calibri" w:cs="Calibri"/>
          <w:color w:val="222222"/>
          <w:sz w:val="22"/>
          <w:szCs w:val="22"/>
          <w:shd w:val="clear" w:color="auto" w:fill="FFFFFF"/>
          <w:lang w:val="cs-CZ"/>
        </w:rPr>
        <w:t xml:space="preserve">. </w:t>
      </w:r>
      <w:r w:rsidR="00CA3FBE" w:rsidRPr="00F501FD">
        <w:rPr>
          <w:rFonts w:ascii="Calibri" w:hAnsi="Calibri" w:cs="Calibri"/>
          <w:color w:val="222222"/>
          <w:sz w:val="22"/>
          <w:szCs w:val="22"/>
          <w:shd w:val="clear" w:color="auto" w:fill="FFFFFF"/>
          <w:lang w:val="cs-CZ"/>
        </w:rPr>
        <w:t>Nelze jej ale doporučit pacient</w:t>
      </w:r>
      <w:r w:rsidR="00CA3FBE">
        <w:rPr>
          <w:rFonts w:ascii="Calibri" w:hAnsi="Calibri" w:cs="Calibri"/>
          <w:color w:val="222222"/>
          <w:sz w:val="22"/>
          <w:szCs w:val="22"/>
          <w:shd w:val="clear" w:color="auto" w:fill="FFFFFF"/>
          <w:lang w:val="cs-CZ"/>
        </w:rPr>
        <w:t>ům</w:t>
      </w:r>
      <w:r w:rsidR="00CA3FBE" w:rsidRPr="00F501FD">
        <w:rPr>
          <w:rFonts w:ascii="Calibri" w:hAnsi="Calibri" w:cs="Calibri"/>
          <w:color w:val="222222"/>
          <w:sz w:val="22"/>
          <w:szCs w:val="22"/>
          <w:shd w:val="clear" w:color="auto" w:fill="FFFFFF"/>
          <w:lang w:val="cs-CZ"/>
        </w:rPr>
        <w:t xml:space="preserve"> s neuspokojivě kompenzovaným krevním tlakem, </w:t>
      </w:r>
      <w:r w:rsidR="00CA3FBE">
        <w:rPr>
          <w:rFonts w:ascii="Calibri" w:hAnsi="Calibri" w:cs="Calibri"/>
          <w:color w:val="222222"/>
          <w:sz w:val="22"/>
          <w:szCs w:val="22"/>
          <w:shd w:val="clear" w:color="auto" w:fill="FFFFFF"/>
          <w:lang w:val="cs-CZ"/>
        </w:rPr>
        <w:t>těm</w:t>
      </w:r>
      <w:r w:rsidR="00CA3FBE" w:rsidRPr="00F501FD">
        <w:rPr>
          <w:rFonts w:ascii="Calibri" w:hAnsi="Calibri" w:cs="Calibri"/>
          <w:color w:val="222222"/>
          <w:sz w:val="22"/>
          <w:szCs w:val="22"/>
          <w:shd w:val="clear" w:color="auto" w:fill="FFFFFF"/>
          <w:lang w:val="cs-CZ"/>
        </w:rPr>
        <w:t xml:space="preserve">, kteří mají zvýšenou tuhost cév a nikdy se pravidelně </w:t>
      </w:r>
      <w:proofErr w:type="spellStart"/>
      <w:r w:rsidR="00CA3FBE" w:rsidRPr="00F501FD">
        <w:rPr>
          <w:rFonts w:ascii="Calibri" w:hAnsi="Calibri" w:cs="Calibri"/>
          <w:color w:val="222222"/>
          <w:sz w:val="22"/>
          <w:szCs w:val="22"/>
          <w:shd w:val="clear" w:color="auto" w:fill="FFFFFF"/>
          <w:lang w:val="cs-CZ"/>
        </w:rPr>
        <w:t>nesaunovali</w:t>
      </w:r>
      <w:proofErr w:type="spellEnd"/>
      <w:r w:rsidR="00CA3FBE">
        <w:rPr>
          <w:rFonts w:ascii="Calibri" w:hAnsi="Calibri" w:cs="Calibri"/>
          <w:color w:val="222222"/>
          <w:sz w:val="22"/>
          <w:szCs w:val="22"/>
          <w:shd w:val="clear" w:color="auto" w:fill="FFFFFF"/>
          <w:lang w:val="cs-CZ"/>
        </w:rPr>
        <w:t>,</w:t>
      </w:r>
      <w:r w:rsidR="00CA3FBE" w:rsidRPr="00F501FD">
        <w:rPr>
          <w:rFonts w:ascii="Calibri" w:hAnsi="Calibri" w:cs="Calibri"/>
          <w:color w:val="222222"/>
          <w:sz w:val="22"/>
          <w:szCs w:val="22"/>
          <w:shd w:val="clear" w:color="auto" w:fill="FFFFFF"/>
          <w:lang w:val="cs-CZ"/>
        </w:rPr>
        <w:t xml:space="preserve"> a</w:t>
      </w:r>
      <w:r w:rsidR="00CA3FBE">
        <w:rPr>
          <w:rFonts w:ascii="Calibri" w:hAnsi="Calibri" w:cs="Calibri"/>
          <w:color w:val="222222"/>
          <w:sz w:val="22"/>
          <w:szCs w:val="22"/>
          <w:shd w:val="clear" w:color="auto" w:fill="FFFFFF"/>
          <w:lang w:val="cs-CZ"/>
        </w:rPr>
        <w:t>ni</w:t>
      </w:r>
      <w:r w:rsidR="00CA3FBE" w:rsidRPr="00F501FD">
        <w:rPr>
          <w:rFonts w:ascii="Calibri" w:hAnsi="Calibri" w:cs="Calibri"/>
          <w:color w:val="222222"/>
          <w:sz w:val="22"/>
          <w:szCs w:val="22"/>
          <w:shd w:val="clear" w:color="auto" w:fill="FFFFFF"/>
          <w:lang w:val="cs-CZ"/>
        </w:rPr>
        <w:t xml:space="preserve"> </w:t>
      </w:r>
      <w:r w:rsidR="00CA3FBE">
        <w:rPr>
          <w:rFonts w:ascii="Calibri" w:hAnsi="Calibri" w:cs="Calibri"/>
          <w:color w:val="222222"/>
          <w:sz w:val="22"/>
          <w:szCs w:val="22"/>
          <w:shd w:val="clear" w:color="auto" w:fill="FFFFFF"/>
          <w:lang w:val="cs-CZ"/>
        </w:rPr>
        <w:t>těm</w:t>
      </w:r>
      <w:r w:rsidR="00CA3FBE" w:rsidRPr="00F501FD">
        <w:rPr>
          <w:rFonts w:ascii="Calibri" w:hAnsi="Calibri" w:cs="Calibri"/>
          <w:color w:val="222222"/>
          <w:sz w:val="22"/>
          <w:szCs w:val="22"/>
          <w:shd w:val="clear" w:color="auto" w:fill="FFFFFF"/>
          <w:lang w:val="cs-CZ"/>
        </w:rPr>
        <w:t>, kteří trpí potížemi jako jsou například závratě</w:t>
      </w:r>
      <w:r w:rsidR="00CA3FBE">
        <w:rPr>
          <w:rFonts w:ascii="Calibri" w:hAnsi="Calibri" w:cs="Calibri"/>
          <w:color w:val="222222"/>
          <w:sz w:val="22"/>
          <w:szCs w:val="22"/>
          <w:shd w:val="clear" w:color="auto" w:fill="FFFFFF"/>
          <w:lang w:val="cs-CZ"/>
        </w:rPr>
        <w:t>,</w:t>
      </w:r>
      <w:r w:rsidRPr="00F501FD">
        <w:rPr>
          <w:rFonts w:ascii="Calibri" w:hAnsi="Calibri" w:cs="Calibri"/>
          <w:color w:val="222222"/>
          <w:sz w:val="22"/>
          <w:szCs w:val="22"/>
          <w:shd w:val="clear" w:color="auto" w:fill="FFFFFF"/>
          <w:lang w:val="cs-CZ"/>
        </w:rPr>
        <w:t xml:space="preserve">“ říká MUDr. Eva Kociánová. </w:t>
      </w:r>
    </w:p>
    <w:p w14:paraId="4A9AF588" w14:textId="77777777" w:rsidR="00CA3FBE" w:rsidRDefault="00CA3FBE">
      <w:pPr>
        <w:pStyle w:val="Vchoz"/>
        <w:spacing w:before="0" w:line="240" w:lineRule="auto"/>
        <w:rPr>
          <w:rFonts w:ascii="Calibri" w:hAnsi="Calibri" w:cs="Calibri"/>
          <w:color w:val="222222"/>
          <w:sz w:val="22"/>
          <w:szCs w:val="22"/>
          <w:shd w:val="clear" w:color="auto" w:fill="FFFFFF"/>
          <w:lang w:val="cs-CZ"/>
        </w:rPr>
      </w:pPr>
    </w:p>
    <w:p w14:paraId="1C51D076" w14:textId="77777777" w:rsidR="00496F2F" w:rsidRPr="00F501FD" w:rsidRDefault="00496F2F">
      <w:pPr>
        <w:pStyle w:val="Vchoz"/>
        <w:spacing w:before="0" w:line="240" w:lineRule="auto"/>
        <w:rPr>
          <w:rFonts w:ascii="Calibri" w:eastAsia="Arial" w:hAnsi="Calibri" w:cs="Calibri"/>
          <w:color w:val="222222"/>
          <w:sz w:val="22"/>
          <w:szCs w:val="22"/>
          <w:shd w:val="clear" w:color="auto" w:fill="FFFFFF"/>
          <w:lang w:val="cs-CZ"/>
        </w:rPr>
      </w:pPr>
    </w:p>
    <w:p w14:paraId="09B70946" w14:textId="5B294F9E" w:rsidR="00496F2F" w:rsidRPr="00F501FD" w:rsidRDefault="00F501FD">
      <w:pPr>
        <w:pStyle w:val="Vchoz"/>
        <w:spacing w:before="0" w:line="240" w:lineRule="auto"/>
        <w:rPr>
          <w:rFonts w:ascii="Calibri" w:eastAsia="Arial" w:hAnsi="Calibri" w:cs="Calibri"/>
          <w:b/>
          <w:bCs/>
          <w:color w:val="222222"/>
          <w:sz w:val="22"/>
          <w:szCs w:val="22"/>
          <w:shd w:val="clear" w:color="auto" w:fill="FFFFFF"/>
          <w:lang w:val="cs-CZ"/>
        </w:rPr>
      </w:pPr>
      <w:r w:rsidRPr="00F501FD">
        <w:rPr>
          <w:rFonts w:ascii="Calibri" w:hAnsi="Calibri" w:cs="Calibri"/>
          <w:b/>
          <w:bCs/>
          <w:color w:val="222222"/>
          <w:sz w:val="22"/>
          <w:szCs w:val="22"/>
          <w:shd w:val="clear" w:color="auto" w:fill="FFFFFF"/>
          <w:lang w:val="cs-CZ"/>
        </w:rPr>
        <w:t>Samotná sauna srdce nevyléčí</w:t>
      </w:r>
    </w:p>
    <w:p w14:paraId="1A821C1B" w14:textId="1580794D" w:rsidR="00F501FD" w:rsidRDefault="00F501FD">
      <w:pPr>
        <w:pStyle w:val="Vchoz"/>
        <w:spacing w:before="0" w:line="240" w:lineRule="auto"/>
        <w:rPr>
          <w:rFonts w:ascii="Calibri" w:hAnsi="Calibri" w:cs="Calibri"/>
          <w:color w:val="222222"/>
          <w:sz w:val="22"/>
          <w:szCs w:val="22"/>
          <w:shd w:val="clear" w:color="auto" w:fill="FFFFFF"/>
          <w:lang w:val="cs-CZ"/>
        </w:rPr>
      </w:pPr>
      <w:r w:rsidRPr="00F501FD">
        <w:rPr>
          <w:rFonts w:ascii="Calibri" w:hAnsi="Calibri" w:cs="Calibri"/>
          <w:color w:val="222222"/>
          <w:sz w:val="22"/>
          <w:szCs w:val="22"/>
          <w:shd w:val="clear" w:color="auto" w:fill="FFFFFF"/>
          <w:lang w:val="cs-CZ"/>
        </w:rPr>
        <w:t xml:space="preserve">Pravidelné chození do sauny je zdravé, ale lidé by ho neměli brát jako samoléčbu. Především jako formu léčby </w:t>
      </w:r>
      <w:r w:rsidR="002E44C3" w:rsidRPr="00F501FD">
        <w:rPr>
          <w:rFonts w:ascii="Calibri" w:hAnsi="Calibri" w:cs="Calibri"/>
          <w:color w:val="222222"/>
          <w:sz w:val="22"/>
          <w:szCs w:val="22"/>
          <w:shd w:val="clear" w:color="auto" w:fill="FFFFFF"/>
          <w:lang w:val="cs-CZ"/>
        </w:rPr>
        <w:t xml:space="preserve">kardiovaskulárních nemocí. Pokud se takový člověk </w:t>
      </w:r>
      <w:proofErr w:type="spellStart"/>
      <w:r w:rsidR="002E44C3" w:rsidRPr="00F501FD">
        <w:rPr>
          <w:rFonts w:ascii="Calibri" w:hAnsi="Calibri" w:cs="Calibri"/>
          <w:color w:val="222222"/>
          <w:sz w:val="22"/>
          <w:szCs w:val="22"/>
          <w:shd w:val="clear" w:color="auto" w:fill="FFFFFF"/>
          <w:lang w:val="cs-CZ"/>
        </w:rPr>
        <w:t>saunovat</w:t>
      </w:r>
      <w:proofErr w:type="spellEnd"/>
      <w:r w:rsidR="002E44C3" w:rsidRPr="00F501FD">
        <w:rPr>
          <w:rFonts w:ascii="Calibri" w:hAnsi="Calibri" w:cs="Calibri"/>
          <w:color w:val="222222"/>
          <w:sz w:val="22"/>
          <w:szCs w:val="22"/>
          <w:shd w:val="clear" w:color="auto" w:fill="FFFFFF"/>
          <w:lang w:val="cs-CZ"/>
        </w:rPr>
        <w:t xml:space="preserve"> chce, měla by předcházet porada s</w:t>
      </w:r>
      <w:r w:rsidR="00446764">
        <w:rPr>
          <w:rFonts w:ascii="Calibri" w:hAnsi="Calibri" w:cs="Calibri"/>
          <w:color w:val="222222"/>
          <w:sz w:val="22"/>
          <w:szCs w:val="22"/>
          <w:shd w:val="clear" w:color="auto" w:fill="FFFFFF"/>
          <w:lang w:val="cs-CZ"/>
        </w:rPr>
        <w:t> </w:t>
      </w:r>
      <w:r w:rsidR="002E44C3" w:rsidRPr="00F501FD">
        <w:rPr>
          <w:rFonts w:ascii="Calibri" w:hAnsi="Calibri" w:cs="Calibri"/>
          <w:color w:val="222222"/>
          <w:sz w:val="22"/>
          <w:szCs w:val="22"/>
          <w:shd w:val="clear" w:color="auto" w:fill="FFFFFF"/>
          <w:lang w:val="cs-CZ"/>
        </w:rPr>
        <w:t>lékaře</w:t>
      </w:r>
      <w:r w:rsidRPr="00F501FD">
        <w:rPr>
          <w:rFonts w:ascii="Calibri" w:hAnsi="Calibri" w:cs="Calibri"/>
          <w:color w:val="222222"/>
          <w:sz w:val="22"/>
          <w:szCs w:val="22"/>
          <w:shd w:val="clear" w:color="auto" w:fill="FFFFFF"/>
          <w:lang w:val="cs-CZ"/>
        </w:rPr>
        <w:t>m</w:t>
      </w:r>
      <w:r w:rsidR="00446764">
        <w:rPr>
          <w:rFonts w:ascii="Calibri" w:hAnsi="Calibri" w:cs="Calibri"/>
          <w:color w:val="222222"/>
          <w:sz w:val="22"/>
          <w:szCs w:val="22"/>
          <w:shd w:val="clear" w:color="auto" w:fill="FFFFFF"/>
          <w:lang w:val="cs-CZ"/>
        </w:rPr>
        <w:t>, v</w:t>
      </w:r>
      <w:r w:rsidR="003A0B37">
        <w:rPr>
          <w:rFonts w:ascii="Calibri" w:hAnsi="Calibri" w:cs="Calibri"/>
          <w:color w:val="222222"/>
          <w:sz w:val="22"/>
          <w:szCs w:val="22"/>
          <w:shd w:val="clear" w:color="auto" w:fill="FFFFFF"/>
          <w:lang w:val="cs-CZ"/>
        </w:rPr>
        <w:t> jejímž rámci</w:t>
      </w:r>
      <w:r w:rsidR="00446764">
        <w:rPr>
          <w:rFonts w:ascii="Calibri" w:hAnsi="Calibri" w:cs="Calibri"/>
          <w:color w:val="222222"/>
          <w:sz w:val="22"/>
          <w:szCs w:val="22"/>
          <w:shd w:val="clear" w:color="auto" w:fill="FFFFFF"/>
          <w:lang w:val="cs-CZ"/>
        </w:rPr>
        <w:t xml:space="preserve"> se domluví</w:t>
      </w:r>
      <w:r w:rsidRPr="00F501FD">
        <w:rPr>
          <w:rFonts w:ascii="Calibri" w:hAnsi="Calibri" w:cs="Calibri"/>
          <w:color w:val="222222"/>
          <w:sz w:val="22"/>
          <w:szCs w:val="22"/>
          <w:shd w:val="clear" w:color="auto" w:fill="FFFFFF"/>
          <w:lang w:val="cs-CZ"/>
        </w:rPr>
        <w:t xml:space="preserve"> na zdravém postupu</w:t>
      </w:r>
      <w:r w:rsidR="00784638">
        <w:rPr>
          <w:rFonts w:ascii="Calibri" w:hAnsi="Calibri" w:cs="Calibri"/>
          <w:color w:val="222222"/>
          <w:sz w:val="22"/>
          <w:szCs w:val="22"/>
          <w:shd w:val="clear" w:color="auto" w:fill="FFFFFF"/>
          <w:lang w:val="cs-CZ"/>
        </w:rPr>
        <w:t xml:space="preserve"> i </w:t>
      </w:r>
      <w:r w:rsidR="003A0B37">
        <w:rPr>
          <w:rFonts w:ascii="Calibri" w:hAnsi="Calibri" w:cs="Calibri"/>
          <w:color w:val="222222"/>
          <w:sz w:val="22"/>
          <w:szCs w:val="22"/>
          <w:shd w:val="clear" w:color="auto" w:fill="FFFFFF"/>
          <w:lang w:val="cs-CZ"/>
        </w:rPr>
        <w:t>s ohledem</w:t>
      </w:r>
      <w:r w:rsidR="00784638">
        <w:rPr>
          <w:rFonts w:ascii="Calibri" w:hAnsi="Calibri" w:cs="Calibri"/>
          <w:color w:val="222222"/>
          <w:sz w:val="22"/>
          <w:szCs w:val="22"/>
          <w:shd w:val="clear" w:color="auto" w:fill="FFFFFF"/>
          <w:lang w:val="cs-CZ"/>
        </w:rPr>
        <w:t xml:space="preserve"> na léky, které </w:t>
      </w:r>
      <w:r w:rsidR="00CA3FBE">
        <w:rPr>
          <w:rFonts w:ascii="Calibri" w:hAnsi="Calibri" w:cs="Calibri"/>
          <w:color w:val="222222"/>
          <w:sz w:val="22"/>
          <w:szCs w:val="22"/>
          <w:shd w:val="clear" w:color="auto" w:fill="FFFFFF"/>
          <w:lang w:val="cs-CZ"/>
        </w:rPr>
        <w:t>užívá</w:t>
      </w:r>
      <w:r w:rsidR="00784638">
        <w:rPr>
          <w:rFonts w:ascii="Calibri" w:hAnsi="Calibri" w:cs="Calibri"/>
          <w:color w:val="222222"/>
          <w:sz w:val="22"/>
          <w:szCs w:val="22"/>
          <w:shd w:val="clear" w:color="auto" w:fill="FFFFFF"/>
          <w:lang w:val="cs-CZ"/>
        </w:rPr>
        <w:t xml:space="preserve">. </w:t>
      </w:r>
      <w:r w:rsidR="003A0B37">
        <w:rPr>
          <w:rFonts w:ascii="Calibri" w:hAnsi="Calibri" w:cs="Calibri"/>
          <w:color w:val="222222"/>
          <w:sz w:val="22"/>
          <w:szCs w:val="22"/>
          <w:shd w:val="clear" w:color="auto" w:fill="FFFFFF"/>
          <w:lang w:val="cs-CZ"/>
        </w:rPr>
        <w:t>Měl by</w:t>
      </w:r>
      <w:r w:rsidR="00784638">
        <w:rPr>
          <w:rFonts w:ascii="Calibri" w:hAnsi="Calibri" w:cs="Calibri"/>
          <w:color w:val="222222"/>
          <w:sz w:val="22"/>
          <w:szCs w:val="22"/>
          <w:shd w:val="clear" w:color="auto" w:fill="FFFFFF"/>
          <w:lang w:val="cs-CZ"/>
        </w:rPr>
        <w:t xml:space="preserve"> se také s lékařem poradit, jak </w:t>
      </w:r>
      <w:r w:rsidR="00504FA4">
        <w:rPr>
          <w:rFonts w:ascii="Calibri" w:hAnsi="Calibri" w:cs="Calibri"/>
          <w:color w:val="222222"/>
          <w:sz w:val="22"/>
          <w:szCs w:val="22"/>
          <w:shd w:val="clear" w:color="auto" w:fill="FFFFFF"/>
          <w:lang w:val="cs-CZ"/>
        </w:rPr>
        <w:t xml:space="preserve">dlouho může </w:t>
      </w:r>
      <w:r w:rsidR="00784638">
        <w:rPr>
          <w:rFonts w:ascii="Calibri" w:hAnsi="Calibri" w:cs="Calibri"/>
          <w:color w:val="222222"/>
          <w:sz w:val="22"/>
          <w:szCs w:val="22"/>
          <w:shd w:val="clear" w:color="auto" w:fill="FFFFFF"/>
          <w:lang w:val="cs-CZ"/>
        </w:rPr>
        <w:t xml:space="preserve">v sauně být a jak často </w:t>
      </w:r>
      <w:r w:rsidR="00CA3FBE">
        <w:rPr>
          <w:rFonts w:ascii="Calibri" w:hAnsi="Calibri" w:cs="Calibri"/>
          <w:color w:val="222222"/>
          <w:sz w:val="22"/>
          <w:szCs w:val="22"/>
          <w:shd w:val="clear" w:color="auto" w:fill="FFFFFF"/>
          <w:lang w:val="cs-CZ"/>
        </w:rPr>
        <w:t>ji má navštěvovat.</w:t>
      </w:r>
    </w:p>
    <w:p w14:paraId="4D0F2230" w14:textId="77777777" w:rsidR="00784638" w:rsidRDefault="00784638">
      <w:pPr>
        <w:pStyle w:val="Vchoz"/>
        <w:spacing w:before="0" w:line="240" w:lineRule="auto"/>
        <w:rPr>
          <w:rFonts w:ascii="Calibri" w:hAnsi="Calibri" w:cs="Calibri"/>
          <w:b/>
          <w:bCs/>
          <w:color w:val="222222"/>
          <w:sz w:val="22"/>
          <w:szCs w:val="22"/>
          <w:shd w:val="clear" w:color="auto" w:fill="FFFFFF"/>
          <w:lang w:val="cs-CZ"/>
        </w:rPr>
      </w:pPr>
    </w:p>
    <w:p w14:paraId="310D2DAA" w14:textId="630EE25E" w:rsidR="00F501FD" w:rsidRPr="00F501FD" w:rsidRDefault="00F501FD">
      <w:pPr>
        <w:pStyle w:val="Vchoz"/>
        <w:spacing w:before="0" w:line="240" w:lineRule="auto"/>
        <w:rPr>
          <w:rFonts w:ascii="Calibri" w:hAnsi="Calibri" w:cs="Calibri"/>
          <w:b/>
          <w:bCs/>
          <w:color w:val="222222"/>
          <w:sz w:val="22"/>
          <w:szCs w:val="22"/>
          <w:shd w:val="clear" w:color="auto" w:fill="FFFFFF"/>
          <w:lang w:val="cs-CZ"/>
        </w:rPr>
      </w:pPr>
      <w:r w:rsidRPr="00F501FD">
        <w:rPr>
          <w:rFonts w:ascii="Calibri" w:hAnsi="Calibri" w:cs="Calibri"/>
          <w:b/>
          <w:bCs/>
          <w:color w:val="222222"/>
          <w:sz w:val="22"/>
          <w:szCs w:val="22"/>
          <w:shd w:val="clear" w:color="auto" w:fill="FFFFFF"/>
          <w:lang w:val="cs-CZ"/>
        </w:rPr>
        <w:t>Ochlazujte se pozvolna</w:t>
      </w:r>
    </w:p>
    <w:p w14:paraId="65770906" w14:textId="7CBA4793" w:rsidR="003A0B37" w:rsidRDefault="002E44C3">
      <w:pPr>
        <w:pStyle w:val="Vchoz"/>
        <w:spacing w:before="0" w:line="240" w:lineRule="auto"/>
        <w:rPr>
          <w:rFonts w:ascii="Calibri" w:hAnsi="Calibri" w:cs="Calibri"/>
          <w:color w:val="222222"/>
          <w:sz w:val="22"/>
          <w:szCs w:val="22"/>
          <w:shd w:val="clear" w:color="auto" w:fill="FFFFFF"/>
          <w:lang w:val="cs-CZ"/>
        </w:rPr>
      </w:pPr>
      <w:r w:rsidRPr="00F501FD">
        <w:rPr>
          <w:rFonts w:ascii="Calibri" w:hAnsi="Calibri" w:cs="Calibri"/>
          <w:color w:val="222222"/>
          <w:sz w:val="22"/>
          <w:szCs w:val="22"/>
          <w:shd w:val="clear" w:color="auto" w:fill="FFFFFF"/>
          <w:lang w:val="cs-CZ"/>
        </w:rPr>
        <w:t>Obecně lze</w:t>
      </w:r>
      <w:r w:rsidR="00F501FD" w:rsidRPr="00F501FD">
        <w:rPr>
          <w:rFonts w:ascii="Calibri" w:hAnsi="Calibri" w:cs="Calibri"/>
          <w:color w:val="222222"/>
          <w:sz w:val="22"/>
          <w:szCs w:val="22"/>
          <w:shd w:val="clear" w:color="auto" w:fill="FFFFFF"/>
          <w:lang w:val="cs-CZ"/>
        </w:rPr>
        <w:t xml:space="preserve"> </w:t>
      </w:r>
      <w:r w:rsidRPr="00F501FD">
        <w:rPr>
          <w:rFonts w:ascii="Calibri" w:hAnsi="Calibri" w:cs="Calibri"/>
          <w:color w:val="222222"/>
          <w:sz w:val="22"/>
          <w:szCs w:val="22"/>
          <w:shd w:val="clear" w:color="auto" w:fill="FFFFFF"/>
          <w:lang w:val="cs-CZ"/>
        </w:rPr>
        <w:t>jako bezpečnější variantu</w:t>
      </w:r>
      <w:r w:rsidR="00F501FD" w:rsidRPr="00F501FD">
        <w:rPr>
          <w:rFonts w:ascii="Calibri" w:hAnsi="Calibri" w:cs="Calibri"/>
          <w:color w:val="222222"/>
          <w:sz w:val="22"/>
          <w:szCs w:val="22"/>
          <w:shd w:val="clear" w:color="auto" w:fill="FFFFFF"/>
          <w:lang w:val="cs-CZ"/>
        </w:rPr>
        <w:t xml:space="preserve"> u kardiaků</w:t>
      </w:r>
      <w:r w:rsidRPr="00F501FD">
        <w:rPr>
          <w:rFonts w:ascii="Calibri" w:hAnsi="Calibri" w:cs="Calibri"/>
          <w:color w:val="222222"/>
          <w:sz w:val="22"/>
          <w:szCs w:val="22"/>
          <w:shd w:val="clear" w:color="auto" w:fill="FFFFFF"/>
          <w:lang w:val="cs-CZ"/>
        </w:rPr>
        <w:t xml:space="preserve"> doporučit nižší teplotu sauny (okolo </w:t>
      </w:r>
      <w:r w:rsidR="00784638" w:rsidRPr="00F501FD">
        <w:rPr>
          <w:rFonts w:ascii="Calibri" w:hAnsi="Calibri" w:cs="Calibri"/>
          <w:color w:val="222222"/>
          <w:sz w:val="22"/>
          <w:szCs w:val="22"/>
          <w:shd w:val="clear" w:color="auto" w:fill="FFFFFF"/>
          <w:lang w:val="cs-CZ"/>
        </w:rPr>
        <w:t>80–85</w:t>
      </w:r>
      <w:r w:rsidRPr="00F501FD">
        <w:rPr>
          <w:rFonts w:ascii="Calibri" w:hAnsi="Calibri" w:cs="Calibri"/>
          <w:color w:val="222222"/>
          <w:sz w:val="22"/>
          <w:szCs w:val="22"/>
          <w:shd w:val="clear" w:color="auto" w:fill="FFFFFF"/>
          <w:lang w:val="cs-CZ"/>
        </w:rPr>
        <w:t xml:space="preserve"> stupňů)</w:t>
      </w:r>
      <w:r w:rsidR="003A0B37">
        <w:rPr>
          <w:rFonts w:ascii="Calibri" w:hAnsi="Calibri" w:cs="Calibri"/>
          <w:color w:val="222222"/>
          <w:sz w:val="22"/>
          <w:szCs w:val="22"/>
          <w:shd w:val="clear" w:color="auto" w:fill="FFFFFF"/>
          <w:lang w:val="cs-CZ"/>
        </w:rPr>
        <w:t>, k</w:t>
      </w:r>
      <w:r w:rsidR="00F501FD">
        <w:rPr>
          <w:rFonts w:ascii="Calibri" w:hAnsi="Calibri" w:cs="Calibri"/>
          <w:color w:val="222222"/>
          <w:sz w:val="22"/>
          <w:szCs w:val="22"/>
          <w:shd w:val="clear" w:color="auto" w:fill="FFFFFF"/>
          <w:lang w:val="cs-CZ"/>
        </w:rPr>
        <w:t xml:space="preserve">lasická finská sauna </w:t>
      </w:r>
      <w:r w:rsidR="003A0B37">
        <w:rPr>
          <w:rFonts w:ascii="Calibri" w:hAnsi="Calibri" w:cs="Calibri"/>
          <w:color w:val="222222"/>
          <w:sz w:val="22"/>
          <w:szCs w:val="22"/>
          <w:shd w:val="clear" w:color="auto" w:fill="FFFFFF"/>
          <w:lang w:val="cs-CZ"/>
        </w:rPr>
        <w:t>mívá</w:t>
      </w:r>
      <w:r w:rsidR="00F501FD">
        <w:rPr>
          <w:rFonts w:ascii="Calibri" w:hAnsi="Calibri" w:cs="Calibri"/>
          <w:color w:val="222222"/>
          <w:sz w:val="22"/>
          <w:szCs w:val="22"/>
          <w:shd w:val="clear" w:color="auto" w:fill="FFFFFF"/>
          <w:lang w:val="cs-CZ"/>
        </w:rPr>
        <w:t xml:space="preserve"> až 100 stupňů. </w:t>
      </w:r>
    </w:p>
    <w:p w14:paraId="1158D2FC" w14:textId="77777777" w:rsidR="00CA3FBE" w:rsidRDefault="00CA3FBE">
      <w:pPr>
        <w:pStyle w:val="Vchoz"/>
        <w:spacing w:before="0" w:line="240" w:lineRule="auto"/>
        <w:rPr>
          <w:rFonts w:ascii="Calibri" w:hAnsi="Calibri" w:cs="Calibri"/>
          <w:color w:val="222222"/>
          <w:sz w:val="22"/>
          <w:szCs w:val="22"/>
          <w:shd w:val="clear" w:color="auto" w:fill="FFFFFF"/>
          <w:lang w:val="cs-CZ"/>
        </w:rPr>
      </w:pPr>
    </w:p>
    <w:p w14:paraId="5F365E82" w14:textId="17A2B556" w:rsidR="00496F2F" w:rsidRDefault="00F501FD">
      <w:pPr>
        <w:pStyle w:val="Vchoz"/>
        <w:spacing w:before="0" w:line="240" w:lineRule="auto"/>
        <w:rPr>
          <w:rFonts w:ascii="Calibri" w:hAnsi="Calibri" w:cs="Calibri"/>
          <w:color w:val="222222"/>
          <w:sz w:val="22"/>
          <w:szCs w:val="22"/>
          <w:shd w:val="clear" w:color="auto" w:fill="FFFFFF"/>
          <w:lang w:val="cs-CZ"/>
        </w:rPr>
      </w:pPr>
      <w:r w:rsidRPr="00F501FD">
        <w:rPr>
          <w:rFonts w:ascii="Calibri" w:hAnsi="Calibri" w:cs="Calibri"/>
          <w:color w:val="222222"/>
          <w:sz w:val="22"/>
          <w:szCs w:val="22"/>
          <w:shd w:val="clear" w:color="auto" w:fill="FFFFFF"/>
          <w:lang w:val="cs-CZ"/>
        </w:rPr>
        <w:t>„</w:t>
      </w:r>
      <w:r>
        <w:rPr>
          <w:rFonts w:ascii="Calibri" w:hAnsi="Calibri" w:cs="Calibri"/>
          <w:color w:val="222222"/>
          <w:sz w:val="22"/>
          <w:szCs w:val="22"/>
          <w:shd w:val="clear" w:color="auto" w:fill="FFFFFF"/>
          <w:lang w:val="cs-CZ"/>
        </w:rPr>
        <w:t xml:space="preserve">Důležité je </w:t>
      </w:r>
      <w:r w:rsidR="00504FA4">
        <w:rPr>
          <w:rFonts w:ascii="Calibri" w:hAnsi="Calibri" w:cs="Calibri"/>
          <w:color w:val="222222"/>
          <w:sz w:val="22"/>
          <w:szCs w:val="22"/>
          <w:shd w:val="clear" w:color="auto" w:fill="FFFFFF"/>
          <w:lang w:val="cs-CZ"/>
        </w:rPr>
        <w:t xml:space="preserve">naslouchat </w:t>
      </w:r>
      <w:r>
        <w:rPr>
          <w:rFonts w:ascii="Calibri" w:hAnsi="Calibri" w:cs="Calibri"/>
          <w:color w:val="222222"/>
          <w:sz w:val="22"/>
          <w:szCs w:val="22"/>
          <w:shd w:val="clear" w:color="auto" w:fill="FFFFFF"/>
          <w:lang w:val="cs-CZ"/>
        </w:rPr>
        <w:t>v sauně vlastnímu tělu</w:t>
      </w:r>
      <w:r w:rsidR="00504FA4">
        <w:rPr>
          <w:rFonts w:ascii="Calibri" w:hAnsi="Calibri" w:cs="Calibri"/>
          <w:color w:val="222222"/>
          <w:sz w:val="22"/>
          <w:szCs w:val="22"/>
          <w:shd w:val="clear" w:color="auto" w:fill="FFFFFF"/>
          <w:lang w:val="cs-CZ"/>
        </w:rPr>
        <w:t>, takže</w:t>
      </w:r>
      <w:r>
        <w:rPr>
          <w:rFonts w:ascii="Calibri" w:hAnsi="Calibri" w:cs="Calibri"/>
          <w:color w:val="222222"/>
          <w:sz w:val="22"/>
          <w:szCs w:val="22"/>
          <w:shd w:val="clear" w:color="auto" w:fill="FFFFFF"/>
          <w:lang w:val="cs-CZ"/>
        </w:rPr>
        <w:t xml:space="preserve"> </w:t>
      </w:r>
      <w:r w:rsidR="003A0B37">
        <w:rPr>
          <w:rFonts w:ascii="Calibri" w:hAnsi="Calibri" w:cs="Calibri"/>
          <w:color w:val="222222"/>
          <w:sz w:val="22"/>
          <w:szCs w:val="22"/>
          <w:shd w:val="clear" w:color="auto" w:fill="FFFFFF"/>
          <w:lang w:val="cs-CZ"/>
        </w:rPr>
        <w:t xml:space="preserve">pokud člověk </w:t>
      </w:r>
      <w:r>
        <w:rPr>
          <w:rFonts w:ascii="Calibri" w:hAnsi="Calibri" w:cs="Calibri"/>
          <w:color w:val="222222"/>
          <w:sz w:val="22"/>
          <w:szCs w:val="22"/>
          <w:shd w:val="clear" w:color="auto" w:fill="FFFFFF"/>
          <w:lang w:val="cs-CZ"/>
        </w:rPr>
        <w:t xml:space="preserve">cítí, že je </w:t>
      </w:r>
      <w:r w:rsidR="003A0B37">
        <w:rPr>
          <w:rFonts w:ascii="Calibri" w:hAnsi="Calibri" w:cs="Calibri"/>
          <w:color w:val="222222"/>
          <w:sz w:val="22"/>
          <w:szCs w:val="22"/>
          <w:shd w:val="clear" w:color="auto" w:fill="FFFFFF"/>
          <w:lang w:val="cs-CZ"/>
        </w:rPr>
        <w:t xml:space="preserve">mu </w:t>
      </w:r>
      <w:r>
        <w:rPr>
          <w:rFonts w:ascii="Calibri" w:hAnsi="Calibri" w:cs="Calibri"/>
          <w:color w:val="222222"/>
          <w:sz w:val="22"/>
          <w:szCs w:val="22"/>
          <w:shd w:val="clear" w:color="auto" w:fill="FFFFFF"/>
          <w:lang w:val="cs-CZ"/>
        </w:rPr>
        <w:t>v sauně již nepříjemně, hůře se dýchá</w:t>
      </w:r>
      <w:r w:rsidR="003A0B37">
        <w:rPr>
          <w:rFonts w:ascii="Calibri" w:hAnsi="Calibri" w:cs="Calibri"/>
          <w:color w:val="222222"/>
          <w:sz w:val="22"/>
          <w:szCs w:val="22"/>
          <w:shd w:val="clear" w:color="auto" w:fill="FFFFFF"/>
          <w:lang w:val="cs-CZ"/>
        </w:rPr>
        <w:t>,</w:t>
      </w:r>
      <w:r>
        <w:rPr>
          <w:rFonts w:ascii="Calibri" w:hAnsi="Calibri" w:cs="Calibri"/>
          <w:color w:val="222222"/>
          <w:sz w:val="22"/>
          <w:szCs w:val="22"/>
          <w:shd w:val="clear" w:color="auto" w:fill="FFFFFF"/>
          <w:lang w:val="cs-CZ"/>
        </w:rPr>
        <w:t xml:space="preserve"> či se </w:t>
      </w:r>
      <w:r w:rsidR="003A0B37">
        <w:rPr>
          <w:rFonts w:ascii="Calibri" w:hAnsi="Calibri" w:cs="Calibri"/>
          <w:color w:val="222222"/>
          <w:sz w:val="22"/>
          <w:szCs w:val="22"/>
          <w:shd w:val="clear" w:color="auto" w:fill="FFFFFF"/>
          <w:lang w:val="cs-CZ"/>
        </w:rPr>
        <w:t xml:space="preserve">mu </w:t>
      </w:r>
      <w:r>
        <w:rPr>
          <w:rFonts w:ascii="Calibri" w:hAnsi="Calibri" w:cs="Calibri"/>
          <w:color w:val="222222"/>
          <w:sz w:val="22"/>
          <w:szCs w:val="22"/>
          <w:shd w:val="clear" w:color="auto" w:fill="FFFFFF"/>
          <w:lang w:val="cs-CZ"/>
        </w:rPr>
        <w:t xml:space="preserve">začíná točit hlava, </w:t>
      </w:r>
      <w:r w:rsidR="00504FA4">
        <w:rPr>
          <w:rFonts w:ascii="Calibri" w:hAnsi="Calibri" w:cs="Calibri"/>
          <w:color w:val="222222"/>
          <w:sz w:val="22"/>
          <w:szCs w:val="22"/>
          <w:shd w:val="clear" w:color="auto" w:fill="FFFFFF"/>
          <w:lang w:val="cs-CZ"/>
        </w:rPr>
        <w:t xml:space="preserve">pak </w:t>
      </w:r>
      <w:r>
        <w:rPr>
          <w:rFonts w:ascii="Calibri" w:hAnsi="Calibri" w:cs="Calibri"/>
          <w:color w:val="222222"/>
          <w:sz w:val="22"/>
          <w:szCs w:val="22"/>
          <w:shd w:val="clear" w:color="auto" w:fill="FFFFFF"/>
          <w:lang w:val="cs-CZ"/>
        </w:rPr>
        <w:t xml:space="preserve">je čas odejít. </w:t>
      </w:r>
      <w:r w:rsidR="00BF58F0">
        <w:rPr>
          <w:rFonts w:ascii="Calibri" w:hAnsi="Calibri" w:cs="Calibri"/>
          <w:color w:val="222222"/>
          <w:sz w:val="22"/>
          <w:szCs w:val="22"/>
          <w:shd w:val="clear" w:color="auto" w:fill="FFFFFF"/>
          <w:lang w:val="cs-CZ"/>
        </w:rPr>
        <w:t>Je dobré si v saně nesedat na horní místa</w:t>
      </w:r>
      <w:r w:rsidR="00504FA4">
        <w:rPr>
          <w:rFonts w:ascii="Calibri" w:hAnsi="Calibri" w:cs="Calibri"/>
          <w:color w:val="222222"/>
          <w:sz w:val="22"/>
          <w:szCs w:val="22"/>
          <w:shd w:val="clear" w:color="auto" w:fill="FFFFFF"/>
          <w:lang w:val="cs-CZ"/>
        </w:rPr>
        <w:t>, kde j</w:t>
      </w:r>
      <w:r w:rsidR="00BF58F0">
        <w:rPr>
          <w:rFonts w:ascii="Calibri" w:hAnsi="Calibri" w:cs="Calibri"/>
          <w:color w:val="222222"/>
          <w:sz w:val="22"/>
          <w:szCs w:val="22"/>
          <w:shd w:val="clear" w:color="auto" w:fill="FFFFFF"/>
          <w:lang w:val="cs-CZ"/>
        </w:rPr>
        <w:t xml:space="preserve">e větší teplo. Pokud to prostor dovolí, tak při saunování ležte, budete tak tělo oteplovat ve stejné intenzitě. </w:t>
      </w:r>
      <w:r w:rsidRPr="00F501FD">
        <w:rPr>
          <w:rFonts w:ascii="Calibri" w:hAnsi="Calibri" w:cs="Calibri"/>
          <w:color w:val="222222"/>
          <w:sz w:val="22"/>
          <w:szCs w:val="22"/>
          <w:shd w:val="clear" w:color="auto" w:fill="FFFFFF"/>
          <w:lang w:val="cs-CZ"/>
        </w:rPr>
        <w:t xml:space="preserve">Po sauně </w:t>
      </w:r>
      <w:r>
        <w:rPr>
          <w:rFonts w:ascii="Calibri" w:hAnsi="Calibri" w:cs="Calibri"/>
          <w:color w:val="222222"/>
          <w:sz w:val="22"/>
          <w:szCs w:val="22"/>
          <w:shd w:val="clear" w:color="auto" w:fill="FFFFFF"/>
          <w:lang w:val="cs-CZ"/>
        </w:rPr>
        <w:t xml:space="preserve">je také důležité </w:t>
      </w:r>
      <w:r w:rsidRPr="00F501FD">
        <w:rPr>
          <w:rFonts w:ascii="Calibri" w:hAnsi="Calibri" w:cs="Calibri"/>
          <w:color w:val="222222"/>
          <w:sz w:val="22"/>
          <w:szCs w:val="22"/>
          <w:shd w:val="clear" w:color="auto" w:fill="FFFFFF"/>
          <w:lang w:val="cs-CZ"/>
        </w:rPr>
        <w:t>neskočit do bazénku s</w:t>
      </w:r>
      <w:r w:rsidR="00CE159D">
        <w:rPr>
          <w:rFonts w:ascii="Calibri" w:hAnsi="Calibri" w:cs="Calibri"/>
          <w:color w:val="222222"/>
          <w:sz w:val="22"/>
          <w:szCs w:val="22"/>
          <w:shd w:val="clear" w:color="auto" w:fill="FFFFFF"/>
          <w:lang w:val="cs-CZ"/>
        </w:rPr>
        <w:t xml:space="preserve"> ledovou </w:t>
      </w:r>
      <w:r w:rsidRPr="00F501FD">
        <w:rPr>
          <w:rFonts w:ascii="Calibri" w:hAnsi="Calibri" w:cs="Calibri"/>
          <w:color w:val="222222"/>
          <w:sz w:val="22"/>
          <w:szCs w:val="22"/>
          <w:shd w:val="clear" w:color="auto" w:fill="FFFFFF"/>
          <w:lang w:val="cs-CZ"/>
        </w:rPr>
        <w:t>vodou</w:t>
      </w:r>
      <w:r w:rsidR="00504FA4">
        <w:rPr>
          <w:rFonts w:ascii="Calibri" w:hAnsi="Calibri" w:cs="Calibri"/>
          <w:color w:val="222222"/>
          <w:sz w:val="22"/>
          <w:szCs w:val="22"/>
          <w:shd w:val="clear" w:color="auto" w:fill="FFFFFF"/>
          <w:lang w:val="cs-CZ"/>
        </w:rPr>
        <w:t>,</w:t>
      </w:r>
      <w:r w:rsidRPr="00F501FD">
        <w:rPr>
          <w:rFonts w:ascii="Calibri" w:hAnsi="Calibri" w:cs="Calibri"/>
          <w:color w:val="222222"/>
          <w:sz w:val="22"/>
          <w:szCs w:val="22"/>
          <w:shd w:val="clear" w:color="auto" w:fill="FFFFFF"/>
          <w:lang w:val="cs-CZ"/>
        </w:rPr>
        <w:t xml:space="preserve"> ale pozvolně se ochlazovat. Klidně jen chladným vzduchem nebo vlažnou sprchou</w:t>
      </w:r>
      <w:r w:rsidR="00504FA4">
        <w:rPr>
          <w:rFonts w:ascii="Calibri" w:hAnsi="Calibri" w:cs="Calibri"/>
          <w:color w:val="222222"/>
          <w:sz w:val="22"/>
          <w:szCs w:val="22"/>
          <w:shd w:val="clear" w:color="auto" w:fill="FFFFFF"/>
          <w:lang w:val="cs-CZ"/>
        </w:rPr>
        <w:t>.</w:t>
      </w:r>
      <w:r w:rsidR="003A0B37">
        <w:rPr>
          <w:rFonts w:ascii="Calibri" w:hAnsi="Calibri" w:cs="Calibri"/>
          <w:color w:val="222222"/>
          <w:sz w:val="22"/>
          <w:szCs w:val="22"/>
          <w:shd w:val="clear" w:color="auto" w:fill="FFFFFF"/>
          <w:lang w:val="cs-CZ"/>
        </w:rPr>
        <w:t xml:space="preserve"> </w:t>
      </w:r>
      <w:r w:rsidR="002E44C3" w:rsidRPr="00F501FD">
        <w:rPr>
          <w:rFonts w:ascii="Calibri" w:hAnsi="Calibri" w:cs="Calibri"/>
          <w:color w:val="222222"/>
          <w:sz w:val="22"/>
          <w:szCs w:val="22"/>
          <w:shd w:val="clear" w:color="auto" w:fill="FFFFFF"/>
          <w:lang w:val="cs-CZ"/>
        </w:rPr>
        <w:t>Saunování určitě není bezpečné pro pacienty trpící bolestmi na hrudi, po nedávném infarktu myokardu, se špatně kompenzovaným krevním tlakem, srdečním selháním, arytmiemi anebo významně zúženou aortální chlopní</w:t>
      </w:r>
      <w:r w:rsidRPr="00F501FD">
        <w:rPr>
          <w:rFonts w:ascii="Calibri" w:hAnsi="Calibri" w:cs="Calibri"/>
          <w:color w:val="222222"/>
          <w:sz w:val="22"/>
          <w:szCs w:val="22"/>
          <w:shd w:val="clear" w:color="auto" w:fill="FFFFFF"/>
          <w:lang w:val="cs-CZ"/>
        </w:rPr>
        <w:t>,“ dodává MUDr. Eva Kociánová z projektu Srdce v hlavě.</w:t>
      </w:r>
    </w:p>
    <w:p w14:paraId="58136906" w14:textId="7BB101A3" w:rsidR="00CA3FBE" w:rsidRDefault="00CA3FBE">
      <w:pPr>
        <w:pStyle w:val="Vchoz"/>
        <w:spacing w:before="0" w:line="240" w:lineRule="auto"/>
        <w:rPr>
          <w:rFonts w:ascii="Calibri" w:hAnsi="Calibri" w:cs="Calibri"/>
          <w:color w:val="222222"/>
          <w:sz w:val="22"/>
          <w:szCs w:val="22"/>
          <w:shd w:val="clear" w:color="auto" w:fill="FFFFFF"/>
          <w:lang w:val="cs-CZ"/>
        </w:rPr>
      </w:pPr>
    </w:p>
    <w:p w14:paraId="5098D116" w14:textId="5C1A3AD8" w:rsidR="00CA3FBE" w:rsidRPr="00F501FD" w:rsidRDefault="00CA3FBE">
      <w:pPr>
        <w:pStyle w:val="Vchoz"/>
        <w:spacing w:before="0" w:line="240" w:lineRule="auto"/>
        <w:rPr>
          <w:rFonts w:ascii="Calibri" w:hAnsi="Calibri" w:cs="Calibri"/>
          <w:sz w:val="22"/>
          <w:szCs w:val="22"/>
          <w:lang w:val="cs-CZ"/>
        </w:rPr>
      </w:pPr>
      <w:r w:rsidRPr="00CA3FBE">
        <w:rPr>
          <w:rFonts w:ascii="Calibri" w:hAnsi="Calibri" w:cs="Calibri"/>
          <w:sz w:val="22"/>
          <w:szCs w:val="22"/>
          <w:lang w:val="cs-CZ"/>
        </w:rPr>
        <w:t xml:space="preserve">O prevenci a léčbě kardiovaskulárních onemocnění se dozvíte více na stránkách projektu </w:t>
      </w:r>
      <w:hyperlink r:id="rId6" w:history="1">
        <w:r w:rsidRPr="00D34376">
          <w:rPr>
            <w:rStyle w:val="Hypertextovodkaz"/>
            <w:rFonts w:ascii="Calibri" w:hAnsi="Calibri" w:cs="Calibri"/>
            <w:color w:val="F91E00" w:themeColor="accent5" w:themeShade="BF"/>
            <w:sz w:val="22"/>
            <w:szCs w:val="22"/>
            <w:lang w:val="cs-CZ"/>
          </w:rPr>
          <w:t>www.srdcevhlave.cz</w:t>
        </w:r>
      </w:hyperlink>
      <w:r w:rsidRPr="00D34376">
        <w:rPr>
          <w:rFonts w:ascii="Calibri" w:hAnsi="Calibri" w:cs="Calibri"/>
          <w:color w:val="F91E00" w:themeColor="accent5" w:themeShade="BF"/>
          <w:sz w:val="22"/>
          <w:szCs w:val="22"/>
          <w:lang w:val="cs-CZ"/>
        </w:rPr>
        <w:t xml:space="preserve">.  </w:t>
      </w:r>
      <w:r w:rsidRPr="00CA3FBE">
        <w:rPr>
          <w:rFonts w:ascii="Calibri" w:hAnsi="Calibri" w:cs="Calibri"/>
          <w:sz w:val="22"/>
          <w:szCs w:val="22"/>
          <w:lang w:val="cs-CZ"/>
        </w:rPr>
        <w:t>Projekt se snaží zlepšit informovanost ohledně rizik spojených s vysokým krevním tlakem a vysokým cholesterolem či nedodržováním předepsaného léčebného schématu.</w:t>
      </w:r>
    </w:p>
    <w:sectPr w:rsidR="00CA3FBE" w:rsidRPr="00F501FD">
      <w:headerReference w:type="default" r:id="rId7"/>
      <w:footerReference w:type="default" r:id="rId8"/>
      <w:pgSz w:w="11906" w:h="16838"/>
      <w:pgMar w:top="1134" w:right="1134" w:bottom="1134" w:left="1134" w:header="709" w:footer="85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D2430D" w14:textId="77777777" w:rsidR="00FC53C2" w:rsidRDefault="00FC53C2">
      <w:r>
        <w:separator/>
      </w:r>
    </w:p>
  </w:endnote>
  <w:endnote w:type="continuationSeparator" w:id="0">
    <w:p w14:paraId="1CD46577" w14:textId="77777777" w:rsidR="00FC53C2" w:rsidRDefault="00FC53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Sylfaen"/>
    <w:charset w:val="00"/>
    <w:family w:val="auto"/>
    <w:pitch w:val="variable"/>
    <w:sig w:usb0="E50002FF" w:usb1="500079DB" w:usb2="0000001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B26AAD" w14:textId="77777777" w:rsidR="00496F2F" w:rsidRDefault="00496F2F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0F79FE" w14:textId="77777777" w:rsidR="00FC53C2" w:rsidRDefault="00FC53C2">
      <w:r>
        <w:separator/>
      </w:r>
    </w:p>
  </w:footnote>
  <w:footnote w:type="continuationSeparator" w:id="0">
    <w:p w14:paraId="74FD484B" w14:textId="77777777" w:rsidR="00FC53C2" w:rsidRDefault="00FC53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19F0F7" w14:textId="77777777" w:rsidR="00496F2F" w:rsidRDefault="00496F2F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96F2F"/>
    <w:rsid w:val="000632F8"/>
    <w:rsid w:val="00145C19"/>
    <w:rsid w:val="00290687"/>
    <w:rsid w:val="002A7E51"/>
    <w:rsid w:val="002E44C3"/>
    <w:rsid w:val="00362A62"/>
    <w:rsid w:val="003A0B37"/>
    <w:rsid w:val="00446764"/>
    <w:rsid w:val="0045763D"/>
    <w:rsid w:val="00484B2E"/>
    <w:rsid w:val="00496F2F"/>
    <w:rsid w:val="00504FA4"/>
    <w:rsid w:val="00580460"/>
    <w:rsid w:val="005933AC"/>
    <w:rsid w:val="00657931"/>
    <w:rsid w:val="00784638"/>
    <w:rsid w:val="008605E8"/>
    <w:rsid w:val="009A1D8D"/>
    <w:rsid w:val="00B671F6"/>
    <w:rsid w:val="00BF58F0"/>
    <w:rsid w:val="00C04597"/>
    <w:rsid w:val="00CA3FBE"/>
    <w:rsid w:val="00CE159D"/>
    <w:rsid w:val="00D34376"/>
    <w:rsid w:val="00DE3327"/>
    <w:rsid w:val="00DF705E"/>
    <w:rsid w:val="00E87018"/>
    <w:rsid w:val="00EC3B94"/>
    <w:rsid w:val="00F501FD"/>
    <w:rsid w:val="00FC53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CC74D3"/>
  <w15:docId w15:val="{505988E4-4AFB-401E-9EE2-10848E84CA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en-US" w:eastAsia="en-US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rPr>
      <w:u w:val="single"/>
    </w:rPr>
  </w:style>
  <w:style w:type="paragraph" w:customStyle="1" w:styleId="Vchoz">
    <w:name w:val="Výchozí"/>
    <w:pPr>
      <w:spacing w:before="160" w:line="288" w:lineRule="auto"/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character" w:styleId="Nevyeenzmnka">
    <w:name w:val="Unresolved Mention"/>
    <w:basedOn w:val="Standardnpsmoodstavce"/>
    <w:uiPriority w:val="99"/>
    <w:semiHidden/>
    <w:unhideWhenUsed/>
    <w:rsid w:val="00D34376"/>
    <w:rPr>
      <w:color w:val="605E5C"/>
      <w:shd w:val="clear" w:color="auto" w:fill="E1DFDD"/>
    </w:rPr>
  </w:style>
  <w:style w:type="character" w:styleId="Sledovanodkaz">
    <w:name w:val="FollowedHyperlink"/>
    <w:basedOn w:val="Standardnpsmoodstavce"/>
    <w:uiPriority w:val="99"/>
    <w:semiHidden/>
    <w:unhideWhenUsed/>
    <w:rsid w:val="00D34376"/>
    <w:rPr>
      <w:color w:val="FF00FF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120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srdcevhlave.cz/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588</Words>
  <Characters>3473</Characters>
  <Application>Microsoft Office Word</Application>
  <DocSecurity>0</DocSecurity>
  <Lines>28</Lines>
  <Paragraphs>8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Iveta Nebesařová</dc:creator>
  <cp:lastModifiedBy>Šárka Lachoutová - ASPEN.PR</cp:lastModifiedBy>
  <cp:revision>2</cp:revision>
  <dcterms:created xsi:type="dcterms:W3CDTF">2021-10-25T22:03:00Z</dcterms:created>
  <dcterms:modified xsi:type="dcterms:W3CDTF">2021-10-25T22:03:00Z</dcterms:modified>
</cp:coreProperties>
</file>