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6439B" w14:textId="62CCDF11" w:rsidR="006C6C85" w:rsidRPr="005824FF" w:rsidRDefault="00061430" w:rsidP="0035393A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5824FF">
        <w:rPr>
          <w:rFonts w:asciiTheme="minorHAnsi" w:hAnsiTheme="minorHAnsi" w:cstheme="minorHAnsi"/>
          <w:b/>
          <w:bCs/>
          <w:color w:val="auto"/>
        </w:rPr>
        <w:t xml:space="preserve">Kvalita vzduchu </w:t>
      </w:r>
      <w:r w:rsidR="00E71F7B">
        <w:rPr>
          <w:rFonts w:asciiTheme="minorHAnsi" w:hAnsiTheme="minorHAnsi" w:cstheme="minorHAnsi"/>
          <w:b/>
          <w:bCs/>
          <w:color w:val="auto"/>
        </w:rPr>
        <w:t xml:space="preserve">na pracovišti </w:t>
      </w:r>
      <w:r w:rsidRPr="005824FF">
        <w:rPr>
          <w:rFonts w:asciiTheme="minorHAnsi" w:hAnsiTheme="minorHAnsi" w:cstheme="minorHAnsi"/>
          <w:b/>
          <w:bCs/>
          <w:color w:val="auto"/>
        </w:rPr>
        <w:t>má</w:t>
      </w:r>
      <w:r w:rsidR="006B3F18">
        <w:rPr>
          <w:rFonts w:asciiTheme="minorHAnsi" w:hAnsiTheme="minorHAnsi" w:cstheme="minorHAnsi"/>
          <w:b/>
          <w:bCs/>
          <w:color w:val="auto"/>
        </w:rPr>
        <w:t xml:space="preserve"> vliv</w:t>
      </w:r>
      <w:r w:rsidRPr="005824F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>na nemocnost</w:t>
      </w:r>
      <w:r w:rsidR="008111EE">
        <w:rPr>
          <w:rFonts w:asciiTheme="minorHAnsi" w:hAnsiTheme="minorHAnsi" w:cstheme="minorHAnsi"/>
          <w:b/>
          <w:bCs/>
          <w:color w:val="auto"/>
        </w:rPr>
        <w:t>, ale</w:t>
      </w:r>
      <w:r w:rsidR="006B3F18">
        <w:rPr>
          <w:rFonts w:asciiTheme="minorHAnsi" w:hAnsiTheme="minorHAnsi" w:cstheme="minorHAnsi"/>
          <w:b/>
          <w:bCs/>
          <w:color w:val="auto"/>
        </w:rPr>
        <w:t xml:space="preserve"> i </w:t>
      </w:r>
      <w:r w:rsidR="008111EE">
        <w:rPr>
          <w:rFonts w:asciiTheme="minorHAnsi" w:hAnsiTheme="minorHAnsi" w:cstheme="minorHAnsi"/>
          <w:b/>
          <w:bCs/>
          <w:color w:val="auto"/>
        </w:rPr>
        <w:t>výkon</w:t>
      </w:r>
      <w:r w:rsidR="00CE11C5" w:rsidRPr="005824FF">
        <w:rPr>
          <w:rFonts w:asciiTheme="minorHAnsi" w:hAnsiTheme="minorHAnsi" w:cstheme="minorHAnsi"/>
          <w:b/>
          <w:bCs/>
          <w:color w:val="auto"/>
        </w:rPr>
        <w:t xml:space="preserve"> zaměstnanců</w:t>
      </w:r>
    </w:p>
    <w:p w14:paraId="5AEAA76D" w14:textId="06E44C8B" w:rsidR="00061430" w:rsidRPr="005824FF" w:rsidRDefault="00061430">
      <w:pPr>
        <w:rPr>
          <w:rFonts w:cstheme="minorHAnsi"/>
        </w:rPr>
      </w:pPr>
    </w:p>
    <w:p w14:paraId="30497B7E" w14:textId="57EC6176" w:rsidR="00ED3BA5" w:rsidRDefault="0035393A">
      <w:pPr>
        <w:rPr>
          <w:rFonts w:cstheme="minorHAnsi"/>
        </w:rPr>
      </w:pPr>
      <w:r w:rsidRPr="005824FF">
        <w:rPr>
          <w:rFonts w:cstheme="minorHAnsi"/>
          <w:b/>
          <w:bCs/>
        </w:rPr>
        <w:t xml:space="preserve">Praha, </w:t>
      </w:r>
      <w:r w:rsidR="00140776">
        <w:rPr>
          <w:rFonts w:cstheme="minorHAnsi"/>
          <w:b/>
          <w:bCs/>
        </w:rPr>
        <w:t>6</w:t>
      </w:r>
      <w:r w:rsidRPr="005824FF">
        <w:rPr>
          <w:rFonts w:cstheme="minorHAnsi"/>
          <w:b/>
          <w:bCs/>
        </w:rPr>
        <w:t xml:space="preserve">. </w:t>
      </w:r>
      <w:r w:rsidR="00ED3BA5">
        <w:rPr>
          <w:rFonts w:cstheme="minorHAnsi"/>
          <w:b/>
          <w:bCs/>
        </w:rPr>
        <w:t>ledna</w:t>
      </w:r>
      <w:r w:rsidR="00ED3BA5" w:rsidRPr="005824FF">
        <w:rPr>
          <w:rFonts w:cstheme="minorHAnsi"/>
          <w:b/>
          <w:bCs/>
        </w:rPr>
        <w:t xml:space="preserve"> </w:t>
      </w:r>
      <w:r w:rsidRPr="005824FF">
        <w:rPr>
          <w:rFonts w:cstheme="minorHAnsi"/>
          <w:b/>
          <w:bCs/>
        </w:rPr>
        <w:t>202</w:t>
      </w:r>
      <w:r w:rsidR="00ED3BA5">
        <w:rPr>
          <w:rFonts w:cstheme="minorHAnsi"/>
          <w:b/>
          <w:bCs/>
        </w:rPr>
        <w:t>2</w:t>
      </w:r>
      <w:r w:rsidRPr="005824FF">
        <w:rPr>
          <w:rFonts w:cstheme="minorHAnsi"/>
        </w:rPr>
        <w:t xml:space="preserve"> </w:t>
      </w:r>
      <w:r w:rsidRPr="006B3F18">
        <w:rPr>
          <w:rFonts w:cstheme="minorHAnsi"/>
          <w:b/>
          <w:bCs/>
        </w:rPr>
        <w:t xml:space="preserve">- </w:t>
      </w:r>
      <w:r w:rsidR="00CE11C5" w:rsidRPr="006B3F18">
        <w:rPr>
          <w:rFonts w:cstheme="minorHAnsi"/>
          <w:b/>
          <w:bCs/>
        </w:rPr>
        <w:t>Kvalita vzduchu, který dýcháme v práci, je pro schopnost soustředit se, a</w:t>
      </w:r>
      <w:r w:rsidR="00140776">
        <w:rPr>
          <w:rFonts w:cstheme="minorHAnsi"/>
          <w:b/>
          <w:bCs/>
        </w:rPr>
        <w:t> </w:t>
      </w:r>
      <w:r w:rsidR="00CE11C5" w:rsidRPr="006B3F18">
        <w:rPr>
          <w:rFonts w:cstheme="minorHAnsi"/>
          <w:b/>
          <w:bCs/>
        </w:rPr>
        <w:t>tedy i výkonnost</w:t>
      </w:r>
      <w:r w:rsidRPr="006B3F18">
        <w:rPr>
          <w:rFonts w:cstheme="minorHAnsi"/>
          <w:b/>
          <w:bCs/>
        </w:rPr>
        <w:t xml:space="preserve">, </w:t>
      </w:r>
      <w:r w:rsidR="00CE11C5" w:rsidRPr="006B3F18">
        <w:rPr>
          <w:rFonts w:cstheme="minorHAnsi"/>
          <w:b/>
          <w:bCs/>
        </w:rPr>
        <w:t>mimořádně důležitá. Mnohé typy znečištění a také špatná ventilace místnosti mohou navíc vést k dýchacím onemocněním</w:t>
      </w:r>
      <w:r w:rsidR="00ED3BA5" w:rsidRPr="006B3F18">
        <w:rPr>
          <w:rFonts w:cstheme="minorHAnsi"/>
          <w:b/>
          <w:bCs/>
        </w:rPr>
        <w:t xml:space="preserve"> či alergiím. Stejně tak k přenosu bakteri</w:t>
      </w:r>
      <w:r w:rsidR="006B3F18" w:rsidRPr="006B3F18">
        <w:rPr>
          <w:rFonts w:cstheme="minorHAnsi"/>
          <w:b/>
          <w:bCs/>
        </w:rPr>
        <w:t>í</w:t>
      </w:r>
      <w:r w:rsidR="00ED3BA5" w:rsidRPr="006B3F18">
        <w:rPr>
          <w:rFonts w:cstheme="minorHAnsi"/>
          <w:b/>
          <w:bCs/>
        </w:rPr>
        <w:t xml:space="preserve"> </w:t>
      </w:r>
      <w:r w:rsidR="006B3F18" w:rsidRPr="006B3F18">
        <w:rPr>
          <w:rFonts w:cstheme="minorHAnsi"/>
          <w:b/>
          <w:bCs/>
        </w:rPr>
        <w:t>a</w:t>
      </w:r>
      <w:r w:rsidR="00ED3BA5" w:rsidRPr="006B3F18">
        <w:rPr>
          <w:rFonts w:cstheme="minorHAnsi"/>
          <w:b/>
          <w:bCs/>
        </w:rPr>
        <w:t xml:space="preserve"> vir</w:t>
      </w:r>
      <w:r w:rsidR="006B3F18" w:rsidRPr="006B3F18">
        <w:rPr>
          <w:rFonts w:cstheme="minorHAnsi"/>
          <w:b/>
          <w:bCs/>
        </w:rPr>
        <w:t>ů včetně aktuálního onemocnění covid-19.</w:t>
      </w:r>
    </w:p>
    <w:p w14:paraId="3BABD09D" w14:textId="77777777" w:rsidR="008111EE" w:rsidRPr="008111EE" w:rsidRDefault="008111EE" w:rsidP="00A71738">
      <w:pPr>
        <w:rPr>
          <w:rFonts w:cstheme="minorHAnsi"/>
          <w:b/>
          <w:bCs/>
        </w:rPr>
      </w:pPr>
      <w:r w:rsidRPr="008111EE">
        <w:rPr>
          <w:rFonts w:cstheme="minorHAnsi"/>
          <w:b/>
          <w:bCs/>
        </w:rPr>
        <w:t xml:space="preserve">Syndrom nezdravých budov </w:t>
      </w:r>
    </w:p>
    <w:p w14:paraId="138F6A94" w14:textId="37BF299A" w:rsidR="00CE11C5" w:rsidRPr="0006644A" w:rsidRDefault="001A0C44" w:rsidP="00A71738">
      <w:pPr>
        <w:rPr>
          <w:rFonts w:cstheme="minorHAnsi"/>
        </w:rPr>
      </w:pPr>
      <w:r w:rsidRPr="005824FF">
        <w:rPr>
          <w:rFonts w:cstheme="minorHAnsi"/>
        </w:rPr>
        <w:t xml:space="preserve">Kvalita </w:t>
      </w:r>
      <w:r w:rsidR="00BD4672" w:rsidRPr="005824FF">
        <w:rPr>
          <w:rFonts w:cstheme="minorHAnsi"/>
        </w:rPr>
        <w:t xml:space="preserve">pracovního </w:t>
      </w:r>
      <w:r w:rsidRPr="005824FF">
        <w:rPr>
          <w:rFonts w:cstheme="minorHAnsi"/>
        </w:rPr>
        <w:t xml:space="preserve">prostředí, ve kterém trávíme mnoho času, rozhoduje o naší spokojenosti, výkonnosti, ale i nemocnosti. </w:t>
      </w:r>
      <w:r w:rsidR="00AA49E6" w:rsidRPr="005824FF">
        <w:rPr>
          <w:rFonts w:cstheme="minorHAnsi"/>
        </w:rPr>
        <w:t>V souvislosti s tím se objevuje pojem tzv. nemocných nebo nezdravých budov</w:t>
      </w:r>
      <w:r w:rsidR="00EB463C" w:rsidRPr="005824FF">
        <w:rPr>
          <w:rFonts w:cstheme="minorHAnsi"/>
        </w:rPr>
        <w:t xml:space="preserve">, což jsou špatně navržené nebo nevhodně vybavené a udržované budovy, které negativně ovlivňují pohodu a zdraví těch, kteří v nich pobývají. </w:t>
      </w:r>
      <w:r w:rsidR="00A71738" w:rsidRPr="005824FF">
        <w:rPr>
          <w:rFonts w:cstheme="minorHAnsi"/>
        </w:rPr>
        <w:t xml:space="preserve">Syndrom nezdravých budov způsobují </w:t>
      </w:r>
      <w:r w:rsidR="005824FF">
        <w:rPr>
          <w:rFonts w:cstheme="minorHAnsi"/>
        </w:rPr>
        <w:t xml:space="preserve">mimo jiné </w:t>
      </w:r>
      <w:r w:rsidR="00A71738" w:rsidRPr="005824FF">
        <w:rPr>
          <w:rFonts w:cstheme="minorHAnsi"/>
        </w:rPr>
        <w:t>faktory jako je vlhkost a s </w:t>
      </w:r>
      <w:r w:rsidR="005824FF">
        <w:rPr>
          <w:rFonts w:cstheme="minorHAnsi"/>
        </w:rPr>
        <w:t>ní</w:t>
      </w:r>
      <w:r w:rsidR="00A71738" w:rsidRPr="005824FF">
        <w:rPr>
          <w:rFonts w:cstheme="minorHAnsi"/>
        </w:rPr>
        <w:t xml:space="preserve"> související výskyt plísní, </w:t>
      </w:r>
      <w:r w:rsidR="00673829" w:rsidRPr="005824FF">
        <w:rPr>
          <w:rFonts w:cstheme="minorHAnsi"/>
        </w:rPr>
        <w:t xml:space="preserve">špatná cirkulace vzduchu v budově nebo </w:t>
      </w:r>
      <w:r w:rsidR="00673829" w:rsidRPr="0006644A">
        <w:rPr>
          <w:rFonts w:cstheme="minorHAnsi"/>
        </w:rPr>
        <w:t xml:space="preserve">škodliviny, které se do vzduchu uvolňují – a to nejen při výrobě. </w:t>
      </w:r>
    </w:p>
    <w:p w14:paraId="0E18A217" w14:textId="2263C39C" w:rsidR="00BB2765" w:rsidRDefault="00673829" w:rsidP="00BB2765">
      <w:pPr>
        <w:rPr>
          <w:rFonts w:cstheme="minorHAnsi"/>
        </w:rPr>
      </w:pPr>
      <w:r w:rsidRPr="0006644A">
        <w:rPr>
          <w:rFonts w:cstheme="minorHAnsi"/>
        </w:rPr>
        <w:t>„</w:t>
      </w:r>
      <w:r w:rsidR="005824FF" w:rsidRPr="0006644A">
        <w:rPr>
          <w:rFonts w:cstheme="minorHAnsi"/>
        </w:rPr>
        <w:t xml:space="preserve">Kvalita vzduchu v pracovním prostředí rozhoduje o spokojenosti, ale i </w:t>
      </w:r>
      <w:r w:rsidR="00510708" w:rsidRPr="0006644A">
        <w:rPr>
          <w:rFonts w:cstheme="minorHAnsi"/>
        </w:rPr>
        <w:t>kondici</w:t>
      </w:r>
      <w:r w:rsidR="005824FF" w:rsidRPr="0006644A">
        <w:rPr>
          <w:rFonts w:cstheme="minorHAnsi"/>
        </w:rPr>
        <w:t xml:space="preserve"> zaměstnanců. </w:t>
      </w:r>
      <w:r w:rsidRPr="0006644A">
        <w:rPr>
          <w:rFonts w:cstheme="minorHAnsi"/>
        </w:rPr>
        <w:t xml:space="preserve">Moderní kancelářské i výrobní budovy jsou </w:t>
      </w:r>
      <w:r w:rsidR="005824FF" w:rsidRPr="0006644A">
        <w:rPr>
          <w:rFonts w:cstheme="minorHAnsi"/>
        </w:rPr>
        <w:t>v</w:t>
      </w:r>
      <w:r w:rsidRPr="0006644A">
        <w:rPr>
          <w:rFonts w:cstheme="minorHAnsi"/>
        </w:rPr>
        <w:t>ětšinou plně klimatizované</w:t>
      </w:r>
      <w:r w:rsidR="00BB2765" w:rsidRPr="0006644A">
        <w:rPr>
          <w:rFonts w:cstheme="minorHAnsi"/>
        </w:rPr>
        <w:t xml:space="preserve">, takže vnitřní atmosféra v budovách závisí na správném nastavení systémů vzduchotechniky. Řada lidí citlivě reaguje na to, když vzduch nemá požadované </w:t>
      </w:r>
      <w:r w:rsidR="002B1B39" w:rsidRPr="0006644A">
        <w:rPr>
          <w:rFonts w:cstheme="minorHAnsi"/>
        </w:rPr>
        <w:t>parametry</w:t>
      </w:r>
      <w:r w:rsidR="005824FF" w:rsidRPr="0006644A">
        <w:rPr>
          <w:rFonts w:cstheme="minorHAnsi"/>
        </w:rPr>
        <w:t xml:space="preserve">, </w:t>
      </w:r>
      <w:r w:rsidR="002B1B39" w:rsidRPr="0006644A">
        <w:rPr>
          <w:rFonts w:cstheme="minorHAnsi"/>
        </w:rPr>
        <w:t>objevuje</w:t>
      </w:r>
      <w:r w:rsidR="00BB2765" w:rsidRPr="0006644A">
        <w:rPr>
          <w:rFonts w:cstheme="minorHAnsi"/>
        </w:rPr>
        <w:t xml:space="preserve"> se </w:t>
      </w:r>
      <w:r w:rsidR="0035393A" w:rsidRPr="0006644A">
        <w:rPr>
          <w:rFonts w:cstheme="minorHAnsi"/>
        </w:rPr>
        <w:t xml:space="preserve">u nich </w:t>
      </w:r>
      <w:r w:rsidR="00BB2765" w:rsidRPr="0006644A">
        <w:rPr>
          <w:rFonts w:cstheme="minorHAnsi"/>
        </w:rPr>
        <w:t xml:space="preserve">únava, poruchy soustředění, bolesti hlavy, pálení očí. V současné situaci </w:t>
      </w:r>
      <w:r w:rsidR="0035393A" w:rsidRPr="0006644A">
        <w:rPr>
          <w:rFonts w:cstheme="minorHAnsi"/>
        </w:rPr>
        <w:t xml:space="preserve">k tomu přibývá ještě další hledisko – vzhledem k nutnosti minimalizovat </w:t>
      </w:r>
      <w:r w:rsidR="00B40B1D" w:rsidRPr="0006644A">
        <w:rPr>
          <w:rFonts w:cstheme="minorHAnsi"/>
        </w:rPr>
        <w:t xml:space="preserve">riziko nákazy je </w:t>
      </w:r>
      <w:r w:rsidR="00BB2765" w:rsidRPr="0006644A">
        <w:rPr>
          <w:rFonts w:cstheme="minorHAnsi"/>
        </w:rPr>
        <w:t xml:space="preserve">třeba pravidelně měnit filtry vzduchotechniky. I když </w:t>
      </w:r>
      <w:r w:rsidR="00285160" w:rsidRPr="0006644A">
        <w:rPr>
          <w:rFonts w:cstheme="minorHAnsi"/>
        </w:rPr>
        <w:t>nebudou</w:t>
      </w:r>
      <w:r w:rsidR="00BB2765" w:rsidRPr="0006644A">
        <w:rPr>
          <w:rFonts w:cstheme="minorHAnsi"/>
        </w:rPr>
        <w:t xml:space="preserve"> zdrojem kontaminace samy o sobě, mohou zanesené filtry způsobit snížení přívodu čerstvého vzduchu, a tím přispět ke zvýšení koncentrace virových částic v</w:t>
      </w:r>
      <w:r w:rsidR="00B40B1D" w:rsidRPr="0006644A">
        <w:rPr>
          <w:rFonts w:cstheme="minorHAnsi"/>
        </w:rPr>
        <w:t xml:space="preserve"> budově,“ říká </w:t>
      </w:r>
      <w:r w:rsidR="00285160" w:rsidRPr="0006644A">
        <w:rPr>
          <w:rFonts w:cstheme="minorHAnsi"/>
        </w:rPr>
        <w:t>Ondřej Mareček ze společnosti SSI Group, která zajišťuje správu stovek budov.</w:t>
      </w:r>
    </w:p>
    <w:p w14:paraId="6854060B" w14:textId="77777777" w:rsidR="00140776" w:rsidRPr="005824FF" w:rsidRDefault="00140776" w:rsidP="00BB2765">
      <w:pPr>
        <w:rPr>
          <w:rFonts w:cstheme="minorHAnsi"/>
        </w:rPr>
      </w:pPr>
    </w:p>
    <w:p w14:paraId="050F3F14" w14:textId="19D016CC" w:rsidR="001935E2" w:rsidRPr="005824FF" w:rsidRDefault="00B40B1D">
      <w:pPr>
        <w:rPr>
          <w:rFonts w:cstheme="minorHAnsi"/>
          <w:b/>
          <w:bCs/>
        </w:rPr>
      </w:pPr>
      <w:r w:rsidRPr="005824FF">
        <w:rPr>
          <w:rFonts w:cstheme="minorHAnsi"/>
          <w:b/>
          <w:bCs/>
        </w:rPr>
        <w:t xml:space="preserve">Kvalita vzduchu ovlivňuje </w:t>
      </w:r>
      <w:r w:rsidR="00510708">
        <w:rPr>
          <w:rFonts w:cstheme="minorHAnsi"/>
          <w:b/>
          <w:bCs/>
        </w:rPr>
        <w:t>zdraví</w:t>
      </w:r>
      <w:r w:rsidR="008111EE">
        <w:rPr>
          <w:rFonts w:cstheme="minorHAnsi"/>
          <w:b/>
          <w:bCs/>
        </w:rPr>
        <w:t xml:space="preserve"> i výkonnost</w:t>
      </w:r>
    </w:p>
    <w:p w14:paraId="3EA6E98D" w14:textId="7A78D40C" w:rsidR="002D7FB1" w:rsidRPr="005824FF" w:rsidRDefault="001A6896" w:rsidP="002D7FB1">
      <w:pPr>
        <w:rPr>
          <w:rFonts w:cstheme="minorHAnsi"/>
        </w:rPr>
      </w:pPr>
      <w:r w:rsidRPr="005824FF">
        <w:rPr>
          <w:rFonts w:cstheme="minorHAnsi"/>
        </w:rPr>
        <w:t xml:space="preserve">Kvalita vzduchu, který dýcháme v práci, je pro </w:t>
      </w:r>
      <w:r w:rsidR="00B21E2D" w:rsidRPr="005824FF">
        <w:rPr>
          <w:rFonts w:cstheme="minorHAnsi"/>
        </w:rPr>
        <w:t xml:space="preserve">naši </w:t>
      </w:r>
      <w:r w:rsidRPr="005824FF">
        <w:rPr>
          <w:rFonts w:cstheme="minorHAnsi"/>
        </w:rPr>
        <w:t xml:space="preserve">výkonnost mimořádně důležitá, čistý vzduch je </w:t>
      </w:r>
      <w:r w:rsidR="00003F59" w:rsidRPr="005824FF">
        <w:rPr>
          <w:rFonts w:cstheme="minorHAnsi"/>
        </w:rPr>
        <w:t>do jisté míry</w:t>
      </w:r>
      <w:r w:rsidRPr="005824FF">
        <w:rPr>
          <w:rFonts w:cstheme="minorHAnsi"/>
        </w:rPr>
        <w:t xml:space="preserve"> záruka dobrých pocitů a </w:t>
      </w:r>
      <w:r w:rsidR="00B21E2D" w:rsidRPr="005824FF">
        <w:rPr>
          <w:rFonts w:cstheme="minorHAnsi"/>
        </w:rPr>
        <w:t>soustředění</w:t>
      </w:r>
      <w:r w:rsidRPr="005824FF">
        <w:rPr>
          <w:rFonts w:cstheme="minorHAnsi"/>
        </w:rPr>
        <w:t xml:space="preserve"> zaměstnanců. Aby se mohlo říci, že vzduch, který dýcháme, je kvalitní, </w:t>
      </w:r>
      <w:r w:rsidR="00B21E2D" w:rsidRPr="005824FF">
        <w:rPr>
          <w:rFonts w:cstheme="minorHAnsi"/>
        </w:rPr>
        <w:t>doporučuje se hlídat objem vzduchu, který je do interiéru z </w:t>
      </w:r>
      <w:r w:rsidR="00C57E1B" w:rsidRPr="005824FF">
        <w:rPr>
          <w:rFonts w:cstheme="minorHAnsi"/>
        </w:rPr>
        <w:t>vnějších</w:t>
      </w:r>
      <w:r w:rsidR="00B21E2D" w:rsidRPr="005824FF">
        <w:rPr>
          <w:rFonts w:cstheme="minorHAnsi"/>
        </w:rPr>
        <w:t xml:space="preserve"> prostředí přiváděný – ať už přirozeným větráním nebo prostřednictvím </w:t>
      </w:r>
      <w:r w:rsidR="00E6680F" w:rsidRPr="005824FF">
        <w:rPr>
          <w:rFonts w:cstheme="minorHAnsi"/>
        </w:rPr>
        <w:t xml:space="preserve">vzduchotechnického zařízení – ale také jeho vlhkost, </w:t>
      </w:r>
      <w:r w:rsidR="00C57E1B" w:rsidRPr="005824FF">
        <w:rPr>
          <w:rFonts w:cstheme="minorHAnsi"/>
        </w:rPr>
        <w:t xml:space="preserve">prašnost, </w:t>
      </w:r>
      <w:r w:rsidR="00E6680F" w:rsidRPr="005824FF">
        <w:rPr>
          <w:rFonts w:cstheme="minorHAnsi"/>
        </w:rPr>
        <w:t>obsah CO2, a samozřejmě teplot</w:t>
      </w:r>
      <w:r w:rsidR="00510708">
        <w:rPr>
          <w:rFonts w:cstheme="minorHAnsi"/>
        </w:rPr>
        <w:t>u</w:t>
      </w:r>
      <w:r w:rsidR="00E6680F" w:rsidRPr="005824FF">
        <w:rPr>
          <w:rFonts w:cstheme="minorHAnsi"/>
        </w:rPr>
        <w:t>. Pro zimní období je doporučená teplota 22,5</w:t>
      </w:r>
      <w:r w:rsidR="00E6680F" w:rsidRPr="005824FF">
        <w:rPr>
          <w:rFonts w:cstheme="minorHAnsi"/>
          <w:color w:val="4D5156"/>
          <w:sz w:val="21"/>
          <w:szCs w:val="21"/>
          <w:shd w:val="clear" w:color="auto" w:fill="FFFFFF"/>
        </w:rPr>
        <w:t xml:space="preserve"> </w:t>
      </w:r>
      <w:r w:rsidR="00E6680F" w:rsidRPr="005824FF">
        <w:rPr>
          <w:rFonts w:cstheme="minorHAnsi"/>
        </w:rPr>
        <w:t>°C, s ohledem na namáhavost vykonávané činnosti případně nižší a relativní vlhkost v rozmezí 40 až 60 %</w:t>
      </w:r>
    </w:p>
    <w:p w14:paraId="35B356A7" w14:textId="6E800ABD" w:rsidR="00B40B1D" w:rsidRPr="005824FF" w:rsidRDefault="00003F59">
      <w:pPr>
        <w:rPr>
          <w:rFonts w:cstheme="minorHAnsi"/>
        </w:rPr>
      </w:pPr>
      <w:r w:rsidRPr="00140776">
        <w:rPr>
          <w:rFonts w:cstheme="minorHAnsi"/>
        </w:rPr>
        <w:t xml:space="preserve">V podmínkách České republiky je relativně častým problémem, zejména v budovách v centrech měst, i vysoký obsah prachových částic obsažených ve vzduchu, </w:t>
      </w:r>
      <w:r w:rsidR="00140776">
        <w:rPr>
          <w:rFonts w:cstheme="minorHAnsi"/>
        </w:rPr>
        <w:t>zvláště</w:t>
      </w:r>
      <w:r w:rsidRPr="00140776">
        <w:rPr>
          <w:rFonts w:cstheme="minorHAnsi"/>
        </w:rPr>
        <w:t xml:space="preserve"> pokud se větrá přirozeným způsobem. Z</w:t>
      </w:r>
      <w:r w:rsidR="00E007A8" w:rsidRPr="00140776">
        <w:rPr>
          <w:rFonts w:cstheme="minorHAnsi"/>
        </w:rPr>
        <w:t xml:space="preserve">ajištění maximální čistoty prostředí a dobré kvality vzduchu </w:t>
      </w:r>
      <w:r w:rsidRPr="00140776">
        <w:rPr>
          <w:rFonts w:cstheme="minorHAnsi"/>
        </w:rPr>
        <w:t>je tak nyní jedním z</w:t>
      </w:r>
      <w:r w:rsidR="00D00AC1" w:rsidRPr="00140776">
        <w:rPr>
          <w:rFonts w:cstheme="minorHAnsi"/>
        </w:rPr>
        <w:t> </w:t>
      </w:r>
      <w:r w:rsidRPr="00140776">
        <w:rPr>
          <w:rFonts w:cstheme="minorHAnsi"/>
        </w:rPr>
        <w:t>trendů</w:t>
      </w:r>
      <w:r w:rsidR="00D00AC1" w:rsidRPr="00140776">
        <w:rPr>
          <w:rFonts w:cstheme="minorHAnsi"/>
        </w:rPr>
        <w:t>,</w:t>
      </w:r>
      <w:r w:rsidRPr="00140776">
        <w:rPr>
          <w:rFonts w:cstheme="minorHAnsi"/>
        </w:rPr>
        <w:t xml:space="preserve"> při dovybavováni pracovišť</w:t>
      </w:r>
      <w:r w:rsidR="00D00AC1" w:rsidRPr="00140776">
        <w:rPr>
          <w:rFonts w:cstheme="minorHAnsi"/>
        </w:rPr>
        <w:t xml:space="preserve"> se uplatňují moderní čističky vzduchu</w:t>
      </w:r>
      <w:r w:rsidR="00D63A5D" w:rsidRPr="00140776">
        <w:rPr>
          <w:rFonts w:cstheme="minorHAnsi"/>
        </w:rPr>
        <w:t xml:space="preserve">. </w:t>
      </w:r>
      <w:r w:rsidR="00510708" w:rsidRPr="00140776">
        <w:rPr>
          <w:rFonts w:cstheme="minorHAnsi"/>
        </w:rPr>
        <w:t>„</w:t>
      </w:r>
      <w:r w:rsidR="00D63A5D" w:rsidRPr="00140776">
        <w:rPr>
          <w:rFonts w:cstheme="minorHAnsi"/>
        </w:rPr>
        <w:t xml:space="preserve">Ty </w:t>
      </w:r>
      <w:r w:rsidR="00D00AC1" w:rsidRPr="00140776">
        <w:rPr>
          <w:rFonts w:cstheme="minorHAnsi"/>
        </w:rPr>
        <w:t xml:space="preserve">umějí vzduch v místnosti zbavit prachových částic, ale </w:t>
      </w:r>
      <w:r w:rsidR="002D7FB1" w:rsidRPr="00140776">
        <w:rPr>
          <w:rFonts w:cstheme="minorHAnsi"/>
        </w:rPr>
        <w:t xml:space="preserve">také </w:t>
      </w:r>
      <w:r w:rsidR="00D63A5D" w:rsidRPr="00140776">
        <w:rPr>
          <w:rFonts w:cstheme="minorHAnsi"/>
        </w:rPr>
        <w:t xml:space="preserve">patogenů. Sofistikované filtrační materiály zachycují </w:t>
      </w:r>
      <w:r w:rsidR="00510708" w:rsidRPr="00140776">
        <w:rPr>
          <w:rFonts w:cstheme="minorHAnsi"/>
        </w:rPr>
        <w:t>bakterie</w:t>
      </w:r>
      <w:r w:rsidR="00D63A5D" w:rsidRPr="00140776">
        <w:rPr>
          <w:rFonts w:cstheme="minorHAnsi"/>
        </w:rPr>
        <w:t>, aerosoly</w:t>
      </w:r>
      <w:r w:rsidR="002D7FB1" w:rsidRPr="00140776">
        <w:rPr>
          <w:rFonts w:cstheme="minorHAnsi"/>
        </w:rPr>
        <w:t>,</w:t>
      </w:r>
      <w:r w:rsidR="00D63A5D" w:rsidRPr="00140776">
        <w:rPr>
          <w:rFonts w:cstheme="minorHAnsi"/>
        </w:rPr>
        <w:t xml:space="preserve"> dokonce </w:t>
      </w:r>
      <w:r w:rsidR="002D7FB1" w:rsidRPr="00140776">
        <w:rPr>
          <w:rFonts w:cstheme="minorHAnsi"/>
        </w:rPr>
        <w:t xml:space="preserve">i </w:t>
      </w:r>
      <w:r w:rsidR="00D63A5D" w:rsidRPr="00140776">
        <w:rPr>
          <w:rFonts w:cstheme="minorHAnsi"/>
        </w:rPr>
        <w:t>viry</w:t>
      </w:r>
      <w:r w:rsidR="008A4193" w:rsidRPr="00140776">
        <w:rPr>
          <w:rFonts w:cstheme="minorHAnsi"/>
        </w:rPr>
        <w:t xml:space="preserve"> </w:t>
      </w:r>
      <w:r w:rsidR="00D63A5D" w:rsidRPr="00140776">
        <w:rPr>
          <w:rFonts w:cstheme="minorHAnsi"/>
        </w:rPr>
        <w:t>a zabraňují tak šíření infekčních onemocnění vzduchem v</w:t>
      </w:r>
      <w:r w:rsidR="002D7FB1" w:rsidRPr="00140776">
        <w:rPr>
          <w:rFonts w:cstheme="minorHAnsi"/>
        </w:rPr>
        <w:t> </w:t>
      </w:r>
      <w:r w:rsidR="00D63A5D" w:rsidRPr="00140776">
        <w:rPr>
          <w:rFonts w:cstheme="minorHAnsi"/>
        </w:rPr>
        <w:t>místnosti</w:t>
      </w:r>
      <w:r w:rsidR="00510708" w:rsidRPr="00140776">
        <w:rPr>
          <w:rFonts w:cstheme="minorHAnsi"/>
        </w:rPr>
        <w:t>,“ říká Lukáš Rom ze společnosti Kärcher</w:t>
      </w:r>
      <w:r w:rsidR="00E328C5" w:rsidRPr="00140776">
        <w:rPr>
          <w:rFonts w:cstheme="minorHAnsi"/>
        </w:rPr>
        <w:t xml:space="preserve"> a dodává: „Důležité je také nepodceňovat používání </w:t>
      </w:r>
      <w:r w:rsidR="008A4193" w:rsidRPr="00140776">
        <w:rPr>
          <w:rFonts w:cstheme="minorHAnsi"/>
        </w:rPr>
        <w:t xml:space="preserve">vhodných </w:t>
      </w:r>
      <w:r w:rsidR="00E328C5" w:rsidRPr="00140776">
        <w:rPr>
          <w:rFonts w:cstheme="minorHAnsi"/>
        </w:rPr>
        <w:t>vysavačů. Nejúčinnější jsou profesionální vysavače</w:t>
      </w:r>
      <w:r w:rsidR="008A4193" w:rsidRPr="00140776">
        <w:rPr>
          <w:rFonts w:cstheme="minorHAnsi"/>
        </w:rPr>
        <w:t>,</w:t>
      </w:r>
      <w:r w:rsidR="00E328C5" w:rsidRPr="00140776">
        <w:rPr>
          <w:rFonts w:cstheme="minorHAnsi"/>
        </w:rPr>
        <w:t xml:space="preserve"> které disponují HEPA</w:t>
      </w:r>
      <w:r w:rsidR="00543904" w:rsidRPr="00140776">
        <w:rPr>
          <w:rFonts w:cstheme="minorHAnsi"/>
        </w:rPr>
        <w:t xml:space="preserve"> 14</w:t>
      </w:r>
      <w:r w:rsidR="00E328C5" w:rsidRPr="00140776">
        <w:rPr>
          <w:rFonts w:cstheme="minorHAnsi"/>
        </w:rPr>
        <w:t xml:space="preserve"> filtrem s</w:t>
      </w:r>
      <w:r w:rsidR="00543904" w:rsidRPr="00140776">
        <w:rPr>
          <w:rFonts w:cstheme="minorHAnsi"/>
        </w:rPr>
        <w:t> vysok</w:t>
      </w:r>
      <w:r w:rsidR="00E849BC" w:rsidRPr="00140776">
        <w:rPr>
          <w:rFonts w:cstheme="minorHAnsi"/>
        </w:rPr>
        <w:t>ý</w:t>
      </w:r>
      <w:r w:rsidR="00543904" w:rsidRPr="00140776">
        <w:rPr>
          <w:rFonts w:cstheme="minorHAnsi"/>
        </w:rPr>
        <w:t>m</w:t>
      </w:r>
      <w:r w:rsidR="00E328C5" w:rsidRPr="00140776">
        <w:rPr>
          <w:rFonts w:cstheme="minorHAnsi"/>
        </w:rPr>
        <w:t xml:space="preserve"> stupněm filtrace a separace. </w:t>
      </w:r>
      <w:r w:rsidR="008A4193" w:rsidRPr="00140776">
        <w:rPr>
          <w:rFonts w:cstheme="minorHAnsi"/>
        </w:rPr>
        <w:t>Tento f</w:t>
      </w:r>
      <w:r w:rsidR="00E328C5" w:rsidRPr="00140776">
        <w:rPr>
          <w:rFonts w:cstheme="minorHAnsi"/>
        </w:rPr>
        <w:t>iltr zadržuje i ty nejmenší částice, jako jsou aerosoly</w:t>
      </w:r>
      <w:r w:rsidR="008A4193" w:rsidRPr="00140776">
        <w:rPr>
          <w:rFonts w:cstheme="minorHAnsi"/>
        </w:rPr>
        <w:t>,</w:t>
      </w:r>
      <w:r w:rsidR="00E328C5" w:rsidRPr="00140776">
        <w:rPr>
          <w:rFonts w:cstheme="minorHAnsi"/>
        </w:rPr>
        <w:t xml:space="preserve"> bakterie</w:t>
      </w:r>
      <w:r w:rsidR="008A4193" w:rsidRPr="00140776">
        <w:rPr>
          <w:rFonts w:cstheme="minorHAnsi"/>
        </w:rPr>
        <w:t xml:space="preserve"> a viry, včetně covid-19.“</w:t>
      </w:r>
    </w:p>
    <w:p w14:paraId="0B639D31" w14:textId="77777777" w:rsidR="00003F59" w:rsidRPr="005824FF" w:rsidRDefault="00003F59">
      <w:pPr>
        <w:rPr>
          <w:rFonts w:cstheme="minorHAnsi"/>
        </w:rPr>
      </w:pPr>
    </w:p>
    <w:p w14:paraId="75B98211" w14:textId="54213D3D" w:rsidR="00CE11C5" w:rsidRPr="005824FF" w:rsidRDefault="00CE11C5">
      <w:pPr>
        <w:rPr>
          <w:rFonts w:cstheme="minorHAnsi"/>
          <w:b/>
          <w:bCs/>
        </w:rPr>
      </w:pPr>
      <w:proofErr w:type="spellStart"/>
      <w:r w:rsidRPr="005824FF">
        <w:rPr>
          <w:rFonts w:cstheme="minorHAnsi"/>
          <w:b/>
          <w:bCs/>
        </w:rPr>
        <w:t>Wel</w:t>
      </w:r>
      <w:r w:rsidR="001935E2" w:rsidRPr="005824FF">
        <w:rPr>
          <w:rFonts w:cstheme="minorHAnsi"/>
          <w:b/>
          <w:bCs/>
        </w:rPr>
        <w:t>l</w:t>
      </w:r>
      <w:r w:rsidRPr="005824FF">
        <w:rPr>
          <w:rFonts w:cstheme="minorHAnsi"/>
          <w:b/>
          <w:bCs/>
        </w:rPr>
        <w:t>be</w:t>
      </w:r>
      <w:r w:rsidR="001935E2" w:rsidRPr="005824FF">
        <w:rPr>
          <w:rFonts w:cstheme="minorHAnsi"/>
          <w:b/>
          <w:bCs/>
        </w:rPr>
        <w:t>i</w:t>
      </w:r>
      <w:r w:rsidRPr="005824FF">
        <w:rPr>
          <w:rFonts w:cstheme="minorHAnsi"/>
          <w:b/>
          <w:bCs/>
        </w:rPr>
        <w:t>ng</w:t>
      </w:r>
      <w:proofErr w:type="spellEnd"/>
      <w:r w:rsidRPr="005824FF">
        <w:rPr>
          <w:rFonts w:cstheme="minorHAnsi"/>
          <w:b/>
          <w:bCs/>
        </w:rPr>
        <w:t xml:space="preserve"> </w:t>
      </w:r>
      <w:r w:rsidR="001935E2" w:rsidRPr="005824FF">
        <w:rPr>
          <w:rFonts w:cstheme="minorHAnsi"/>
          <w:b/>
          <w:bCs/>
        </w:rPr>
        <w:t>jako součást firemní kultury</w:t>
      </w:r>
    </w:p>
    <w:p w14:paraId="44B8A9EC" w14:textId="77777777" w:rsidR="00ED3BA5" w:rsidRDefault="002D7FB1">
      <w:pPr>
        <w:rPr>
          <w:rFonts w:cstheme="minorHAnsi"/>
        </w:rPr>
      </w:pPr>
      <w:proofErr w:type="spellStart"/>
      <w:r w:rsidRPr="005824FF">
        <w:rPr>
          <w:rFonts w:cstheme="minorHAnsi"/>
        </w:rPr>
        <w:t>Wellbeing</w:t>
      </w:r>
      <w:proofErr w:type="spellEnd"/>
      <w:r w:rsidRPr="005824FF">
        <w:rPr>
          <w:rFonts w:cstheme="minorHAnsi"/>
        </w:rPr>
        <w:t xml:space="preserve"> </w:t>
      </w:r>
      <w:r w:rsidR="00AF7627" w:rsidRPr="005824FF">
        <w:rPr>
          <w:rFonts w:cstheme="minorHAnsi"/>
        </w:rPr>
        <w:t xml:space="preserve">na pracovišti </w:t>
      </w:r>
      <w:r w:rsidRPr="005824FF">
        <w:rPr>
          <w:rFonts w:cstheme="minorHAnsi"/>
        </w:rPr>
        <w:t>v posledních letech patří celosvětově k nejskloňovanějším tématů</w:t>
      </w:r>
      <w:r w:rsidR="009B5B03" w:rsidRPr="005824FF">
        <w:rPr>
          <w:rFonts w:cstheme="minorHAnsi"/>
        </w:rPr>
        <w:t>m</w:t>
      </w:r>
      <w:r w:rsidRPr="005824FF">
        <w:rPr>
          <w:rFonts w:cstheme="minorHAnsi"/>
        </w:rPr>
        <w:t xml:space="preserve">. Stále jasněji je vidět souvislost mezi spokojeností zaměstnanců a dlouhodobou prosperitou firmy. </w:t>
      </w:r>
    </w:p>
    <w:p w14:paraId="1A372E0C" w14:textId="6CACD436" w:rsidR="002D7FB1" w:rsidRDefault="00ED3BA5">
      <w:pPr>
        <w:rPr>
          <w:rFonts w:cstheme="minorHAnsi"/>
        </w:rPr>
      </w:pPr>
      <w:r>
        <w:rPr>
          <w:rFonts w:cstheme="minorHAnsi"/>
        </w:rPr>
        <w:t>„</w:t>
      </w:r>
      <w:r w:rsidR="000644BA" w:rsidRPr="005824FF">
        <w:rPr>
          <w:rFonts w:cstheme="minorHAnsi"/>
        </w:rPr>
        <w:t xml:space="preserve">Kromě vytvoření vstřícné atmosféry na pracovišti a nabídky benefitů zaměřených na zdravý životní styl </w:t>
      </w:r>
      <w:r w:rsidR="00510708">
        <w:rPr>
          <w:rFonts w:cstheme="minorHAnsi"/>
        </w:rPr>
        <w:t>či</w:t>
      </w:r>
      <w:r w:rsidR="000644BA" w:rsidRPr="005824FF">
        <w:rPr>
          <w:rFonts w:cstheme="minorHAnsi"/>
        </w:rPr>
        <w:t xml:space="preserve"> snazší skloubení soukromí a práce je důležitou součástí </w:t>
      </w:r>
      <w:r w:rsidR="00BE6792" w:rsidRPr="005824FF">
        <w:rPr>
          <w:rFonts w:cstheme="minorHAnsi"/>
        </w:rPr>
        <w:t xml:space="preserve">tohoto trendu i podoba firemních </w:t>
      </w:r>
      <w:r w:rsidR="005504F4" w:rsidRPr="005824FF">
        <w:rPr>
          <w:rFonts w:cstheme="minorHAnsi"/>
        </w:rPr>
        <w:t xml:space="preserve">prostor s důrazem na </w:t>
      </w:r>
      <w:r w:rsidR="00510708">
        <w:rPr>
          <w:rFonts w:cstheme="minorHAnsi"/>
        </w:rPr>
        <w:t xml:space="preserve">kvalitu prostředí, ale také </w:t>
      </w:r>
      <w:r w:rsidR="005504F4" w:rsidRPr="005824FF">
        <w:rPr>
          <w:rFonts w:cstheme="minorHAnsi"/>
        </w:rPr>
        <w:t>ekologii a udržitelnost</w:t>
      </w:r>
      <w:r>
        <w:rPr>
          <w:rFonts w:cstheme="minorHAnsi"/>
        </w:rPr>
        <w:t>,“ říká Michal Novák z pracovního portálu Profesia.cz.</w:t>
      </w:r>
    </w:p>
    <w:p w14:paraId="5E48C579" w14:textId="226CD7DB" w:rsidR="005504F4" w:rsidRPr="005824FF" w:rsidRDefault="005504F4">
      <w:pPr>
        <w:rPr>
          <w:rFonts w:cstheme="minorHAnsi"/>
        </w:rPr>
      </w:pPr>
    </w:p>
    <w:sectPr w:rsidR="005504F4" w:rsidRPr="0058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430"/>
    <w:rsid w:val="00003F59"/>
    <w:rsid w:val="00061430"/>
    <w:rsid w:val="000644BA"/>
    <w:rsid w:val="0006644A"/>
    <w:rsid w:val="001342F2"/>
    <w:rsid w:val="00140776"/>
    <w:rsid w:val="00151D3C"/>
    <w:rsid w:val="001935E2"/>
    <w:rsid w:val="001A0C44"/>
    <w:rsid w:val="001A6896"/>
    <w:rsid w:val="0022027C"/>
    <w:rsid w:val="00285160"/>
    <w:rsid w:val="002B1B39"/>
    <w:rsid w:val="002D7FB1"/>
    <w:rsid w:val="0035393A"/>
    <w:rsid w:val="003A28B4"/>
    <w:rsid w:val="004F378B"/>
    <w:rsid w:val="00510708"/>
    <w:rsid w:val="00543904"/>
    <w:rsid w:val="005504F4"/>
    <w:rsid w:val="005824FF"/>
    <w:rsid w:val="005F3EFE"/>
    <w:rsid w:val="0060307C"/>
    <w:rsid w:val="00662A38"/>
    <w:rsid w:val="00673829"/>
    <w:rsid w:val="006B3F18"/>
    <w:rsid w:val="007F2FDF"/>
    <w:rsid w:val="008111EE"/>
    <w:rsid w:val="008A4193"/>
    <w:rsid w:val="008F509A"/>
    <w:rsid w:val="009806B9"/>
    <w:rsid w:val="009863EE"/>
    <w:rsid w:val="009B5B03"/>
    <w:rsid w:val="009F154B"/>
    <w:rsid w:val="00A100B4"/>
    <w:rsid w:val="00A71738"/>
    <w:rsid w:val="00AA49E6"/>
    <w:rsid w:val="00AF7627"/>
    <w:rsid w:val="00B21E2D"/>
    <w:rsid w:val="00B40B1D"/>
    <w:rsid w:val="00B97B04"/>
    <w:rsid w:val="00BB2765"/>
    <w:rsid w:val="00BD4672"/>
    <w:rsid w:val="00BE6792"/>
    <w:rsid w:val="00C001FE"/>
    <w:rsid w:val="00C57E1B"/>
    <w:rsid w:val="00C635EC"/>
    <w:rsid w:val="00CE11C5"/>
    <w:rsid w:val="00CE3F95"/>
    <w:rsid w:val="00D00AC1"/>
    <w:rsid w:val="00D63A5D"/>
    <w:rsid w:val="00E007A8"/>
    <w:rsid w:val="00E107D8"/>
    <w:rsid w:val="00E14013"/>
    <w:rsid w:val="00E328C5"/>
    <w:rsid w:val="00E6680F"/>
    <w:rsid w:val="00E71F7B"/>
    <w:rsid w:val="00E849BC"/>
    <w:rsid w:val="00EB463C"/>
    <w:rsid w:val="00ED3BA5"/>
    <w:rsid w:val="00F7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F2A0"/>
  <w15:chartTrackingRefBased/>
  <w15:docId w15:val="{3DD4ADA7-D552-49FC-A78A-678872BD8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276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76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5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28516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516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516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516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516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D3B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cp:lastPrinted>2022-01-06T12:18:00Z</cp:lastPrinted>
  <dcterms:created xsi:type="dcterms:W3CDTF">2022-01-10T22:06:00Z</dcterms:created>
  <dcterms:modified xsi:type="dcterms:W3CDTF">2022-01-10T22:06:00Z</dcterms:modified>
  <cp:category/>
</cp:coreProperties>
</file>