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C5919" w14:textId="1CE6FEFD" w:rsidR="00A00177" w:rsidRDefault="00A00177" w:rsidP="00A00177">
      <w:pPr>
        <w:rPr>
          <w:b/>
          <w:bCs/>
        </w:rPr>
      </w:pPr>
      <w:r w:rsidRPr="00A00177">
        <w:rPr>
          <w:b/>
          <w:bCs/>
        </w:rPr>
        <w:t xml:space="preserve">Vlajkové produkty VUCH: </w:t>
      </w:r>
      <w:r>
        <w:rPr>
          <w:b/>
          <w:bCs/>
        </w:rPr>
        <w:t>PENĚŽENKY</w:t>
      </w:r>
    </w:p>
    <w:p w14:paraId="64D0E6FB" w14:textId="77777777" w:rsidR="00A00177" w:rsidRDefault="00A00177" w:rsidP="00A00177">
      <w:pPr>
        <w:rPr>
          <w:b/>
          <w:bCs/>
        </w:rPr>
      </w:pPr>
    </w:p>
    <w:p w14:paraId="72DD601A" w14:textId="5B199B01" w:rsidR="00A00177" w:rsidRPr="00A00177" w:rsidRDefault="00A00177" w:rsidP="00A00177">
      <w:pPr>
        <w:rPr>
          <w:b/>
          <w:bCs/>
        </w:rPr>
      </w:pPr>
      <w:r w:rsidRPr="00A00177">
        <w:rPr>
          <w:b/>
          <w:bCs/>
        </w:rPr>
        <w:t xml:space="preserve">Červená peněženka Frodo </w:t>
      </w:r>
      <w:proofErr w:type="spellStart"/>
      <w:r w:rsidRPr="00A00177">
        <w:rPr>
          <w:b/>
          <w:bCs/>
        </w:rPr>
        <w:t>Vuch</w:t>
      </w:r>
      <w:proofErr w:type="spellEnd"/>
    </w:p>
    <w:p w14:paraId="31BCC31A" w14:textId="77777777" w:rsidR="00A00177" w:rsidRDefault="00A00177" w:rsidP="00A00177">
      <w:r>
        <w:t>Červená barva vždy budí pozornost a ve spojení s minimalistickými kovovými prvky a jemně žíhaným materiálem je peněženka Frodo prostě neodolatelná. Má hlavní zapínání na zip, stejně jako kapsu na mince a malou vnější kapsu. Uvnitř má prostor pro 20 karet.</w:t>
      </w:r>
    </w:p>
    <w:p w14:paraId="31958773" w14:textId="77777777" w:rsidR="00A00177" w:rsidRDefault="00A00177" w:rsidP="00A00177">
      <w:r>
        <w:t xml:space="preserve">K dostání za 599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507A19CC" w14:textId="77777777" w:rsidR="00A00177" w:rsidRDefault="00A00177" w:rsidP="00A00177">
      <w:r>
        <w:t>Fotografie v tiskové kvalitě jsou ke stažení zde:</w:t>
      </w:r>
    </w:p>
    <w:p w14:paraId="773C8AD6" w14:textId="03BB0363" w:rsidR="00A00177" w:rsidRDefault="00A00177" w:rsidP="00A00177">
      <w:hyperlink r:id="rId4" w:history="1">
        <w:r w:rsidRPr="00F219CC">
          <w:rPr>
            <w:rStyle w:val="Hypertextovodkaz"/>
          </w:rPr>
          <w:t>https://pressroom.aspen.pr/vuch/fotoarchiv/damske-gj4xq?photoid=89465</w:t>
        </w:r>
      </w:hyperlink>
      <w:r>
        <w:t xml:space="preserve"> </w:t>
      </w:r>
    </w:p>
    <w:p w14:paraId="68A72AE0" w14:textId="1B0980F3" w:rsidR="00A00177" w:rsidRDefault="00A00177" w:rsidP="00A00177">
      <w:hyperlink r:id="rId5" w:history="1">
        <w:r w:rsidRPr="00F219CC">
          <w:rPr>
            <w:rStyle w:val="Hypertextovodkaz"/>
          </w:rPr>
          <w:t>https://pressroom.aspen.pr/vuch/fotoarchiv/damske-gj4xq?photoid=89118</w:t>
        </w:r>
      </w:hyperlink>
      <w:r>
        <w:t xml:space="preserve"> </w:t>
      </w:r>
    </w:p>
    <w:p w14:paraId="7024CC62" w14:textId="72A1CB58" w:rsidR="00A00177" w:rsidRDefault="00A00177" w:rsidP="00A00177">
      <w:hyperlink r:id="rId6" w:history="1">
        <w:r w:rsidRPr="00F219CC">
          <w:rPr>
            <w:rStyle w:val="Hypertextovodkaz"/>
          </w:rPr>
          <w:t>https://pressroom.aspen.pr/vuch/fotoarchiv/damske-gj4xq?photoid=89120</w:t>
        </w:r>
      </w:hyperlink>
      <w:r>
        <w:t xml:space="preserve"> </w:t>
      </w:r>
    </w:p>
    <w:p w14:paraId="4EC1B2DA" w14:textId="77777777" w:rsidR="00A00177" w:rsidRPr="00A00177" w:rsidRDefault="00A00177" w:rsidP="00A00177">
      <w:pPr>
        <w:rPr>
          <w:b/>
          <w:bCs/>
        </w:rPr>
      </w:pPr>
    </w:p>
    <w:p w14:paraId="77F73AB8" w14:textId="77777777" w:rsidR="00A00177" w:rsidRDefault="00A00177" w:rsidP="00A00177">
      <w:r w:rsidRPr="00A00177">
        <w:rPr>
          <w:b/>
          <w:bCs/>
        </w:rPr>
        <w:t xml:space="preserve">Černá puntíkatá peněženka </w:t>
      </w:r>
      <w:proofErr w:type="spellStart"/>
      <w:r w:rsidRPr="00A00177">
        <w:rPr>
          <w:b/>
          <w:bCs/>
        </w:rPr>
        <w:t>Ginger</w:t>
      </w:r>
      <w:proofErr w:type="spellEnd"/>
      <w:r w:rsidRPr="00A00177">
        <w:rPr>
          <w:b/>
          <w:bCs/>
        </w:rPr>
        <w:t xml:space="preserve"> </w:t>
      </w:r>
      <w:proofErr w:type="spellStart"/>
      <w:r w:rsidRPr="00A00177">
        <w:rPr>
          <w:b/>
          <w:bCs/>
        </w:rPr>
        <w:t>Vuch</w:t>
      </w:r>
      <w:proofErr w:type="spellEnd"/>
    </w:p>
    <w:p w14:paraId="6294A9C4" w14:textId="77777777" w:rsidR="00A00177" w:rsidRDefault="00A00177" w:rsidP="00A00177">
      <w:r>
        <w:t xml:space="preserve">Černá peněženka s dávkou elegance a šmrncu, za kterou vděčí puntíkům a hnědému lemování. Má hlavní zavírání na patent, vnější uzavíratelnou kapsu na zip na mince a praktické vnitřní přihrádky na karty a na fotku. </w:t>
      </w:r>
    </w:p>
    <w:p w14:paraId="7C41A708" w14:textId="77777777" w:rsidR="00A00177" w:rsidRDefault="00A00177" w:rsidP="00A00177">
      <w:r>
        <w:t xml:space="preserve">K dostání za 599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7DB1CE25" w14:textId="77777777" w:rsidR="00A00177" w:rsidRDefault="00A00177" w:rsidP="00A00177">
      <w:r>
        <w:t>Fotografie v tiskové kvalitě jsou ke stažení zde:</w:t>
      </w:r>
    </w:p>
    <w:p w14:paraId="293E658B" w14:textId="08008263" w:rsidR="00A00177" w:rsidRDefault="00A00177" w:rsidP="00A00177">
      <w:hyperlink r:id="rId7" w:history="1">
        <w:r w:rsidRPr="00F219CC">
          <w:rPr>
            <w:rStyle w:val="Hypertextovodkaz"/>
          </w:rPr>
          <w:t>https://pressroom.aspen.pr/vuch/fotoarchiv/damske-gj4xq?photoid=89472</w:t>
        </w:r>
      </w:hyperlink>
      <w:r>
        <w:t xml:space="preserve"> </w:t>
      </w:r>
    </w:p>
    <w:p w14:paraId="59CA41F6" w14:textId="7CF06BD0" w:rsidR="00A00177" w:rsidRDefault="00A00177" w:rsidP="00A00177">
      <w:hyperlink r:id="rId8" w:history="1">
        <w:r w:rsidRPr="00F219CC">
          <w:rPr>
            <w:rStyle w:val="Hypertextovodkaz"/>
          </w:rPr>
          <w:t>https://pressroom.aspen.pr/vuch/fotoarchiv/damske-gj4xq?photoid=89123</w:t>
        </w:r>
      </w:hyperlink>
      <w:r>
        <w:t xml:space="preserve"> </w:t>
      </w:r>
    </w:p>
    <w:p w14:paraId="3F516A9C" w14:textId="3355C93E" w:rsidR="00A00177" w:rsidRDefault="00A00177" w:rsidP="00A00177">
      <w:hyperlink r:id="rId9" w:history="1">
        <w:r w:rsidRPr="00F219CC">
          <w:rPr>
            <w:rStyle w:val="Hypertextovodkaz"/>
          </w:rPr>
          <w:t>https://pressroom.aspen.pr/vuch/fotoarchiv/damske-gj4xq?photoid=89119</w:t>
        </w:r>
      </w:hyperlink>
      <w:r>
        <w:t xml:space="preserve"> </w:t>
      </w:r>
    </w:p>
    <w:p w14:paraId="3173C042" w14:textId="77777777" w:rsidR="00A00177" w:rsidRDefault="00A00177" w:rsidP="00A00177"/>
    <w:p w14:paraId="40A378CC" w14:textId="77777777" w:rsidR="00A00177" w:rsidRPr="00A00177" w:rsidRDefault="00A00177" w:rsidP="00A00177">
      <w:pPr>
        <w:rPr>
          <w:b/>
          <w:bCs/>
        </w:rPr>
      </w:pPr>
      <w:r w:rsidRPr="00A00177">
        <w:rPr>
          <w:b/>
          <w:bCs/>
        </w:rPr>
        <w:t xml:space="preserve">Béžová dámská peněženka </w:t>
      </w:r>
      <w:proofErr w:type="spellStart"/>
      <w:r w:rsidRPr="00A00177">
        <w:rPr>
          <w:b/>
          <w:bCs/>
        </w:rPr>
        <w:t>Pongo</w:t>
      </w:r>
      <w:proofErr w:type="spellEnd"/>
      <w:r w:rsidRPr="00A00177">
        <w:rPr>
          <w:b/>
          <w:bCs/>
        </w:rPr>
        <w:t xml:space="preserve"> </w:t>
      </w:r>
      <w:proofErr w:type="spellStart"/>
      <w:r w:rsidRPr="00A00177">
        <w:rPr>
          <w:b/>
          <w:bCs/>
        </w:rPr>
        <w:t>Vuch</w:t>
      </w:r>
      <w:proofErr w:type="spellEnd"/>
    </w:p>
    <w:p w14:paraId="5A5DF543" w14:textId="77777777" w:rsidR="00A00177" w:rsidRDefault="00A00177" w:rsidP="00A00177">
      <w:r>
        <w:t>Spojení čistých linií a jemné krémové barvy je receptem na to, jak vytvořit reprezentativní peněženku. Prostorná peněženka, která má hlavní zapínání na zip, kapsu na zip na mince a vnější kapsu na zip. Uvnitř má prostor pro 20 karet.</w:t>
      </w:r>
    </w:p>
    <w:p w14:paraId="6196EC4C" w14:textId="77777777" w:rsidR="00A00177" w:rsidRDefault="00A00177" w:rsidP="00A00177">
      <w:r>
        <w:t xml:space="preserve">K dostání za 599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75F3FB18" w14:textId="77777777" w:rsidR="00A00177" w:rsidRDefault="00A00177" w:rsidP="00A00177">
      <w:r>
        <w:t>Fotografie v tiskové kvalitě jsou ke stažení zde:</w:t>
      </w:r>
    </w:p>
    <w:p w14:paraId="2BF4BF9B" w14:textId="0EC06960" w:rsidR="00A00177" w:rsidRDefault="00A00177" w:rsidP="00A00177">
      <w:hyperlink r:id="rId10" w:history="1">
        <w:r w:rsidRPr="00F219CC">
          <w:rPr>
            <w:rStyle w:val="Hypertextovodkaz"/>
          </w:rPr>
          <w:t>https://pressroom.aspen.pr/vuch/fotoarchiv/damske-gj4xq?photoid=89469</w:t>
        </w:r>
      </w:hyperlink>
      <w:r>
        <w:t xml:space="preserve"> </w:t>
      </w:r>
    </w:p>
    <w:p w14:paraId="676768C2" w14:textId="3C7D832C" w:rsidR="00A00177" w:rsidRDefault="00A00177" w:rsidP="00A00177">
      <w:hyperlink r:id="rId11" w:history="1">
        <w:r w:rsidRPr="00F219CC">
          <w:rPr>
            <w:rStyle w:val="Hypertextovodkaz"/>
          </w:rPr>
          <w:t>https://pressroom.aspen.pr/vuch/fotoarchiv/damske-gj4xq?photoid=89125</w:t>
        </w:r>
      </w:hyperlink>
      <w:r>
        <w:t xml:space="preserve"> </w:t>
      </w:r>
    </w:p>
    <w:p w14:paraId="052AD750" w14:textId="6917014B" w:rsidR="00A00177" w:rsidRDefault="00A00177" w:rsidP="00A00177">
      <w:hyperlink r:id="rId12" w:history="1">
        <w:r w:rsidRPr="00F219CC">
          <w:rPr>
            <w:rStyle w:val="Hypertextovodkaz"/>
          </w:rPr>
          <w:t>https://pressroom.aspen.pr/vuch/fotoarchiv/damske-gj4xq?photoid=89121</w:t>
        </w:r>
      </w:hyperlink>
      <w:r>
        <w:t xml:space="preserve"> </w:t>
      </w:r>
    </w:p>
    <w:p w14:paraId="5792BCB4" w14:textId="77777777" w:rsidR="00A00177" w:rsidRDefault="00A00177" w:rsidP="00A00177"/>
    <w:p w14:paraId="335E186A" w14:textId="77777777" w:rsidR="00A00177" w:rsidRPr="00A00177" w:rsidRDefault="00A00177" w:rsidP="00A00177">
      <w:pPr>
        <w:rPr>
          <w:b/>
          <w:bCs/>
        </w:rPr>
      </w:pPr>
      <w:r w:rsidRPr="00A00177">
        <w:rPr>
          <w:b/>
          <w:bCs/>
        </w:rPr>
        <w:t xml:space="preserve">Vínová dámská peněženka Digger </w:t>
      </w:r>
      <w:proofErr w:type="spellStart"/>
      <w:r w:rsidRPr="00A00177">
        <w:rPr>
          <w:b/>
          <w:bCs/>
        </w:rPr>
        <w:t>Vuch</w:t>
      </w:r>
      <w:proofErr w:type="spellEnd"/>
    </w:p>
    <w:p w14:paraId="3BDB57E0" w14:textId="77777777" w:rsidR="00A00177" w:rsidRDefault="00A00177" w:rsidP="00A00177">
      <w:r>
        <w:t xml:space="preserve">Nadčasový design peněženky Digger je zárukou toho, že jen tak neomrzí a vínová barva jí dodává šmrnc. Středně velká peněženka s hlavním zapínáním na zip, dvojitou uzavíratelnou kapsou na zip na mince a šesti prostornými kapsami na karty. </w:t>
      </w:r>
    </w:p>
    <w:p w14:paraId="68C6FD25" w14:textId="77777777" w:rsidR="00A00177" w:rsidRDefault="00A00177" w:rsidP="00A00177">
      <w:r>
        <w:t xml:space="preserve">K dostání za 549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34EA6D4D" w14:textId="77777777" w:rsidR="00A00177" w:rsidRDefault="00A00177" w:rsidP="00A00177">
      <w:r>
        <w:t>Fotografie v tiskové kvalitě jsou ke stažení zde:</w:t>
      </w:r>
    </w:p>
    <w:p w14:paraId="206FFC4A" w14:textId="481F01D0" w:rsidR="00A00177" w:rsidRDefault="00A00177" w:rsidP="00A00177">
      <w:hyperlink r:id="rId13" w:history="1">
        <w:r w:rsidRPr="00F219CC">
          <w:rPr>
            <w:rStyle w:val="Hypertextovodkaz"/>
          </w:rPr>
          <w:t>https://pressroom.aspen.pr/vuch/fotoarchiv/damske-gj4xq?photoid=89464</w:t>
        </w:r>
      </w:hyperlink>
      <w:r>
        <w:t xml:space="preserve"> </w:t>
      </w:r>
    </w:p>
    <w:p w14:paraId="609D7801" w14:textId="387E209B" w:rsidR="00173942" w:rsidRDefault="00A00177" w:rsidP="00A00177">
      <w:hyperlink r:id="rId14" w:history="1">
        <w:r w:rsidRPr="00F219CC">
          <w:rPr>
            <w:rStyle w:val="Hypertextovodkaz"/>
          </w:rPr>
          <w:t>https://pressroom.aspen.pr/vuch/fotoarchiv/damske-gj4xq?photoid=89471</w:t>
        </w:r>
      </w:hyperlink>
      <w:r>
        <w:t xml:space="preserve"> </w:t>
      </w:r>
    </w:p>
    <w:sectPr w:rsidR="00173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177"/>
    <w:rsid w:val="00173942"/>
    <w:rsid w:val="002A1E21"/>
    <w:rsid w:val="00A00177"/>
    <w:rsid w:val="00BF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C3C48"/>
  <w15:chartTrackingRefBased/>
  <w15:docId w15:val="{9660BF4A-589D-43DC-B548-3FFF48D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0017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001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essroom.aspen.pr/vuch/fotoarchiv/damske-gj4xq?photoid=89123" TargetMode="External"/><Relationship Id="rId13" Type="http://schemas.openxmlformats.org/officeDocument/2006/relationships/hyperlink" Target="https://pressroom.aspen.pr/vuch/fotoarchiv/damske-gj4xq?photoid=8946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essroom.aspen.pr/vuch/fotoarchiv/damske-gj4xq?photoid=89472" TargetMode="External"/><Relationship Id="rId12" Type="http://schemas.openxmlformats.org/officeDocument/2006/relationships/hyperlink" Target="https://pressroom.aspen.pr/vuch/fotoarchiv/damske-gj4xq?photoid=89121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pressroom.aspen.pr/vuch/fotoarchiv/damske-gj4xq?photoid=89120" TargetMode="External"/><Relationship Id="rId11" Type="http://schemas.openxmlformats.org/officeDocument/2006/relationships/hyperlink" Target="https://pressroom.aspen.pr/vuch/fotoarchiv/damske-gj4xq?photoid=89125" TargetMode="External"/><Relationship Id="rId5" Type="http://schemas.openxmlformats.org/officeDocument/2006/relationships/hyperlink" Target="https://pressroom.aspen.pr/vuch/fotoarchiv/damske-gj4xq?photoid=89118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pressroom.aspen.pr/vuch/fotoarchiv/damske-gj4xq?photoid=89469" TargetMode="External"/><Relationship Id="rId4" Type="http://schemas.openxmlformats.org/officeDocument/2006/relationships/hyperlink" Target="https://pressroom.aspen.pr/vuch/fotoarchiv/damske-gj4xq?photoid=89465" TargetMode="External"/><Relationship Id="rId9" Type="http://schemas.openxmlformats.org/officeDocument/2006/relationships/hyperlink" Target="https://pressroom.aspen.pr/vuch/fotoarchiv/damske-gj4xq?photoid=89119" TargetMode="External"/><Relationship Id="rId14" Type="http://schemas.openxmlformats.org/officeDocument/2006/relationships/hyperlink" Target="https://pressroom.aspen.pr/vuch/fotoarchiv/damske-gj4xq?photoid=89471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531</Words>
  <Characters>3139</Characters>
  <Application>Microsoft Office Word</Application>
  <DocSecurity>0</DocSecurity>
  <Lines>26</Lines>
  <Paragraphs>7</Paragraphs>
  <ScaleCrop>false</ScaleCrop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1</cp:revision>
  <dcterms:created xsi:type="dcterms:W3CDTF">2022-05-02T12:46:00Z</dcterms:created>
  <dcterms:modified xsi:type="dcterms:W3CDTF">2022-05-02T12:48:00Z</dcterms:modified>
</cp:coreProperties>
</file>