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00BC4" w14:textId="2F91B806" w:rsidR="00236C05" w:rsidRPr="00662DD1" w:rsidRDefault="00A3232F" w:rsidP="009B46F4">
      <w:pPr>
        <w:jc w:val="center"/>
        <w:rPr>
          <w:b/>
          <w:bCs/>
          <w:sz w:val="28"/>
          <w:szCs w:val="28"/>
        </w:rPr>
      </w:pPr>
      <w:r w:rsidRPr="00662DD1">
        <w:rPr>
          <w:b/>
          <w:bCs/>
          <w:sz w:val="28"/>
          <w:szCs w:val="28"/>
        </w:rPr>
        <w:t xml:space="preserve">Klimatizace </w:t>
      </w:r>
      <w:r w:rsidR="00A12502" w:rsidRPr="00662DD1">
        <w:rPr>
          <w:b/>
          <w:bCs/>
          <w:sz w:val="28"/>
          <w:szCs w:val="28"/>
        </w:rPr>
        <w:t xml:space="preserve">mohou být </w:t>
      </w:r>
      <w:r w:rsidRPr="00662DD1">
        <w:rPr>
          <w:b/>
          <w:bCs/>
          <w:sz w:val="28"/>
          <w:szCs w:val="28"/>
        </w:rPr>
        <w:t xml:space="preserve">v létě </w:t>
      </w:r>
      <w:r w:rsidR="00A12502" w:rsidRPr="00662DD1">
        <w:rPr>
          <w:b/>
          <w:bCs/>
          <w:sz w:val="28"/>
          <w:szCs w:val="28"/>
        </w:rPr>
        <w:t xml:space="preserve">příčinou lokálních výpadků proudu. </w:t>
      </w:r>
      <w:r w:rsidR="00DE0753" w:rsidRPr="00662DD1">
        <w:rPr>
          <w:b/>
          <w:bCs/>
          <w:sz w:val="28"/>
          <w:szCs w:val="28"/>
        </w:rPr>
        <w:t>S</w:t>
      </w:r>
      <w:r w:rsidRPr="00662DD1">
        <w:rPr>
          <w:b/>
          <w:bCs/>
          <w:sz w:val="28"/>
          <w:szCs w:val="28"/>
        </w:rPr>
        <w:t>potřebovávají stále více energie</w:t>
      </w:r>
      <w:r w:rsidR="00DE0753" w:rsidRPr="00662DD1">
        <w:rPr>
          <w:b/>
          <w:bCs/>
          <w:sz w:val="28"/>
          <w:szCs w:val="28"/>
        </w:rPr>
        <w:t>.</w:t>
      </w:r>
    </w:p>
    <w:p w14:paraId="684FAA2A" w14:textId="53400A63" w:rsidR="009B46F4" w:rsidRDefault="009B46F4" w:rsidP="009B46F4">
      <w:pPr>
        <w:jc w:val="center"/>
        <w:rPr>
          <w:b/>
          <w:bCs/>
        </w:rPr>
      </w:pPr>
    </w:p>
    <w:p w14:paraId="4F7B41A9" w14:textId="23026F29" w:rsidR="00A3232F" w:rsidRPr="0004417D" w:rsidRDefault="009B46F4" w:rsidP="00E62D41">
      <w:pPr>
        <w:rPr>
          <w:b/>
          <w:bCs/>
        </w:rPr>
      </w:pPr>
      <w:r>
        <w:rPr>
          <w:b/>
          <w:bCs/>
        </w:rPr>
        <w:t xml:space="preserve">Praha, </w:t>
      </w:r>
      <w:r w:rsidR="0004417D">
        <w:rPr>
          <w:b/>
          <w:bCs/>
        </w:rPr>
        <w:t>22</w:t>
      </w:r>
      <w:r>
        <w:rPr>
          <w:b/>
          <w:bCs/>
        </w:rPr>
        <w:t xml:space="preserve">. </w:t>
      </w:r>
      <w:r w:rsidR="00283E6F">
        <w:rPr>
          <w:b/>
          <w:bCs/>
        </w:rPr>
        <w:t xml:space="preserve">června </w:t>
      </w:r>
      <w:r>
        <w:rPr>
          <w:b/>
          <w:bCs/>
        </w:rPr>
        <w:t xml:space="preserve">2022 </w:t>
      </w:r>
      <w:r w:rsidR="00EF581D">
        <w:rPr>
          <w:b/>
          <w:bCs/>
        </w:rPr>
        <w:t>–</w:t>
      </w:r>
      <w:r>
        <w:rPr>
          <w:b/>
          <w:bCs/>
        </w:rPr>
        <w:t xml:space="preserve"> </w:t>
      </w:r>
      <w:r w:rsidR="00A3232F">
        <w:rPr>
          <w:b/>
          <w:bCs/>
        </w:rPr>
        <w:t>Ještě před deseti lety byl</w:t>
      </w:r>
      <w:r w:rsidR="006E54A1">
        <w:rPr>
          <w:b/>
          <w:bCs/>
        </w:rPr>
        <w:t>y</w:t>
      </w:r>
      <w:r w:rsidR="00A3232F">
        <w:rPr>
          <w:b/>
          <w:bCs/>
        </w:rPr>
        <w:t xml:space="preserve"> klimatizace v ČR vymožeností. V posledních letech si je však s horkými léty pořizuje stále více domácností a firem. Staví se mnoho moderních kancelářských </w:t>
      </w:r>
      <w:r w:rsidR="00A3232F" w:rsidRPr="0004417D">
        <w:rPr>
          <w:b/>
          <w:bCs/>
        </w:rPr>
        <w:t>budov</w:t>
      </w:r>
      <w:r w:rsidR="001E0B25" w:rsidRPr="0004417D">
        <w:rPr>
          <w:b/>
          <w:bCs/>
        </w:rPr>
        <w:t xml:space="preserve"> a obchodních center</w:t>
      </w:r>
      <w:r w:rsidR="00A3232F" w:rsidRPr="0004417D">
        <w:rPr>
          <w:b/>
          <w:bCs/>
        </w:rPr>
        <w:t xml:space="preserve">, kde jsou instalovány již automaticky, pořizuje si je i stále více firem do starších budov a provozů. Jejich </w:t>
      </w:r>
      <w:r w:rsidR="006E54A1" w:rsidRPr="0004417D">
        <w:rPr>
          <w:b/>
          <w:bCs/>
        </w:rPr>
        <w:t xml:space="preserve">provoz je velkou zátěží pro přenosovou </w:t>
      </w:r>
      <w:r w:rsidR="001E0B25" w:rsidRPr="0004417D">
        <w:rPr>
          <w:b/>
          <w:bCs/>
        </w:rPr>
        <w:t xml:space="preserve">a distribuční </w:t>
      </w:r>
      <w:r w:rsidR="006E54A1" w:rsidRPr="0004417D">
        <w:rPr>
          <w:b/>
          <w:bCs/>
        </w:rPr>
        <w:t xml:space="preserve">soustavu a letos v létě </w:t>
      </w:r>
      <w:r w:rsidR="00444E6E" w:rsidRPr="0004417D">
        <w:rPr>
          <w:b/>
          <w:bCs/>
        </w:rPr>
        <w:t xml:space="preserve">proto </w:t>
      </w:r>
      <w:r w:rsidR="006E54A1" w:rsidRPr="0004417D">
        <w:rPr>
          <w:b/>
          <w:bCs/>
        </w:rPr>
        <w:t>hrozí lokální výpadky proudu.</w:t>
      </w:r>
    </w:p>
    <w:p w14:paraId="2E4CB09D" w14:textId="75F32761" w:rsidR="00FA2E2C" w:rsidRDefault="006E54A1" w:rsidP="006E54A1">
      <w:r w:rsidRPr="0004417D">
        <w:t xml:space="preserve">„Klimatizace potřebují k provozu hodně elektřiny, navíc nárůst je během dne skokový. V České republice je rok od roku více moderních budov, které jsou klimatizované, ať již </w:t>
      </w:r>
      <w:r w:rsidR="00444E6E" w:rsidRPr="0004417D">
        <w:t xml:space="preserve">se jedná o </w:t>
      </w:r>
      <w:r w:rsidRPr="0004417D">
        <w:t>kanceláře</w:t>
      </w:r>
      <w:r w:rsidR="001E0B25" w:rsidRPr="0004417D">
        <w:t>, obchodní centra</w:t>
      </w:r>
      <w:r w:rsidRPr="0004417D">
        <w:t xml:space="preserve"> nebo bytové komplexy. </w:t>
      </w:r>
      <w:r w:rsidR="00444E6E" w:rsidRPr="0004417D">
        <w:t>V celkovém</w:t>
      </w:r>
      <w:r w:rsidR="00FA2E2C" w:rsidRPr="0004417D">
        <w:t xml:space="preserve"> součtu </w:t>
      </w:r>
      <w:r w:rsidR="00444E6E" w:rsidRPr="0004417D">
        <w:t>jsou to</w:t>
      </w:r>
      <w:r w:rsidRPr="0004417D">
        <w:t xml:space="preserve"> obrovské spotřeby</w:t>
      </w:r>
      <w:r w:rsidR="00FA2E2C" w:rsidRPr="0004417D">
        <w:t xml:space="preserve">, které se navíc </w:t>
      </w:r>
      <w:r w:rsidRPr="0004417D">
        <w:t>všechn</w:t>
      </w:r>
      <w:r w:rsidR="00FA2E2C" w:rsidRPr="0004417D">
        <w:t>y</w:t>
      </w:r>
      <w:r w:rsidR="001E0B25" w:rsidRPr="0004417D">
        <w:t xml:space="preserve"> povětšinou</w:t>
      </w:r>
      <w:r w:rsidRPr="0004417D">
        <w:t xml:space="preserve"> </w:t>
      </w:r>
      <w:r w:rsidR="00FA2E2C" w:rsidRPr="0004417D">
        <w:t>zapínají ve</w:t>
      </w:r>
      <w:r w:rsidR="00FA2E2C">
        <w:t xml:space="preserve"> stejný čas, když vzroste teplota,“</w:t>
      </w:r>
      <w:r w:rsidRPr="006E54A1">
        <w:t xml:space="preserve"> </w:t>
      </w:r>
      <w:r w:rsidR="00FA2E2C">
        <w:t xml:space="preserve">upozorňuje Jiří Vágner ze společnosti SSI </w:t>
      </w:r>
      <w:proofErr w:type="spellStart"/>
      <w:r w:rsidR="00116668">
        <w:t>E</w:t>
      </w:r>
      <w:r w:rsidR="00FA2E2C">
        <w:t>nergy</w:t>
      </w:r>
      <w:proofErr w:type="spellEnd"/>
      <w:r w:rsidR="00FA2E2C">
        <w:t>.</w:t>
      </w:r>
    </w:p>
    <w:p w14:paraId="1D19F9EB" w14:textId="68C9F00C" w:rsidR="00116668" w:rsidRPr="007B74A2" w:rsidRDefault="007B74A2" w:rsidP="00116668">
      <w:pPr>
        <w:rPr>
          <w:b/>
          <w:bCs/>
        </w:rPr>
      </w:pPr>
      <w:r w:rsidRPr="007B74A2">
        <w:rPr>
          <w:b/>
          <w:bCs/>
        </w:rPr>
        <w:t xml:space="preserve">Můžeme </w:t>
      </w:r>
      <w:r w:rsidR="00116668" w:rsidRPr="007B74A2">
        <w:rPr>
          <w:b/>
          <w:bCs/>
        </w:rPr>
        <w:t>být</w:t>
      </w:r>
      <w:r w:rsidRPr="007B74A2">
        <w:rPr>
          <w:b/>
          <w:bCs/>
        </w:rPr>
        <w:t xml:space="preserve"> </w:t>
      </w:r>
      <w:r w:rsidR="00116668" w:rsidRPr="007B74A2">
        <w:rPr>
          <w:b/>
          <w:bCs/>
        </w:rPr>
        <w:t>kvůli klimatizacím</w:t>
      </w:r>
      <w:r w:rsidRPr="007B74A2">
        <w:rPr>
          <w:b/>
          <w:bCs/>
        </w:rPr>
        <w:t xml:space="preserve"> v létě bez proudu?</w:t>
      </w:r>
    </w:p>
    <w:p w14:paraId="23DFBE70" w14:textId="73694655" w:rsidR="007B74A2" w:rsidRDefault="007B74A2" w:rsidP="00116668">
      <w:r>
        <w:t xml:space="preserve">V přenosové </w:t>
      </w:r>
      <w:r w:rsidR="001E0B25">
        <w:t xml:space="preserve">a distribuční </w:t>
      </w:r>
      <w:r>
        <w:t>soustavě se systematicky pracuje na tom</w:t>
      </w:r>
      <w:r w:rsidR="00116668">
        <w:t xml:space="preserve">, aby se výpadkům předcházelo, ale riziko </w:t>
      </w:r>
      <w:r>
        <w:t xml:space="preserve">zde </w:t>
      </w:r>
      <w:r w:rsidR="00116668">
        <w:t xml:space="preserve">pořád je. </w:t>
      </w:r>
      <w:r>
        <w:t>Výpadky jsou velmi časté</w:t>
      </w:r>
      <w:r w:rsidR="00116668">
        <w:t xml:space="preserve"> </w:t>
      </w:r>
      <w:r w:rsidR="00444E6E">
        <w:t xml:space="preserve">například </w:t>
      </w:r>
      <w:r w:rsidR="00116668">
        <w:t xml:space="preserve">v Indii, kde jsou velká horka a </w:t>
      </w:r>
      <w:r w:rsidR="00444E6E">
        <w:t xml:space="preserve">v jednu chvíli přichází skokový </w:t>
      </w:r>
      <w:r w:rsidR="00116668">
        <w:t>nárůst spotřeby klimatizac</w:t>
      </w:r>
      <w:r w:rsidR="00444E6E">
        <w:t>í</w:t>
      </w:r>
      <w:r>
        <w:t>.</w:t>
      </w:r>
      <w:r w:rsidR="00116668">
        <w:t xml:space="preserve"> S</w:t>
      </w:r>
      <w:r w:rsidR="00DE7467">
        <w:t>tejná situace nas</w:t>
      </w:r>
      <w:r w:rsidR="00116668">
        <w:t xml:space="preserve">tává i v USA, </w:t>
      </w:r>
      <w:r w:rsidR="00DE7467">
        <w:t xml:space="preserve">kde </w:t>
      </w:r>
      <w:r w:rsidR="00116668">
        <w:t xml:space="preserve">výkyvy počasí způsobují obrovskou zátěž na síť a nedaří se </w:t>
      </w:r>
      <w:r w:rsidR="00DE7467">
        <w:t>je</w:t>
      </w:r>
      <w:r w:rsidR="00116668">
        <w:t xml:space="preserve"> regulovat. </w:t>
      </w:r>
    </w:p>
    <w:p w14:paraId="089563F9" w14:textId="6E1EA6B1" w:rsidR="00116668" w:rsidRDefault="007B74A2" w:rsidP="00116668">
      <w:r>
        <w:t>„</w:t>
      </w:r>
      <w:r w:rsidR="00116668">
        <w:t>Předpokládá se, že</w:t>
      </w:r>
      <w:r>
        <w:t xml:space="preserve"> </w:t>
      </w:r>
      <w:r w:rsidR="00116668">
        <w:t xml:space="preserve">v létě </w:t>
      </w:r>
      <w:r w:rsidR="00DE7467">
        <w:t>bude k výpadkům docházet</w:t>
      </w:r>
      <w:r w:rsidR="00116668">
        <w:t xml:space="preserve"> </w:t>
      </w:r>
      <w:r>
        <w:t>častěji také</w:t>
      </w:r>
      <w:r w:rsidR="00116668">
        <w:t xml:space="preserve"> v Evropě. Kromě</w:t>
      </w:r>
      <w:r>
        <w:t xml:space="preserve"> nárůstu </w:t>
      </w:r>
      <w:r w:rsidR="00DE7467">
        <w:t xml:space="preserve">počtů </w:t>
      </w:r>
      <w:r>
        <w:t>klimatizací</w:t>
      </w:r>
      <w:r w:rsidR="00116668">
        <w:t xml:space="preserve"> dochází v průmyslu </w:t>
      </w:r>
      <w:r>
        <w:t xml:space="preserve">aktuálně </w:t>
      </w:r>
      <w:r w:rsidR="00116668">
        <w:t>k obnově některých výrob, zejména tam, kde byly během covidu výpadky v dodávkách surovin. Oproti době před covidem jsou odběry nerovnoměrné a mimo standardní průběh.</w:t>
      </w:r>
      <w:r>
        <w:t xml:space="preserve"> To vše může přinést lokální výpadky energie </w:t>
      </w:r>
      <w:r w:rsidR="00DE7467">
        <w:t xml:space="preserve">v České republice i </w:t>
      </w:r>
      <w:r>
        <w:t>v </w:t>
      </w:r>
      <w:r w:rsidR="00DE7467">
        <w:t xml:space="preserve">celé </w:t>
      </w:r>
      <w:r>
        <w:t xml:space="preserve">Evropě,“ dodá Jiří Vágner ze společnosti SSI </w:t>
      </w:r>
      <w:proofErr w:type="spellStart"/>
      <w:r>
        <w:t>Energy</w:t>
      </w:r>
      <w:proofErr w:type="spellEnd"/>
      <w:r>
        <w:t>.</w:t>
      </w:r>
    </w:p>
    <w:p w14:paraId="726CEF67" w14:textId="77777777" w:rsidR="00220C0A" w:rsidRPr="00220C0A" w:rsidRDefault="00220C0A" w:rsidP="00116668">
      <w:pPr>
        <w:rPr>
          <w:b/>
          <w:bCs/>
        </w:rPr>
      </w:pPr>
      <w:r w:rsidRPr="00220C0A">
        <w:rPr>
          <w:b/>
          <w:bCs/>
        </w:rPr>
        <w:t>Jaká jsou doporučení se této situaci vyvarovat?</w:t>
      </w:r>
    </w:p>
    <w:p w14:paraId="0C91F7D6" w14:textId="46D02CAE" w:rsidR="00CF4232" w:rsidRDefault="00220C0A" w:rsidP="00116668">
      <w:r>
        <w:t xml:space="preserve">Mnoho kancelářských budov je v létě částečně prázdných. Není určitě nezbytné klimatizovat kanceláře či zasedací místnosti, kde </w:t>
      </w:r>
      <w:r w:rsidR="00DE7467">
        <w:t>lidé celý den nejsou</w:t>
      </w:r>
      <w:r>
        <w:t xml:space="preserve">. To samé platí i o výrobních firmách. Vzhledem k rostoucí ceně energií, </w:t>
      </w:r>
      <w:r w:rsidR="00DE7467">
        <w:t xml:space="preserve">jež </w:t>
      </w:r>
      <w:r>
        <w:t>některé firmy trápí, tak mohou tímto způsobem za energie ušetřit.</w:t>
      </w:r>
    </w:p>
    <w:p w14:paraId="1B7FD93B" w14:textId="77777777" w:rsidR="00C47A6C" w:rsidRDefault="00C47A6C" w:rsidP="00C47A6C">
      <w:r>
        <w:t>„</w:t>
      </w:r>
      <w:r w:rsidR="00220C0A">
        <w:t>Pomoci mohou také zelená řešení, například osazení střech zelení. Ve velkých městech vstřebávají střechy sluneční teplo tak silně, že se jejich teplota může oproti okolnímu vzduchu lišit až o 30° C. Jejich osazení vegetací dokáže díky vzduchovým mezerám a mikrobiálním pochodům v zemině zlepšit tepelnou stabilitu prostoru až o 25 %, což znamená významnou úsporu energie na chlazení interiéru. Podobně působí i ozelenění fasád popínavými rostlinami. Takovéto využití vegetace, zejména v městském prostředí, přispívá</w:t>
      </w:r>
      <w:r>
        <w:t xml:space="preserve"> také</w:t>
      </w:r>
      <w:r w:rsidR="00220C0A">
        <w:t xml:space="preserve"> k lepší psychické pohodě. Navíc odpařování vody ze zelených ploch ochlazuje okolí a pomáhá i snižovat prašnost</w:t>
      </w:r>
      <w:r>
        <w:t xml:space="preserve">,“ doplňuje Jiří Vágner ze společnosti SSI </w:t>
      </w:r>
      <w:proofErr w:type="spellStart"/>
      <w:r>
        <w:t>Energy</w:t>
      </w:r>
      <w:proofErr w:type="spellEnd"/>
      <w:r>
        <w:t>.</w:t>
      </w:r>
    </w:p>
    <w:p w14:paraId="24026957" w14:textId="6BCA5275" w:rsidR="00220C0A" w:rsidRDefault="00220C0A" w:rsidP="00220C0A">
      <w:r>
        <w:t>Díky aktivnímu energetickému managementu</w:t>
      </w:r>
      <w:r w:rsidR="00C47A6C">
        <w:t xml:space="preserve"> lze</w:t>
      </w:r>
      <w:r>
        <w:t xml:space="preserve"> měř</w:t>
      </w:r>
      <w:r w:rsidR="00C47A6C">
        <w:t>it</w:t>
      </w:r>
      <w:r>
        <w:t xml:space="preserve"> a vyhodnoc</w:t>
      </w:r>
      <w:r w:rsidR="00C47A6C">
        <w:t>ovat</w:t>
      </w:r>
      <w:r>
        <w:t xml:space="preserve"> detailní podmínky provozovaných objektů a dle požadavku uživatelů jednotlivých areálů, budov či místností je přizpůsob</w:t>
      </w:r>
      <w:r w:rsidR="00C47A6C">
        <w:t xml:space="preserve">ovat </w:t>
      </w:r>
      <w:r>
        <w:t>pomocí dispečerského řízení všech využívaných technologií. Podle podmínek oslunění například usměrň</w:t>
      </w:r>
      <w:r w:rsidR="00C47A6C">
        <w:t>ovat</w:t>
      </w:r>
      <w:r>
        <w:t xml:space="preserve"> zastínění, regul</w:t>
      </w:r>
      <w:r w:rsidR="00C47A6C">
        <w:t xml:space="preserve">ovat </w:t>
      </w:r>
      <w:r>
        <w:t xml:space="preserve">výkon vzduchotechniky včetně souvisejícího zdroje chlazení, a to vše v souladu s konkrétní obsazeností užívaných prostor. </w:t>
      </w:r>
      <w:r w:rsidR="00C47A6C">
        <w:t xml:space="preserve">Řešením je také </w:t>
      </w:r>
      <w:r>
        <w:t>využ</w:t>
      </w:r>
      <w:r w:rsidR="00C47A6C">
        <w:t>ití</w:t>
      </w:r>
      <w:r>
        <w:t xml:space="preserve"> doplňkov</w:t>
      </w:r>
      <w:r w:rsidR="00C47A6C">
        <w:t>ých</w:t>
      </w:r>
      <w:r>
        <w:t xml:space="preserve"> alternativní</w:t>
      </w:r>
      <w:r w:rsidR="00C47A6C">
        <w:t>ch</w:t>
      </w:r>
      <w:r>
        <w:t xml:space="preserve"> zdroj</w:t>
      </w:r>
      <w:r w:rsidR="00C47A6C">
        <w:t>ů</w:t>
      </w:r>
      <w:r>
        <w:t xml:space="preserve"> energie</w:t>
      </w:r>
      <w:r w:rsidR="00C47A6C">
        <w:t>,</w:t>
      </w:r>
      <w:r>
        <w:t xml:space="preserve"> jako jsou tepelná čerpadla nebo moderní solární systémy s akumulací elektřiny</w:t>
      </w:r>
      <w:r w:rsidR="00C47A6C">
        <w:t>.</w:t>
      </w:r>
    </w:p>
    <w:sectPr w:rsidR="00220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05"/>
    <w:rsid w:val="00034B1D"/>
    <w:rsid w:val="0004417D"/>
    <w:rsid w:val="00085534"/>
    <w:rsid w:val="00116668"/>
    <w:rsid w:val="001470FA"/>
    <w:rsid w:val="00175706"/>
    <w:rsid w:val="001E0B25"/>
    <w:rsid w:val="001F5A23"/>
    <w:rsid w:val="002065DB"/>
    <w:rsid w:val="00220C0A"/>
    <w:rsid w:val="00236C05"/>
    <w:rsid w:val="00255F7C"/>
    <w:rsid w:val="00283E6F"/>
    <w:rsid w:val="0032031B"/>
    <w:rsid w:val="00370C88"/>
    <w:rsid w:val="003B5DF8"/>
    <w:rsid w:val="00417D5B"/>
    <w:rsid w:val="00436232"/>
    <w:rsid w:val="00444E6E"/>
    <w:rsid w:val="00471B42"/>
    <w:rsid w:val="00491486"/>
    <w:rsid w:val="004D7FF3"/>
    <w:rsid w:val="00502F18"/>
    <w:rsid w:val="005A1C7C"/>
    <w:rsid w:val="0061062C"/>
    <w:rsid w:val="00662DD1"/>
    <w:rsid w:val="0067772E"/>
    <w:rsid w:val="00697D9B"/>
    <w:rsid w:val="006E54A1"/>
    <w:rsid w:val="006F090A"/>
    <w:rsid w:val="00735445"/>
    <w:rsid w:val="007430A0"/>
    <w:rsid w:val="007B74A2"/>
    <w:rsid w:val="007B7DC6"/>
    <w:rsid w:val="007C385B"/>
    <w:rsid w:val="007D3685"/>
    <w:rsid w:val="008208E9"/>
    <w:rsid w:val="00925F65"/>
    <w:rsid w:val="009B46F4"/>
    <w:rsid w:val="00A12502"/>
    <w:rsid w:val="00A3232F"/>
    <w:rsid w:val="00A87D3A"/>
    <w:rsid w:val="00BD6C89"/>
    <w:rsid w:val="00BE7674"/>
    <w:rsid w:val="00C475A9"/>
    <w:rsid w:val="00C47A6C"/>
    <w:rsid w:val="00CF4232"/>
    <w:rsid w:val="00D0119F"/>
    <w:rsid w:val="00D97614"/>
    <w:rsid w:val="00DA77A3"/>
    <w:rsid w:val="00DE0753"/>
    <w:rsid w:val="00DE7467"/>
    <w:rsid w:val="00E62D41"/>
    <w:rsid w:val="00EF581D"/>
    <w:rsid w:val="00F52448"/>
    <w:rsid w:val="00FA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49FB"/>
  <w15:chartTrackingRefBased/>
  <w15:docId w15:val="{F42183B6-6912-417B-844D-22CD39E70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F5A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5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4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3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2022-06-01T09:52:00Z</cp:lastPrinted>
  <dcterms:created xsi:type="dcterms:W3CDTF">2022-07-04T21:32:00Z</dcterms:created>
  <dcterms:modified xsi:type="dcterms:W3CDTF">2022-07-04T21:32:00Z</dcterms:modified>
</cp:coreProperties>
</file>