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820B1" w14:textId="794D9978" w:rsidR="006C6C85" w:rsidRPr="006F51DA" w:rsidRDefault="00AC0AE1" w:rsidP="006F51DA">
      <w:pPr>
        <w:pStyle w:val="Nadpis1"/>
        <w:rPr>
          <w:rFonts w:ascii="Calibri" w:hAnsi="Calibri" w:cs="Calibri"/>
          <w:b/>
          <w:bCs/>
          <w:color w:val="auto"/>
        </w:rPr>
      </w:pPr>
      <w:r w:rsidRPr="006F51DA">
        <w:rPr>
          <w:rFonts w:ascii="Calibri" w:hAnsi="Calibri" w:cs="Calibri"/>
          <w:b/>
          <w:bCs/>
          <w:color w:val="auto"/>
        </w:rPr>
        <w:t xml:space="preserve">Většina lidí si bere na dovolenou počítač nebo tablet – </w:t>
      </w:r>
      <w:r w:rsidR="00EE3062" w:rsidRPr="006F51DA">
        <w:rPr>
          <w:rFonts w:ascii="Calibri" w:hAnsi="Calibri" w:cs="Calibri"/>
          <w:b/>
          <w:bCs/>
          <w:color w:val="auto"/>
        </w:rPr>
        <w:t xml:space="preserve">pro zábavu </w:t>
      </w:r>
      <w:r w:rsidR="00EE3062">
        <w:rPr>
          <w:rFonts w:ascii="Calibri" w:hAnsi="Calibri" w:cs="Calibri"/>
          <w:b/>
          <w:bCs/>
          <w:color w:val="auto"/>
        </w:rPr>
        <w:t>i</w:t>
      </w:r>
      <w:r w:rsidR="00CE6D09">
        <w:rPr>
          <w:rFonts w:ascii="Calibri" w:hAnsi="Calibri" w:cs="Calibri"/>
          <w:b/>
          <w:bCs/>
          <w:color w:val="auto"/>
        </w:rPr>
        <w:t> </w:t>
      </w:r>
      <w:r w:rsidRPr="006F51DA">
        <w:rPr>
          <w:rFonts w:ascii="Calibri" w:hAnsi="Calibri" w:cs="Calibri"/>
          <w:b/>
          <w:bCs/>
          <w:color w:val="auto"/>
        </w:rPr>
        <w:t xml:space="preserve">kvůli práci </w:t>
      </w:r>
    </w:p>
    <w:p w14:paraId="341DBFF6" w14:textId="0907B13C" w:rsidR="00AC0AE1" w:rsidRDefault="00AC0AE1"/>
    <w:p w14:paraId="0C5CA510" w14:textId="12805E37" w:rsidR="007F1CC7" w:rsidRPr="007F1CC7" w:rsidRDefault="007F1CC7" w:rsidP="007F1CC7">
      <w:pPr>
        <w:pStyle w:val="Odstavecseseznamem"/>
        <w:numPr>
          <w:ilvl w:val="0"/>
          <w:numId w:val="1"/>
        </w:numPr>
        <w:rPr>
          <w:b/>
          <w:bCs/>
        </w:rPr>
      </w:pPr>
      <w:r w:rsidRPr="007F1CC7">
        <w:rPr>
          <w:b/>
          <w:bCs/>
        </w:rPr>
        <w:t>On-line už zůstává o dovolené téměř každý</w:t>
      </w:r>
    </w:p>
    <w:p w14:paraId="07270266" w14:textId="70780956" w:rsidR="00943DE9" w:rsidRPr="007F1CC7" w:rsidRDefault="00943DE9" w:rsidP="007F1CC7">
      <w:pPr>
        <w:pStyle w:val="Odstavecseseznamem"/>
        <w:numPr>
          <w:ilvl w:val="0"/>
          <w:numId w:val="1"/>
        </w:numPr>
        <w:rPr>
          <w:b/>
          <w:bCs/>
        </w:rPr>
      </w:pPr>
      <w:r w:rsidRPr="007F1CC7">
        <w:rPr>
          <w:b/>
          <w:bCs/>
        </w:rPr>
        <w:t>80 % lidí si s sebou bere na dovolenou počítač nebo jiné pracovní komunikační nástroje</w:t>
      </w:r>
      <w:r w:rsidR="004A495F">
        <w:rPr>
          <w:b/>
          <w:bCs/>
        </w:rPr>
        <w:t>, dvě třetiny z dovolené pracují</w:t>
      </w:r>
    </w:p>
    <w:p w14:paraId="48E3EBBD" w14:textId="0BC24BFC" w:rsidR="00943DE9" w:rsidRPr="007F1CC7" w:rsidRDefault="007F1CC7" w:rsidP="007F1CC7">
      <w:pPr>
        <w:pStyle w:val="Odstavecseseznamem"/>
        <w:numPr>
          <w:ilvl w:val="0"/>
          <w:numId w:val="1"/>
        </w:numPr>
        <w:rPr>
          <w:b/>
          <w:bCs/>
        </w:rPr>
      </w:pPr>
      <w:r w:rsidRPr="007F1CC7">
        <w:rPr>
          <w:b/>
          <w:bCs/>
        </w:rPr>
        <w:t>Některé firmy začínají zaměstnancům o dovolené nařizovat odpojení od firemních systém</w:t>
      </w:r>
      <w:r w:rsidR="002A5988">
        <w:rPr>
          <w:b/>
          <w:bCs/>
        </w:rPr>
        <w:t>ů</w:t>
      </w:r>
    </w:p>
    <w:p w14:paraId="69744627" w14:textId="77777777" w:rsidR="00943DE9" w:rsidRDefault="00943DE9"/>
    <w:p w14:paraId="1B7DC5BE" w14:textId="6E85B03D" w:rsidR="007F1CC7" w:rsidRDefault="006F51DA" w:rsidP="00397A8A">
      <w:r w:rsidRPr="006F51DA">
        <w:rPr>
          <w:b/>
          <w:bCs/>
        </w:rPr>
        <w:t xml:space="preserve">Praha, </w:t>
      </w:r>
      <w:r w:rsidR="00B64BC3">
        <w:rPr>
          <w:b/>
          <w:bCs/>
        </w:rPr>
        <w:t>16</w:t>
      </w:r>
      <w:r w:rsidRPr="006F51DA">
        <w:rPr>
          <w:b/>
          <w:bCs/>
        </w:rPr>
        <w:t>. června 2022</w:t>
      </w:r>
      <w:r>
        <w:t xml:space="preserve"> – </w:t>
      </w:r>
      <w:r w:rsidR="00397A8A">
        <w:t xml:space="preserve">Automatické odpovědi v nepřítomnosti naznačují, že startuje doba dovolených. Většina Čechů se ale ani na dovolené neobejde bez svého notebooku, tabletu nebo jiného pracovního nástroje. </w:t>
      </w:r>
      <w:r w:rsidR="002A5988">
        <w:t>J</w:t>
      </w:r>
      <w:r w:rsidR="00397A8A">
        <w:t xml:space="preserve">en pětina je při balení nechá stranou. </w:t>
      </w:r>
      <w:r w:rsidR="005E6185">
        <w:t>Téměř všichni pak zůstávají on-line i z jiných než pracovních důvodů – neobejdou se bez sociálních sítí, oblíbených pořadů a kanálů nebo her.</w:t>
      </w:r>
    </w:p>
    <w:p w14:paraId="0099EB81" w14:textId="649CBE1B" w:rsidR="007F1CC7" w:rsidRDefault="007F1CC7" w:rsidP="00B64BC3">
      <w:pPr>
        <w:pStyle w:val="Bezmezer"/>
      </w:pPr>
    </w:p>
    <w:p w14:paraId="6C35F589" w14:textId="4097549A" w:rsidR="005E6185" w:rsidRPr="008D467A" w:rsidRDefault="00274D59" w:rsidP="00397A8A">
      <w:pPr>
        <w:rPr>
          <w:b/>
          <w:bCs/>
        </w:rPr>
      </w:pPr>
      <w:r>
        <w:rPr>
          <w:b/>
          <w:bCs/>
        </w:rPr>
        <w:t>Online i o dovolené</w:t>
      </w:r>
    </w:p>
    <w:p w14:paraId="4FB1A5F8" w14:textId="162D01E1" w:rsidR="005E6185" w:rsidRDefault="008D467A" w:rsidP="008D467A">
      <w:r>
        <w:t>S covidem se pro mnohé změnil nejen způsob práce, ale i zvyky. Mnoho činností, včetně zábavy, sportu, nakupování, jsme si zvykli řešit v on-line prostředí</w:t>
      </w:r>
      <w:r w:rsidR="00CE6D09">
        <w:t>,</w:t>
      </w:r>
      <w:r w:rsidR="00B92C4E">
        <w:t xml:space="preserve"> a je tedy bolestivé se z něj </w:t>
      </w:r>
      <w:r w:rsidR="00CE6D09">
        <w:t xml:space="preserve">vymanit. </w:t>
      </w:r>
      <w:r>
        <w:t xml:space="preserve">I </w:t>
      </w:r>
      <w:r w:rsidR="00CE6D09">
        <w:t>kdyby</w:t>
      </w:r>
      <w:r>
        <w:t xml:space="preserve"> to mělo být jen na chvíli a z takových příjemných důvodů jako relaxace, odpočinek a dovolená. </w:t>
      </w:r>
    </w:p>
    <w:p w14:paraId="3B0871F6" w14:textId="6157BD7C" w:rsidR="008F6305" w:rsidRDefault="008F6305" w:rsidP="008D467A">
      <w:r>
        <w:t xml:space="preserve">V mnoha firmách se změnil přístup k tomu, jak jsou lidé „dosažitelní“ mimo pracovní dobu. Dlouhodobá práce z domova přispěla k určitému rozpliznutí pracovní doby a </w:t>
      </w:r>
      <w:r w:rsidR="00E01382">
        <w:t xml:space="preserve">někde </w:t>
      </w:r>
      <w:r>
        <w:t>se stalo zvykem, že lidé bez ohledu na denní dobu nejen vezmou mobilní telefon, ale také zareagují na e-mail</w:t>
      </w:r>
      <w:r w:rsidR="00E01382">
        <w:t xml:space="preserve"> nebo</w:t>
      </w:r>
      <w:r>
        <w:t xml:space="preserve"> jinou komunikaci. To platí i o víkend</w:t>
      </w:r>
      <w:r w:rsidR="00B64BC3">
        <w:t>ech</w:t>
      </w:r>
      <w:r>
        <w:t xml:space="preserve"> a dovolených.</w:t>
      </w:r>
    </w:p>
    <w:p w14:paraId="6C504E0E" w14:textId="22B98203" w:rsidR="002258E3" w:rsidRDefault="00274D59" w:rsidP="008D467A">
      <w:r>
        <w:t>„</w:t>
      </w:r>
      <w:r w:rsidR="00EE3062">
        <w:t>L</w:t>
      </w:r>
      <w:r>
        <w:t>idé si zvykli na pohodlnost komunikace kdykoli a odkudkoli. To jim na jednu stranu dává volnost, kdy se mohou do pracovního jednání plnohodnotně prostřednictvím zabezpečeného komunikačního řešení připojit i z auta, zahrady nebo z</w:t>
      </w:r>
      <w:r w:rsidR="00477246">
        <w:t> </w:t>
      </w:r>
      <w:r>
        <w:t>dovolené</w:t>
      </w:r>
      <w:r w:rsidR="00477246">
        <w:t>.</w:t>
      </w:r>
      <w:r>
        <w:t xml:space="preserve"> </w:t>
      </w:r>
      <w:r w:rsidR="00477246">
        <w:t>N</w:t>
      </w:r>
      <w:r>
        <w:t xml:space="preserve">a druhou stranu se stalo zvykem být pro důležitá jednání dosažitelný i v době volna,“ říká Michal Černý, odborník na komunikační techniku ze společnosti </w:t>
      </w:r>
      <w:proofErr w:type="spellStart"/>
      <w:r>
        <w:t>Audiopro</w:t>
      </w:r>
      <w:proofErr w:type="spellEnd"/>
      <w:r>
        <w:t>.</w:t>
      </w:r>
    </w:p>
    <w:p w14:paraId="67C0679D" w14:textId="77777777" w:rsidR="001306C2" w:rsidRDefault="001306C2" w:rsidP="00B64BC3">
      <w:pPr>
        <w:pStyle w:val="Bezmezer"/>
      </w:pPr>
    </w:p>
    <w:p w14:paraId="256488F7" w14:textId="681595A4" w:rsidR="001306C2" w:rsidRPr="001306C2" w:rsidRDefault="00F54361" w:rsidP="00397A8A">
      <w:pPr>
        <w:rPr>
          <w:b/>
          <w:bCs/>
        </w:rPr>
      </w:pPr>
      <w:r>
        <w:rPr>
          <w:b/>
          <w:bCs/>
        </w:rPr>
        <w:t>Pro práci i pro zábavu</w:t>
      </w:r>
    </w:p>
    <w:p w14:paraId="6C769C77" w14:textId="7E00249E" w:rsidR="001306C2" w:rsidRDefault="001306C2" w:rsidP="00397A8A">
      <w:r>
        <w:t xml:space="preserve">Většina lidí si s sebou bere na dovolenou vybavení, které jim umožní být on-line. </w:t>
      </w:r>
      <w:r w:rsidR="004A495F">
        <w:t>Lidé</w:t>
      </w:r>
      <w:r w:rsidR="00BD2874">
        <w:t xml:space="preserve"> </w:t>
      </w:r>
      <w:r w:rsidR="004A495F">
        <w:t>bě</w:t>
      </w:r>
      <w:r w:rsidR="00A97082">
        <w:t xml:space="preserve">hem dovolené </w:t>
      </w:r>
      <w:r w:rsidR="00BD2874">
        <w:t xml:space="preserve">chtějí </w:t>
      </w:r>
      <w:r w:rsidR="00A97082">
        <w:t xml:space="preserve">sdílet své zážitky na sociálních sítích, </w:t>
      </w:r>
      <w:r w:rsidR="003048A4">
        <w:t xml:space="preserve">hrát hry, </w:t>
      </w:r>
      <w:r w:rsidR="00A97082">
        <w:t xml:space="preserve">mají čas na sledování filmů </w:t>
      </w:r>
      <w:r w:rsidR="00477246">
        <w:t xml:space="preserve">a seriálů </w:t>
      </w:r>
      <w:r w:rsidR="00A97082">
        <w:t xml:space="preserve">nebo oblíbených kanálů, mít možnost hledat informace o zajímavých místech, která by mohli navštívit, možnostech dopravy, restauracích a zábavě v okolí. </w:t>
      </w:r>
      <w:r w:rsidR="004A495F">
        <w:t xml:space="preserve">Dvě třetiny </w:t>
      </w:r>
      <w:r w:rsidR="00DC20EE">
        <w:t>lidí s sebou ber</w:t>
      </w:r>
      <w:r w:rsidR="004A495F">
        <w:t>ou</w:t>
      </w:r>
      <w:r w:rsidR="00DC20EE">
        <w:t xml:space="preserve"> počítač kvůli práci. </w:t>
      </w:r>
    </w:p>
    <w:p w14:paraId="0BB8A1FE" w14:textId="78E97442" w:rsidR="004A495F" w:rsidRDefault="00B64BC3" w:rsidP="00397A8A">
      <w:r w:rsidRPr="00B64BC3">
        <w:t>„Množství lidí, kteří řeší své pracovní záležitosti z dovolené, v posledních letech skokově narostlo. Firmy by měly pamatovat na to, aby zejména v letním období zaměstnanci věděli, co nemají z pracovních počítačů a telefonů dělat. Připojování z veřejných sítí v hotel</w:t>
      </w:r>
      <w:r>
        <w:t>e</w:t>
      </w:r>
      <w:r w:rsidRPr="00B64BC3">
        <w:t>ch, na letištích, v restauracích, poskytování pracovního počítače dětem na hraní a streamování</w:t>
      </w:r>
      <w:r w:rsidR="00E54EDE">
        <w:t>. To</w:t>
      </w:r>
      <w:r w:rsidRPr="00B64BC3">
        <w:t xml:space="preserve"> jsou neustále opakované chyby, jimiž mohou lidé na dovolených ohrozit nejen svá zařízení a data, ale i firemní systémy. Pozor by si uživatelé měli dát hlavně ve chvíli, kdy se jim v počítači zobrazí zpráva informující je o nedůvěryhodném připojení, pokud se snaží přistoupit na webové stránky, přihlásit se k firemní </w:t>
      </w:r>
      <w:r w:rsidRPr="00B64BC3">
        <w:lastRenderedPageBreak/>
        <w:t>síti nebo si stáhnout poštu. Nedůvěryhodné připojení je nutné vždy bezpodmínečně odmítnout</w:t>
      </w:r>
      <w:r>
        <w:t>,</w:t>
      </w:r>
      <w:r w:rsidRPr="00B64BC3">
        <w:t xml:space="preserve">“ </w:t>
      </w:r>
      <w:r w:rsidR="001F5D20">
        <w:t xml:space="preserve">říká </w:t>
      </w:r>
      <w:r w:rsidR="008E42DE">
        <w:t>M</w:t>
      </w:r>
      <w:r w:rsidR="001F5D20">
        <w:t xml:space="preserve">ichael </w:t>
      </w:r>
      <w:proofErr w:type="spellStart"/>
      <w:r w:rsidR="001F5D20">
        <w:t>Grafnetter</w:t>
      </w:r>
      <w:proofErr w:type="spellEnd"/>
      <w:r w:rsidR="001F5D20">
        <w:t xml:space="preserve"> z Počítačové školy GOPAS.</w:t>
      </w:r>
    </w:p>
    <w:p w14:paraId="2AA3B191" w14:textId="64DFCDCF" w:rsidR="00682945" w:rsidRDefault="00682945" w:rsidP="00141EC2">
      <w:pPr>
        <w:pStyle w:val="Bezmezer"/>
      </w:pPr>
    </w:p>
    <w:p w14:paraId="78E758A2" w14:textId="12792105" w:rsidR="00682945" w:rsidRPr="001F5D20" w:rsidRDefault="00682945">
      <w:pPr>
        <w:rPr>
          <w:b/>
          <w:bCs/>
        </w:rPr>
      </w:pPr>
      <w:r w:rsidRPr="001F5D20">
        <w:rPr>
          <w:b/>
          <w:bCs/>
        </w:rPr>
        <w:t>Právo nebo povinnost být off-line</w:t>
      </w:r>
      <w:r w:rsidR="00DA2F1A">
        <w:rPr>
          <w:b/>
          <w:bCs/>
        </w:rPr>
        <w:t>?</w:t>
      </w:r>
    </w:p>
    <w:p w14:paraId="629E0F30" w14:textId="29B7A7B6" w:rsidR="003F3E3E" w:rsidRDefault="00F54361">
      <w:r>
        <w:t xml:space="preserve">V době, kdy firmy zakotvují ve své kultuře </w:t>
      </w:r>
      <w:proofErr w:type="spellStart"/>
      <w:r>
        <w:t>work-life</w:t>
      </w:r>
      <w:proofErr w:type="spellEnd"/>
      <w:r>
        <w:t xml:space="preserve"> balanc</w:t>
      </w:r>
      <w:r w:rsidR="00CE6D09">
        <w:t>,</w:t>
      </w:r>
      <w:r w:rsidR="003E4222">
        <w:t xml:space="preserve"> </w:t>
      </w:r>
      <w:r w:rsidR="008E42DE">
        <w:t>sílí trend donutit zaměstnance o</w:t>
      </w:r>
      <w:r w:rsidR="004E7607">
        <w:t> </w:t>
      </w:r>
      <w:r w:rsidR="008E42DE">
        <w:t xml:space="preserve">dovolené nepracovat. Někteří zaměstnavatelé přímo pod hrozbou sankcí zakazují, aby </w:t>
      </w:r>
      <w:r w:rsidR="002869A3">
        <w:t>jejich lidé</w:t>
      </w:r>
      <w:r w:rsidR="008E42DE">
        <w:t xml:space="preserve"> během dovolené vstupovali do firemních systémů a mailových profilů</w:t>
      </w:r>
      <w:r w:rsidR="002869A3">
        <w:t>.</w:t>
      </w:r>
    </w:p>
    <w:p w14:paraId="2F475FA0" w14:textId="083FFD9E" w:rsidR="00234CF2" w:rsidRDefault="00F54361">
      <w:r>
        <w:t>„</w:t>
      </w:r>
      <w:r w:rsidR="003E4222">
        <w:t xml:space="preserve">Firmy mají zájem, aby jejich zaměstnanci zůstali výkonní, proto sledujeme </w:t>
      </w:r>
      <w:r w:rsidR="00720DE3">
        <w:t xml:space="preserve">rostoucí </w:t>
      </w:r>
      <w:r w:rsidR="003E4222">
        <w:t xml:space="preserve">tlak na to, aby se </w:t>
      </w:r>
      <w:r w:rsidR="009F6A65">
        <w:t>o </w:t>
      </w:r>
      <w:r w:rsidR="003E4222">
        <w:t xml:space="preserve">dovolených odstřihli od pracovní komunikace. </w:t>
      </w:r>
      <w:r w:rsidR="008E42DE">
        <w:t>Doba covidu značně posunula hranice</w:t>
      </w:r>
      <w:r w:rsidR="002869A3">
        <w:t xml:space="preserve"> vnímání potřeby zůstat on-line</w:t>
      </w:r>
      <w:r w:rsidR="00720DE3">
        <w:t>.</w:t>
      </w:r>
      <w:r w:rsidR="003F3E3E">
        <w:t xml:space="preserve"> </w:t>
      </w:r>
      <w:r w:rsidR="00CE6D09">
        <w:t>P</w:t>
      </w:r>
      <w:r w:rsidR="00DA2F1A">
        <w:t>roto se toto téma stává důl</w:t>
      </w:r>
      <w:r w:rsidR="002869A3">
        <w:t>e</w:t>
      </w:r>
      <w:r w:rsidR="00DA2F1A">
        <w:t xml:space="preserve">žitým nejen pro HR oddělení, ale </w:t>
      </w:r>
      <w:r w:rsidR="009F6A65">
        <w:t>je</w:t>
      </w:r>
      <w:r w:rsidR="00FE1ECB">
        <w:t xml:space="preserve"> </w:t>
      </w:r>
      <w:r w:rsidR="009F6A65">
        <w:t>cílem</w:t>
      </w:r>
      <w:r w:rsidR="00DA2F1A">
        <w:t xml:space="preserve"> úprav pracovního práva. Zakotvení práva být off-line, které se týká nejen času mimo pracovní dobu, ale i</w:t>
      </w:r>
      <w:r w:rsidR="00E54EDE">
        <w:t> </w:t>
      </w:r>
      <w:r w:rsidR="00A07D68">
        <w:t>o</w:t>
      </w:r>
      <w:r w:rsidR="00E54EDE">
        <w:t> </w:t>
      </w:r>
      <w:r w:rsidR="00DA2F1A">
        <w:t xml:space="preserve">dovolené, se nejspíš stane součástí </w:t>
      </w:r>
      <w:r w:rsidR="00682945">
        <w:t>novely Zákoníku práce</w:t>
      </w:r>
      <w:r w:rsidR="00DA2F1A">
        <w:t xml:space="preserve"> v souvislosti s </w:t>
      </w:r>
      <w:r w:rsidR="00682945">
        <w:t xml:space="preserve">právní úpravou </w:t>
      </w:r>
      <w:proofErr w:type="spellStart"/>
      <w:r w:rsidR="00682945">
        <w:t>home</w:t>
      </w:r>
      <w:proofErr w:type="spellEnd"/>
      <w:r w:rsidR="00682945">
        <w:t xml:space="preserve"> office,</w:t>
      </w:r>
      <w:r w:rsidR="00DA2F1A">
        <w:t>“ říká Michal Novák z pracovního portálu Profesia.cz</w:t>
      </w:r>
      <w:r w:rsidR="009F6A65">
        <w:t>.</w:t>
      </w:r>
    </w:p>
    <w:sectPr w:rsidR="00234C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C40D7"/>
    <w:multiLevelType w:val="hybridMultilevel"/>
    <w:tmpl w:val="6F2AF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777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945"/>
    <w:rsid w:val="00032493"/>
    <w:rsid w:val="000E3DD5"/>
    <w:rsid w:val="001306C2"/>
    <w:rsid w:val="00141EC2"/>
    <w:rsid w:val="001F5D20"/>
    <w:rsid w:val="0022027C"/>
    <w:rsid w:val="002258E3"/>
    <w:rsid w:val="00234CF2"/>
    <w:rsid w:val="00274D59"/>
    <w:rsid w:val="002869A3"/>
    <w:rsid w:val="002A5988"/>
    <w:rsid w:val="003048A4"/>
    <w:rsid w:val="00355493"/>
    <w:rsid w:val="00397A8A"/>
    <w:rsid w:val="003E4222"/>
    <w:rsid w:val="003F3E3E"/>
    <w:rsid w:val="00477246"/>
    <w:rsid w:val="004A495F"/>
    <w:rsid w:val="004E7607"/>
    <w:rsid w:val="005E6185"/>
    <w:rsid w:val="00682945"/>
    <w:rsid w:val="006F51DA"/>
    <w:rsid w:val="00720DE3"/>
    <w:rsid w:val="007F1CC7"/>
    <w:rsid w:val="008D467A"/>
    <w:rsid w:val="008E42DE"/>
    <w:rsid w:val="008F6305"/>
    <w:rsid w:val="00943DE9"/>
    <w:rsid w:val="009F6A65"/>
    <w:rsid w:val="00A07D68"/>
    <w:rsid w:val="00A97082"/>
    <w:rsid w:val="00AC0AE1"/>
    <w:rsid w:val="00B64BC3"/>
    <w:rsid w:val="00B92C4E"/>
    <w:rsid w:val="00BD2874"/>
    <w:rsid w:val="00C24CC2"/>
    <w:rsid w:val="00CE3F95"/>
    <w:rsid w:val="00CE6D09"/>
    <w:rsid w:val="00CF0491"/>
    <w:rsid w:val="00DA2F1A"/>
    <w:rsid w:val="00DC20EE"/>
    <w:rsid w:val="00E01382"/>
    <w:rsid w:val="00E54EDE"/>
    <w:rsid w:val="00EE3062"/>
    <w:rsid w:val="00F54361"/>
    <w:rsid w:val="00F61A63"/>
    <w:rsid w:val="00FE1ECB"/>
    <w:rsid w:val="00FF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2B830"/>
  <w15:chartTrackingRefBased/>
  <w15:docId w15:val="{BA206BCA-D1BE-4A2E-80A5-925D2C4FC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F51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34C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34CF2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6F51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7F1CC7"/>
    <w:pPr>
      <w:ind w:left="720"/>
      <w:contextualSpacing/>
    </w:pPr>
  </w:style>
  <w:style w:type="paragraph" w:styleId="Revize">
    <w:name w:val="Revision"/>
    <w:hidden/>
    <w:uiPriority w:val="99"/>
    <w:semiHidden/>
    <w:rsid w:val="00EE3062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EE306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E306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E306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E306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E3062"/>
    <w:rPr>
      <w:b/>
      <w:bCs/>
      <w:sz w:val="20"/>
      <w:szCs w:val="20"/>
    </w:rPr>
  </w:style>
  <w:style w:type="paragraph" w:styleId="Bezmezer">
    <w:name w:val="No Spacing"/>
    <w:uiPriority w:val="1"/>
    <w:qFormat/>
    <w:rsid w:val="00B64B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2022-07-04T21:51:00Z</dcterms:created>
  <dcterms:modified xsi:type="dcterms:W3CDTF">2022-07-04T21:51:00Z</dcterms:modified>
</cp:coreProperties>
</file>