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4A5F62" w14:textId="77777777" w:rsidR="00176906" w:rsidRDefault="00176906" w:rsidP="003F3827">
      <w:pPr>
        <w:pStyle w:val="Nadpis1"/>
        <w:rPr>
          <w:rFonts w:ascii="Calibri" w:hAnsi="Calibri" w:cs="Calibri"/>
          <w:b/>
          <w:bCs/>
        </w:rPr>
      </w:pPr>
    </w:p>
    <w:p w14:paraId="13F18D19" w14:textId="4BE82A1E" w:rsidR="003F3827" w:rsidRDefault="00FB57F6" w:rsidP="003F3827">
      <w:pPr>
        <w:pStyle w:val="Nadpis1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O</w:t>
      </w:r>
      <w:r w:rsidR="00AA3CA7">
        <w:rPr>
          <w:rFonts w:ascii="Calibri" w:hAnsi="Calibri" w:cs="Calibri"/>
          <w:b/>
          <w:bCs/>
        </w:rPr>
        <w:t xml:space="preserve">hrožení IT bezpečnosti </w:t>
      </w:r>
      <w:r w:rsidR="00604B91">
        <w:rPr>
          <w:rFonts w:ascii="Calibri" w:hAnsi="Calibri" w:cs="Calibri"/>
          <w:b/>
          <w:bCs/>
        </w:rPr>
        <w:t>ve firmách</w:t>
      </w:r>
      <w:r w:rsidR="00AA3CA7">
        <w:rPr>
          <w:rFonts w:ascii="Calibri" w:hAnsi="Calibri" w:cs="Calibri"/>
          <w:b/>
          <w:bCs/>
        </w:rPr>
        <w:t xml:space="preserve"> v létě </w:t>
      </w:r>
      <w:r>
        <w:rPr>
          <w:rFonts w:ascii="Calibri" w:hAnsi="Calibri" w:cs="Calibri"/>
          <w:b/>
          <w:bCs/>
        </w:rPr>
        <w:t>roste</w:t>
      </w:r>
      <w:r w:rsidR="00604B91">
        <w:rPr>
          <w:rFonts w:ascii="Calibri" w:hAnsi="Calibri" w:cs="Calibri"/>
          <w:b/>
          <w:bCs/>
        </w:rPr>
        <w:t xml:space="preserve">. Zaměstnanci se připojují na dálku </w:t>
      </w:r>
      <w:r w:rsidR="00AB1613">
        <w:rPr>
          <w:rFonts w:ascii="Calibri" w:hAnsi="Calibri" w:cs="Calibri"/>
          <w:b/>
          <w:bCs/>
        </w:rPr>
        <w:t>z</w:t>
      </w:r>
      <w:r w:rsidR="00604B91">
        <w:rPr>
          <w:rFonts w:ascii="Calibri" w:hAnsi="Calibri" w:cs="Calibri"/>
          <w:b/>
          <w:bCs/>
        </w:rPr>
        <w:t>e soukromých zařízení, klesá obezřetnost a na pracovištích se pohybují neprověření a neproškolení brigádníci</w:t>
      </w:r>
    </w:p>
    <w:p w14:paraId="284F8B51" w14:textId="77777777" w:rsidR="003F3827" w:rsidRPr="003F3827" w:rsidRDefault="003F3827" w:rsidP="003F3827"/>
    <w:p w14:paraId="54BAC2D4" w14:textId="77777777" w:rsidR="0080554B" w:rsidRPr="00C85339" w:rsidRDefault="003F3827" w:rsidP="0080554B">
      <w:pPr>
        <w:rPr>
          <w:b/>
          <w:bCs/>
        </w:rPr>
      </w:pPr>
      <w:r w:rsidRPr="003F3827">
        <w:rPr>
          <w:b/>
          <w:bCs/>
        </w:rPr>
        <w:t xml:space="preserve">Praha, </w:t>
      </w:r>
      <w:r w:rsidR="00D770A8">
        <w:rPr>
          <w:b/>
          <w:bCs/>
        </w:rPr>
        <w:t>13</w:t>
      </w:r>
      <w:r w:rsidRPr="003F3827">
        <w:rPr>
          <w:b/>
          <w:bCs/>
        </w:rPr>
        <w:t>. července 202</w:t>
      </w:r>
      <w:r>
        <w:rPr>
          <w:b/>
          <w:bCs/>
        </w:rPr>
        <w:t>2</w:t>
      </w:r>
      <w:r w:rsidRPr="003F3827">
        <w:rPr>
          <w:b/>
          <w:bCs/>
        </w:rPr>
        <w:t> – </w:t>
      </w:r>
      <w:r w:rsidR="0080554B" w:rsidRPr="00E959CE">
        <w:rPr>
          <w:b/>
          <w:bCs/>
        </w:rPr>
        <w:t xml:space="preserve">Prázdniny a doba dovolených vnášejí do provozu firem jiný rytmus. Zaměstnanci se střídají na dovolených, přijímají se brigádníci na výpomoc, zapomenuté úkoly se </w:t>
      </w:r>
      <w:r w:rsidR="0080554B">
        <w:rPr>
          <w:b/>
          <w:bCs/>
        </w:rPr>
        <w:t xml:space="preserve">často </w:t>
      </w:r>
      <w:r w:rsidR="0080554B" w:rsidRPr="00E959CE">
        <w:rPr>
          <w:b/>
          <w:bCs/>
        </w:rPr>
        <w:t>řeší nezabezpečenými komunikačními kanály z dovolených. Rizikem je komunikace ze soukromých zařízení i využívání veřejně dostupných počítačů v hotelech a kavárnách.</w:t>
      </w:r>
      <w:r w:rsidR="0080554B">
        <w:t xml:space="preserve"> </w:t>
      </w:r>
      <w:r w:rsidR="0080554B" w:rsidRPr="0049735C">
        <w:t xml:space="preserve"> </w:t>
      </w:r>
    </w:p>
    <w:p w14:paraId="1BD114BC" w14:textId="77777777" w:rsidR="0080554B" w:rsidRDefault="0080554B" w:rsidP="0080554B"/>
    <w:p w14:paraId="3F154258" w14:textId="77777777" w:rsidR="0080554B" w:rsidRPr="00E204AF" w:rsidRDefault="0080554B" w:rsidP="0080554B">
      <w:pPr>
        <w:rPr>
          <w:b/>
          <w:bCs/>
        </w:rPr>
      </w:pPr>
      <w:r w:rsidRPr="00E204AF">
        <w:rPr>
          <w:b/>
          <w:bCs/>
        </w:rPr>
        <w:t>Riskantní práce z dovolené</w:t>
      </w:r>
    </w:p>
    <w:p w14:paraId="2D9EFFD7" w14:textId="5EA0E77A" w:rsidR="0080554B" w:rsidRDefault="0080554B" w:rsidP="0080554B">
      <w:r>
        <w:t>Téměř každý se snaží odjet na dovolenou „s čistým stolem“, občas se v době jejich nepřítomnosti vynoří nedořešený úkol, potřebují kolegovi poslat důležitý dokument, zúčastnit se klíčového jednání i v době dovolené.  I když se v posledních dvou letech firmy více soustředily na zajištění bezpečné vzdálené komunikace, v letních měsících se stále někteří zaměstnanci připojují nouzově, často nezabezpečenými kanály, ze soukromých zařízení</w:t>
      </w:r>
      <w:r w:rsidRPr="009D11F3">
        <w:t xml:space="preserve">. </w:t>
      </w:r>
    </w:p>
    <w:p w14:paraId="47C994BA" w14:textId="77777777" w:rsidR="0080554B" w:rsidRDefault="0080554B" w:rsidP="0080554B">
      <w:r>
        <w:t xml:space="preserve">„Soukromé telefony a tablety, které s sebou většina lidí na dovolené bere, </w:t>
      </w:r>
      <w:r w:rsidRPr="009D11F3">
        <w:t xml:space="preserve">nejsou </w:t>
      </w:r>
      <w:r>
        <w:t xml:space="preserve">ve většině případů </w:t>
      </w:r>
      <w:r w:rsidRPr="009D11F3">
        <w:t>tak dobře chráněn</w:t>
      </w:r>
      <w:r>
        <w:t>é</w:t>
      </w:r>
      <w:r w:rsidRPr="009D11F3">
        <w:t xml:space="preserve"> proti </w:t>
      </w:r>
      <w:r>
        <w:t xml:space="preserve">kybernetickým </w:t>
      </w:r>
      <w:r w:rsidRPr="009D11F3">
        <w:t>hrozbám</w:t>
      </w:r>
      <w:r>
        <w:t xml:space="preserve">. Nepodléhají totiž odborné správě </w:t>
      </w:r>
      <w:r w:rsidRPr="009D11F3">
        <w:t>IT oddělení, které si dává záležet na pravidelných aktualizacích a</w:t>
      </w:r>
      <w:r>
        <w:t> </w:t>
      </w:r>
      <w:r w:rsidRPr="009D11F3">
        <w:t>softwarové ochraně</w:t>
      </w:r>
      <w:r>
        <w:t>. Navíc jde často o zařízení, které slouží dětem ke hraní her a stahování obsahu. Mohou tedy obsahovat škodlivý software, který se po vstupu do firemního systému aktivuje a ohrozí jej,“ vysvětluje</w:t>
      </w:r>
      <w:r w:rsidRPr="004E2469">
        <w:t xml:space="preserve"> Martin Pejsar z BNP Paribas </w:t>
      </w:r>
      <w:proofErr w:type="spellStart"/>
      <w:r w:rsidRPr="004E2469">
        <w:t>Cardif</w:t>
      </w:r>
      <w:proofErr w:type="spellEnd"/>
      <w:r w:rsidRPr="004E2469">
        <w:t>.</w:t>
      </w:r>
    </w:p>
    <w:p w14:paraId="1B5B7133" w14:textId="5342BA0D" w:rsidR="0080554B" w:rsidRDefault="0080554B" w:rsidP="0080554B">
      <w:r>
        <w:t xml:space="preserve">Dalším rizikovým faktorem je využití počítačů veřejně dostupných v hotelech nebo kavárnách. Zde stačí zanechat otevřené okno s komunikací, přístup do pracovního mailu nebo zapomenut USB v portu, a problém je na světě. Ani zde si nelze dělat iluze, že všechny hotely mají investice na profesionální správu a ochranu této techniky a softwaru. Rizikem je </w:t>
      </w:r>
      <w:r w:rsidR="009B6382">
        <w:t>i</w:t>
      </w:r>
      <w:r>
        <w:t xml:space="preserve"> </w:t>
      </w:r>
      <w:proofErr w:type="spellStart"/>
      <w:r w:rsidRPr="0080554B">
        <w:t>wi-fi</w:t>
      </w:r>
      <w:proofErr w:type="spellEnd"/>
      <w:r w:rsidRPr="0080554B">
        <w:t xml:space="preserve"> připojení přes veřejné poskytovatele</w:t>
      </w:r>
      <w:r>
        <w:t>, kde často</w:t>
      </w:r>
      <w:r w:rsidRPr="0080554B">
        <w:t xml:space="preserve"> ochrana </w:t>
      </w:r>
      <w:r>
        <w:t xml:space="preserve">také </w:t>
      </w:r>
      <w:r w:rsidRPr="0080554B">
        <w:t>není dostatečná.</w:t>
      </w:r>
    </w:p>
    <w:p w14:paraId="1E126BE6" w14:textId="77777777" w:rsidR="0080554B" w:rsidRPr="00E204AF" w:rsidRDefault="0080554B" w:rsidP="0080554B">
      <w:pPr>
        <w:rPr>
          <w:b/>
          <w:bCs/>
        </w:rPr>
      </w:pPr>
      <w:r w:rsidRPr="00E204AF">
        <w:rPr>
          <w:b/>
          <w:bCs/>
        </w:rPr>
        <w:t>Nedořešené procesy na pracovišti</w:t>
      </w:r>
    </w:p>
    <w:p w14:paraId="43C21D23" w14:textId="00C0856A" w:rsidR="0080554B" w:rsidRDefault="0080554B" w:rsidP="0080554B">
      <w:r>
        <w:t>V letních měsících často na pracovišti panuje snížená obezřetnost. Navíc některé činnosti mohou vykonávat brigádníci, kteří nebyli dostatečně proškoleni. Mohou tak vědomě i nevědomky ohrozit data i systémy firmy. Doba dovolených prověří také nastavení procesů a bezpečnostních pravidel ve firmě.</w:t>
      </w:r>
    </w:p>
    <w:p w14:paraId="08E4A59B" w14:textId="77777777" w:rsidR="0080554B" w:rsidRDefault="0080554B" w:rsidP="0080554B">
      <w:r>
        <w:t xml:space="preserve">„Základem zajištění bezpečnosti ve firmě je správné nastavení procesů. Musí být jasné, k čemu mají konkrétní pracovníci přístup, jak mohou nakládat s daty, kam je mohou odesílat, ukládat. Ale také kdo se může pohybovat v prostorách firmy, kdo má přístup jednotlivým počítačům a zařízením, jak s nimi může nakládat. Stažení dat nebo instalace nevítaného softwaru může být dílem okamžiku,“ říká Michal Merta, ředitel </w:t>
      </w:r>
      <w:proofErr w:type="spellStart"/>
      <w:r>
        <w:t>Cyber</w:t>
      </w:r>
      <w:proofErr w:type="spellEnd"/>
      <w:r>
        <w:t xml:space="preserve"> </w:t>
      </w:r>
      <w:proofErr w:type="spellStart"/>
      <w:r>
        <w:t>Fusion</w:t>
      </w:r>
      <w:proofErr w:type="spellEnd"/>
      <w:r>
        <w:t xml:space="preserve"> centra společnosti </w:t>
      </w:r>
      <w:proofErr w:type="spellStart"/>
      <w:r>
        <w:t>Accenture</w:t>
      </w:r>
      <w:proofErr w:type="spellEnd"/>
      <w:r>
        <w:t>.</w:t>
      </w:r>
    </w:p>
    <w:p w14:paraId="63B9C1FF" w14:textId="77777777" w:rsidR="0080554B" w:rsidRDefault="0080554B" w:rsidP="0080554B">
      <w:pPr>
        <w:rPr>
          <w:b/>
          <w:bCs/>
        </w:rPr>
      </w:pPr>
    </w:p>
    <w:p w14:paraId="03F9499D" w14:textId="77777777" w:rsidR="0080554B" w:rsidRDefault="0080554B" w:rsidP="0080554B">
      <w:pPr>
        <w:rPr>
          <w:b/>
          <w:bCs/>
        </w:rPr>
      </w:pPr>
    </w:p>
    <w:p w14:paraId="46B1CF46" w14:textId="68544573" w:rsidR="0080554B" w:rsidRPr="00E204AF" w:rsidRDefault="0080554B" w:rsidP="0080554B">
      <w:pPr>
        <w:rPr>
          <w:b/>
          <w:bCs/>
        </w:rPr>
      </w:pPr>
      <w:r w:rsidRPr="00E204AF">
        <w:rPr>
          <w:b/>
          <w:bCs/>
        </w:rPr>
        <w:t>Hackeři si dovolenou neberou</w:t>
      </w:r>
    </w:p>
    <w:p w14:paraId="2E699177" w14:textId="77777777" w:rsidR="0080554B" w:rsidRDefault="0080554B" w:rsidP="0080554B">
      <w:r>
        <w:t xml:space="preserve">Léto už dávno není pro kybernetické útočníky dobou klidu. Testování odolnosti sítí v době, kdy jejich správa může být na dovolené, CFO </w:t>
      </w:r>
      <w:proofErr w:type="spellStart"/>
      <w:r>
        <w:t>fraud</w:t>
      </w:r>
      <w:proofErr w:type="spellEnd"/>
      <w:r>
        <w:t>, tedy potvrzení maily vydávající se za příkazy managementu, zneužití nezabezpečené komunikace z dovolené, krádeže telefonů a notebooků obsahujících citlivá data. To jsou jen některé z technik, které mohou v době dovolených přímo poškodit firmy a jejich systémy. Jedním z nejúčinnějších způsobů obrany, ale stále zůstává vzdělávání zaměstnanců a jejich poučení v počítačové bezpečnosti.</w:t>
      </w:r>
    </w:p>
    <w:p w14:paraId="22FE3E53" w14:textId="77777777" w:rsidR="0080554B" w:rsidRPr="00803B32" w:rsidRDefault="0080554B" w:rsidP="0080554B">
      <w:r>
        <w:t>„</w:t>
      </w:r>
      <w:r w:rsidRPr="002948CC">
        <w:t xml:space="preserve">60 % všech úniků dat dnes způsobují </w:t>
      </w:r>
      <w:r>
        <w:t>vlastní zaměstnanci</w:t>
      </w:r>
      <w:r w:rsidRPr="002948CC">
        <w:t xml:space="preserve">, ne hackeři snažící se prolomit </w:t>
      </w:r>
      <w:r>
        <w:t>systém</w:t>
      </w:r>
      <w:r w:rsidRPr="002948CC">
        <w:t>. V drtivé většině případů jde o neúmyslné chyby pramenící z neznalosti či nepozornosti</w:t>
      </w:r>
      <w:r>
        <w:t xml:space="preserve"> v letních měsících, kdy jsou pro to ideální podmínky. </w:t>
      </w:r>
      <w:r w:rsidRPr="002948CC">
        <w:t>Pro předcházení těmto vnitřním hrozbám jsou klíčová tři základní opatření: správn</w:t>
      </w:r>
      <w:r>
        <w:t>ě</w:t>
      </w:r>
      <w:r w:rsidRPr="002948CC">
        <w:t xml:space="preserve"> nastavené firemní </w:t>
      </w:r>
      <w:r>
        <w:t>systémy</w:t>
      </w:r>
      <w:r w:rsidRPr="002948CC">
        <w:t xml:space="preserve">, informovanost zaměstnanců a kvalitní bezpečnostní software. </w:t>
      </w:r>
      <w:r>
        <w:t>Firmy by se měly soustředit na t</w:t>
      </w:r>
      <w:r w:rsidRPr="002948CC">
        <w:t xml:space="preserve">akové </w:t>
      </w:r>
      <w:r>
        <w:t>aktivity</w:t>
      </w:r>
      <w:r w:rsidRPr="002948CC">
        <w:t xml:space="preserve">, které minimalizují potenciální rizika – </w:t>
      </w:r>
      <w:r>
        <w:t>oddělení</w:t>
      </w:r>
      <w:r w:rsidRPr="002948CC">
        <w:t xml:space="preserve"> firemní</w:t>
      </w:r>
      <w:r>
        <w:t xml:space="preserve">ch a </w:t>
      </w:r>
      <w:r w:rsidRPr="002948CC">
        <w:t xml:space="preserve">osobních účtů, </w:t>
      </w:r>
      <w:r>
        <w:t>nastavení práv na úrovni přístupu k souborům,</w:t>
      </w:r>
      <w:r w:rsidRPr="002948CC">
        <w:t xml:space="preserve"> šifrování a </w:t>
      </w:r>
      <w:proofErr w:type="spellStart"/>
      <w:r w:rsidRPr="002948CC">
        <w:t>dvoufaktorové</w:t>
      </w:r>
      <w:proofErr w:type="spellEnd"/>
      <w:r w:rsidRPr="002948CC">
        <w:t xml:space="preserve"> ověřování</w:t>
      </w:r>
      <w:r>
        <w:t xml:space="preserve"> přístupů.</w:t>
      </w:r>
      <w:r w:rsidRPr="002948CC">
        <w:t xml:space="preserve"> </w:t>
      </w:r>
      <w:r>
        <w:t>V neposlední řadě zodpovědný přístup</w:t>
      </w:r>
      <w:r w:rsidRPr="002948CC">
        <w:t xml:space="preserve"> k</w:t>
      </w:r>
      <w:r>
        <w:t xml:space="preserve"> okamžitému řešení zjištěných </w:t>
      </w:r>
      <w:r w:rsidRPr="002948CC">
        <w:t>bezpečnostní</w:t>
      </w:r>
      <w:r>
        <w:t>ch</w:t>
      </w:r>
      <w:r w:rsidRPr="002948CC">
        <w:t xml:space="preserve"> incidentů</w:t>
      </w:r>
      <w:r>
        <w:t>,“ uzavírá Ondřej Ševeček z Počítačové školy GOPAS.</w:t>
      </w:r>
    </w:p>
    <w:p w14:paraId="6756ABC7" w14:textId="0EA9C38E" w:rsidR="002948CC" w:rsidRPr="00803B32" w:rsidRDefault="002948CC" w:rsidP="0080554B"/>
    <w:sectPr w:rsidR="002948CC" w:rsidRPr="00803B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700D8"/>
    <w:multiLevelType w:val="multilevel"/>
    <w:tmpl w:val="026C3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860E04"/>
    <w:multiLevelType w:val="multilevel"/>
    <w:tmpl w:val="E3E21A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96104">
    <w:abstractNumId w:val="1"/>
  </w:num>
  <w:num w:numId="2" w16cid:durableId="14701279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827"/>
    <w:rsid w:val="00051FEB"/>
    <w:rsid w:val="00164E44"/>
    <w:rsid w:val="00176906"/>
    <w:rsid w:val="001C2B56"/>
    <w:rsid w:val="0022027C"/>
    <w:rsid w:val="002948CC"/>
    <w:rsid w:val="002E438C"/>
    <w:rsid w:val="00382214"/>
    <w:rsid w:val="003F3827"/>
    <w:rsid w:val="0044454F"/>
    <w:rsid w:val="004636ED"/>
    <w:rsid w:val="0049735C"/>
    <w:rsid w:val="004D583F"/>
    <w:rsid w:val="004E2469"/>
    <w:rsid w:val="004F1F3B"/>
    <w:rsid w:val="004F3D0B"/>
    <w:rsid w:val="00512DE2"/>
    <w:rsid w:val="00590329"/>
    <w:rsid w:val="00603E30"/>
    <w:rsid w:val="00604B91"/>
    <w:rsid w:val="00643B7E"/>
    <w:rsid w:val="006768C1"/>
    <w:rsid w:val="006E5BCE"/>
    <w:rsid w:val="00746E83"/>
    <w:rsid w:val="00803B32"/>
    <w:rsid w:val="0080554B"/>
    <w:rsid w:val="00840113"/>
    <w:rsid w:val="008555B0"/>
    <w:rsid w:val="008B1E10"/>
    <w:rsid w:val="00903B36"/>
    <w:rsid w:val="00922530"/>
    <w:rsid w:val="00993DED"/>
    <w:rsid w:val="009A0823"/>
    <w:rsid w:val="009B6382"/>
    <w:rsid w:val="009D11F3"/>
    <w:rsid w:val="009E114B"/>
    <w:rsid w:val="00A25A6F"/>
    <w:rsid w:val="00A76F17"/>
    <w:rsid w:val="00AA3CA7"/>
    <w:rsid w:val="00AB1613"/>
    <w:rsid w:val="00BF6220"/>
    <w:rsid w:val="00C85339"/>
    <w:rsid w:val="00CA2BFA"/>
    <w:rsid w:val="00CE3F95"/>
    <w:rsid w:val="00D17E91"/>
    <w:rsid w:val="00D770A8"/>
    <w:rsid w:val="00D904DE"/>
    <w:rsid w:val="00E204AF"/>
    <w:rsid w:val="00E959CE"/>
    <w:rsid w:val="00FB57F6"/>
    <w:rsid w:val="00FE2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2FA6A"/>
  <w15:chartTrackingRefBased/>
  <w15:docId w15:val="{67221245-1314-4331-AF2E-6188BEB09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F382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F3827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F3827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3F38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Odkaznakoment">
    <w:name w:val="annotation reference"/>
    <w:basedOn w:val="Standardnpsmoodstavce"/>
    <w:uiPriority w:val="99"/>
    <w:semiHidden/>
    <w:unhideWhenUsed/>
    <w:rsid w:val="004E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E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E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E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E2469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A3CA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865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711502">
          <w:marLeft w:val="225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88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45195">
              <w:marLeft w:val="0"/>
              <w:marRight w:val="225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668994">
          <w:marLeft w:val="225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591463">
          <w:marLeft w:val="225"/>
          <w:marRight w:val="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263883">
              <w:marLeft w:val="1125"/>
              <w:marRight w:val="60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755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590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Šárka Lachoutová</cp:lastModifiedBy>
  <cp:revision>2</cp:revision>
  <cp:lastPrinted>2022-07-13T09:44:00Z</cp:lastPrinted>
  <dcterms:created xsi:type="dcterms:W3CDTF">2022-07-23T12:37:00Z</dcterms:created>
  <dcterms:modified xsi:type="dcterms:W3CDTF">2022-07-23T12:37:00Z</dcterms:modified>
</cp:coreProperties>
</file>