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62E69" w14:textId="77777777" w:rsidR="00797273" w:rsidRDefault="00797273" w:rsidP="00797273">
      <w:pPr>
        <w:jc w:val="center"/>
        <w:rPr>
          <w:b/>
          <w:bCs/>
          <w:sz w:val="28"/>
          <w:szCs w:val="28"/>
        </w:rPr>
      </w:pPr>
      <w:r w:rsidRPr="00E7161B">
        <w:rPr>
          <w:b/>
          <w:bCs/>
          <w:sz w:val="28"/>
          <w:szCs w:val="28"/>
        </w:rPr>
        <w:t>Kabelky, které budete chtít nosit nejen v</w:t>
      </w:r>
      <w:r>
        <w:rPr>
          <w:b/>
          <w:bCs/>
          <w:sz w:val="28"/>
          <w:szCs w:val="28"/>
        </w:rPr>
        <w:t> </w:t>
      </w:r>
      <w:r w:rsidRPr="00E7161B">
        <w:rPr>
          <w:b/>
          <w:bCs/>
          <w:sz w:val="28"/>
          <w:szCs w:val="28"/>
        </w:rPr>
        <w:t>létě</w:t>
      </w:r>
    </w:p>
    <w:p w14:paraId="7D4F4E01" w14:textId="77777777" w:rsidR="00797273" w:rsidRDefault="00797273" w:rsidP="00797273"/>
    <w:p w14:paraId="667070BA" w14:textId="77777777" w:rsidR="00797273" w:rsidRDefault="00797273" w:rsidP="00797273">
      <w:r w:rsidRPr="00E7161B">
        <w:rPr>
          <w:b/>
          <w:bCs/>
        </w:rPr>
        <w:t xml:space="preserve">Praha, </w:t>
      </w:r>
      <w:r>
        <w:rPr>
          <w:b/>
          <w:bCs/>
        </w:rPr>
        <w:t>14</w:t>
      </w:r>
      <w:r w:rsidRPr="00E7161B">
        <w:rPr>
          <w:b/>
          <w:bCs/>
        </w:rPr>
        <w:t>. července 2022</w:t>
      </w:r>
      <w:r>
        <w:t xml:space="preserve"> – Jaké kabelky jsou v kursu pro letošní léto? Některé trendy se nemění, část kabelek byla in již minulé léto. Takže možná některou či více z nich máte doma. A další si můžete pořídit i nyní a nemusíte se bát, že by rychle vyšla z módy.</w:t>
      </w:r>
    </w:p>
    <w:p w14:paraId="02A16CDC" w14:textId="77777777" w:rsidR="00797273" w:rsidRDefault="00797273" w:rsidP="00797273"/>
    <w:p w14:paraId="05D9ECDF" w14:textId="77777777" w:rsidR="00797273" w:rsidRPr="00E7161B" w:rsidRDefault="00797273" w:rsidP="00797273">
      <w:pPr>
        <w:rPr>
          <w:b/>
          <w:bCs/>
        </w:rPr>
      </w:pPr>
      <w:r w:rsidRPr="00E7161B">
        <w:rPr>
          <w:b/>
          <w:bCs/>
        </w:rPr>
        <w:t>Mini kabelky</w:t>
      </w:r>
    </w:p>
    <w:p w14:paraId="1460DC4B" w14:textId="77777777" w:rsidR="00797273" w:rsidRDefault="00797273" w:rsidP="00797273">
      <w:r>
        <w:t xml:space="preserve">Již několik sezón zůstávají mini kabelky trendy. Pokud přemýšlíte, jak začlenit tento doplněk, do kterého se vejde maximálně rtěnka a kreditní karta, možností je hned několik. Jsou ideální k šatům, na letní party či večeři na pláži. Alespoň jednu menší kabelku by ve skříni měla mít zaručeně každá žena. Mini kabelky jsou o dekadenci a lehkomyslnosti. Je typem tašky, která mluví </w:t>
      </w:r>
      <w:r w:rsidRPr="00303D83">
        <w:t>za vás</w:t>
      </w:r>
      <w:r>
        <w:t xml:space="preserve">. </w:t>
      </w:r>
    </w:p>
    <w:p w14:paraId="62EFD2F8" w14:textId="77777777" w:rsidR="00797273" w:rsidRDefault="00797273" w:rsidP="00797273"/>
    <w:p w14:paraId="257D6BB8" w14:textId="77777777" w:rsidR="00797273" w:rsidRPr="00E7161B" w:rsidRDefault="00797273" w:rsidP="00797273">
      <w:pPr>
        <w:rPr>
          <w:b/>
          <w:bCs/>
        </w:rPr>
      </w:pPr>
      <w:proofErr w:type="spellStart"/>
      <w:r w:rsidRPr="00E7161B">
        <w:rPr>
          <w:b/>
          <w:bCs/>
        </w:rPr>
        <w:t>Shopper</w:t>
      </w:r>
      <w:proofErr w:type="spellEnd"/>
      <w:r w:rsidRPr="00E7161B">
        <w:rPr>
          <w:b/>
          <w:bCs/>
        </w:rPr>
        <w:t xml:space="preserve"> kabelky</w:t>
      </w:r>
    </w:p>
    <w:p w14:paraId="579A3820" w14:textId="77777777" w:rsidR="00797273" w:rsidRDefault="00797273" w:rsidP="00797273">
      <w:r>
        <w:t xml:space="preserve">Na tomto trendu letních kabelek budete milovat, že jde skutečně o nejuniverzálnější kousek, který můžete mít. Ať už spěcháte na letiště, abyste stihla let k moři, nebo se zdržujete v práci s potřebujete, aby se vám do kabelky kromě dokladů, peněženky, klíčů a mobilu vešel notebook a věci na jógu. Všechny tyto problémy vyřeší </w:t>
      </w:r>
      <w:proofErr w:type="spellStart"/>
      <w:r>
        <w:t>shopper</w:t>
      </w:r>
      <w:proofErr w:type="spellEnd"/>
      <w:r>
        <w:t xml:space="preserve"> kabelka, která je nezbytnou součástí každého dámského šatníku. A ještě ke všemu vypadá stylově – hodí se k džínům i šatům.</w:t>
      </w:r>
    </w:p>
    <w:p w14:paraId="52680C00" w14:textId="77777777" w:rsidR="00797273" w:rsidRDefault="00797273" w:rsidP="00797273"/>
    <w:p w14:paraId="7CA136CF" w14:textId="77777777" w:rsidR="00797273" w:rsidRDefault="00797273" w:rsidP="00797273">
      <w:r>
        <w:t xml:space="preserve">„Tím, že na trhu ženy naleznou širokou škálu těchto kabelek, přijdou si na své manažerky, ale také maminky v domácnosti. </w:t>
      </w:r>
      <w:proofErr w:type="spellStart"/>
      <w:r>
        <w:t>Shopper</w:t>
      </w:r>
      <w:proofErr w:type="spellEnd"/>
      <w:r>
        <w:t xml:space="preserve"> tašky se prodávají v různých cenových variantách. Na léto je ideální pořídit pestrou barvu jako je například modrá, která je letos trendy a dodá letní šmrnc každému outfitu,“ říká spolumajitel a šéfdesignér české módní značky </w:t>
      </w:r>
      <w:proofErr w:type="spellStart"/>
      <w:r>
        <w:t>Vuch</w:t>
      </w:r>
      <w:proofErr w:type="spellEnd"/>
      <w:r>
        <w:t xml:space="preserve"> Martin Kůs.</w:t>
      </w:r>
    </w:p>
    <w:p w14:paraId="4FC0A918" w14:textId="77777777" w:rsidR="00797273" w:rsidRDefault="00797273" w:rsidP="00797273"/>
    <w:p w14:paraId="2D23EE56" w14:textId="77777777" w:rsidR="00797273" w:rsidRDefault="00797273" w:rsidP="00797273">
      <w:pPr>
        <w:rPr>
          <w:b/>
          <w:bCs/>
        </w:rPr>
      </w:pPr>
      <w:proofErr w:type="spellStart"/>
      <w:r>
        <w:rPr>
          <w:b/>
          <w:bCs/>
        </w:rPr>
        <w:t>Bucket</w:t>
      </w:r>
      <w:proofErr w:type="spellEnd"/>
      <w:r>
        <w:rPr>
          <w:b/>
          <w:bCs/>
        </w:rPr>
        <w:t xml:space="preserve"> styl</w:t>
      </w:r>
    </w:p>
    <w:p w14:paraId="567B334E" w14:textId="77777777" w:rsidR="00797273" w:rsidRPr="00E7161B" w:rsidRDefault="00797273" w:rsidP="00797273">
      <w:r>
        <w:t xml:space="preserve">Název je odvozen od samotného tvaru kabelky. V doslovném překladu je </w:t>
      </w:r>
      <w:proofErr w:type="spellStart"/>
      <w:r>
        <w:t>bucket</w:t>
      </w:r>
      <w:proofErr w:type="spellEnd"/>
      <w:r>
        <w:t xml:space="preserve"> </w:t>
      </w:r>
      <w:proofErr w:type="spellStart"/>
      <w:r>
        <w:t>bag</w:t>
      </w:r>
      <w:proofErr w:type="spellEnd"/>
      <w:r>
        <w:t xml:space="preserve"> označována za tašku připomínající kyblík nebo vědro. Tato taška s krátkým uchem je oblíbená pro svoji všestrannost. Kabelku lze nosit jak v ruce na zápěstí, tak na rameni nebo křížem přes záda díky nastavitelnému ramennímu popruhu. </w:t>
      </w:r>
    </w:p>
    <w:p w14:paraId="4F6C1DEA" w14:textId="77777777" w:rsidR="00797273" w:rsidRDefault="00797273" w:rsidP="00797273">
      <w:r w:rsidRPr="00E7161B">
        <w:t xml:space="preserve">Mohou vás doprovázet </w:t>
      </w:r>
      <w:r>
        <w:t xml:space="preserve">v kteroukoli denní dobu i </w:t>
      </w:r>
      <w:r w:rsidRPr="00E7161B">
        <w:t>v jakékoli situaci. To z nich dělá divokou kartu ve vašem šatníku</w:t>
      </w:r>
      <w:r>
        <w:t xml:space="preserve">. </w:t>
      </w:r>
    </w:p>
    <w:p w14:paraId="01C4670A" w14:textId="77777777" w:rsidR="00797273" w:rsidRDefault="00797273" w:rsidP="00797273"/>
    <w:p w14:paraId="66B1939E" w14:textId="77777777" w:rsidR="00797273" w:rsidRPr="003332A8" w:rsidRDefault="00797273" w:rsidP="00797273">
      <w:pPr>
        <w:rPr>
          <w:b/>
          <w:bCs/>
        </w:rPr>
      </w:pPr>
      <w:r w:rsidRPr="003332A8">
        <w:rPr>
          <w:b/>
          <w:bCs/>
        </w:rPr>
        <w:t>Módní „bageta“</w:t>
      </w:r>
    </w:p>
    <w:p w14:paraId="4578FBF4" w14:textId="77777777" w:rsidR="00797273" w:rsidRDefault="00797273" w:rsidP="00797273">
      <w:r>
        <w:t>„</w:t>
      </w:r>
      <w:proofErr w:type="spellStart"/>
      <w:r>
        <w:t>It’s</w:t>
      </w:r>
      <w:proofErr w:type="spellEnd"/>
      <w:r>
        <w:t xml:space="preserve"> not a </w:t>
      </w:r>
      <w:proofErr w:type="spellStart"/>
      <w:r>
        <w:t>bag</w:t>
      </w:r>
      <w:proofErr w:type="spellEnd"/>
      <w:r>
        <w:t xml:space="preserve">, </w:t>
      </w:r>
      <w:proofErr w:type="spellStart"/>
      <w:r>
        <w:t>it’s</w:t>
      </w:r>
      <w:proofErr w:type="spellEnd"/>
      <w:r>
        <w:t xml:space="preserve"> a </w:t>
      </w:r>
      <w:proofErr w:type="spellStart"/>
      <w:r>
        <w:t>baguette</w:t>
      </w:r>
      <w:proofErr w:type="spellEnd"/>
      <w:r>
        <w:t>“ je jeden z </w:t>
      </w:r>
      <w:proofErr w:type="spellStart"/>
      <w:r>
        <w:t>nejikoničtějších</w:t>
      </w:r>
      <w:proofErr w:type="spellEnd"/>
      <w:r>
        <w:t xml:space="preserve"> citátů Sarah </w:t>
      </w:r>
      <w:proofErr w:type="spellStart"/>
      <w:r>
        <w:t>Jessicy</w:t>
      </w:r>
      <w:proofErr w:type="spellEnd"/>
      <w:r>
        <w:t xml:space="preserve"> </w:t>
      </w:r>
      <w:proofErr w:type="spellStart"/>
      <w:r>
        <w:t>Parker</w:t>
      </w:r>
      <w:proofErr w:type="spellEnd"/>
      <w:r>
        <w:t xml:space="preserve">. Herečka, která ztvárnila </w:t>
      </w:r>
      <w:proofErr w:type="spellStart"/>
      <w:r>
        <w:t>Carrie</w:t>
      </w:r>
      <w:proofErr w:type="spellEnd"/>
      <w:r>
        <w:t xml:space="preserve"> </w:t>
      </w:r>
      <w:proofErr w:type="spellStart"/>
      <w:r>
        <w:t>Bradshaw</w:t>
      </w:r>
      <w:proofErr w:type="spellEnd"/>
      <w:r>
        <w:t xml:space="preserve"> v Sexu ve městě. Je to malá kabelka polodlouhého tvaru, která se stala hitem na konci devadesátých let. Často se o ní mluví jako o „</w:t>
      </w:r>
      <w:proofErr w:type="spellStart"/>
      <w:r>
        <w:t>it</w:t>
      </w:r>
      <w:proofErr w:type="spellEnd"/>
      <w:r>
        <w:t xml:space="preserve">“ kabelce, po které ženy </w:t>
      </w:r>
      <w:r w:rsidRPr="00DF43DA">
        <w:t>prahly</w:t>
      </w:r>
      <w:r>
        <w:t>.</w:t>
      </w:r>
    </w:p>
    <w:p w14:paraId="4D668B2B" w14:textId="77777777" w:rsidR="00797273" w:rsidRDefault="00797273" w:rsidP="00797273"/>
    <w:p w14:paraId="71F5CE0E" w14:textId="77777777" w:rsidR="00797273" w:rsidRDefault="00797273" w:rsidP="00797273">
      <w:r>
        <w:t xml:space="preserve">Není žádným překvapením, že ikonická kabelka se vrací i teď. Rozhodně se nejedná o kabelku, ve které se nosí bagety, jak by název mohl napovídat. </w:t>
      </w:r>
      <w:proofErr w:type="spellStart"/>
      <w:r>
        <w:t>Baguette</w:t>
      </w:r>
      <w:proofErr w:type="spellEnd"/>
      <w:r>
        <w:t xml:space="preserve"> se ji říká proto, že tvůrci kabelek si představili klišé o Francouzkách nosících v podpaží sáček s čerstvými bagetami. A úplně stejným stylem se nosí tyhle mini krasavice.</w:t>
      </w:r>
    </w:p>
    <w:p w14:paraId="7335B8B3" w14:textId="77777777" w:rsidR="005E21D3" w:rsidRDefault="005E21D3"/>
    <w:sectPr w:rsidR="005E2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73"/>
    <w:rsid w:val="005E21D3"/>
    <w:rsid w:val="00797273"/>
    <w:rsid w:val="00A75808"/>
    <w:rsid w:val="00B4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66EFA"/>
  <w15:chartTrackingRefBased/>
  <w15:docId w15:val="{5D38A029-CA47-0341-82AF-8190CEF9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72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2022-07-23T12:44:00Z</dcterms:created>
  <dcterms:modified xsi:type="dcterms:W3CDTF">2022-07-23T12:44:00Z</dcterms:modified>
</cp:coreProperties>
</file>