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8F276" w14:textId="21D0D3BA" w:rsidR="00633046" w:rsidRDefault="00C5205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Proč se nebát moderních řešení ani u </w:t>
      </w:r>
      <w:r w:rsidR="008F1FC5">
        <w:rPr>
          <w:b/>
          <w:bCs/>
          <w:sz w:val="28"/>
          <w:szCs w:val="28"/>
        </w:rPr>
        <w:t xml:space="preserve">rekonstrukcí </w:t>
      </w:r>
      <w:r>
        <w:rPr>
          <w:b/>
          <w:bCs/>
          <w:sz w:val="28"/>
          <w:szCs w:val="28"/>
        </w:rPr>
        <w:t>historických památek?</w:t>
      </w:r>
    </w:p>
    <w:p w14:paraId="70E9D179" w14:textId="6BF553E9" w:rsidR="00C9726D" w:rsidRDefault="00702862">
      <w:r w:rsidRPr="00C015A5">
        <w:rPr>
          <w:b/>
          <w:bCs/>
        </w:rPr>
        <w:t xml:space="preserve">Praha, </w:t>
      </w:r>
      <w:r w:rsidR="0095120A" w:rsidRPr="00C015A5">
        <w:rPr>
          <w:b/>
          <w:bCs/>
        </w:rPr>
        <w:t>22</w:t>
      </w:r>
      <w:r w:rsidRPr="00C015A5">
        <w:rPr>
          <w:b/>
          <w:bCs/>
        </w:rPr>
        <w:t xml:space="preserve">. </w:t>
      </w:r>
      <w:r w:rsidR="00C9726D" w:rsidRPr="00C015A5">
        <w:rPr>
          <w:b/>
          <w:bCs/>
        </w:rPr>
        <w:t>července</w:t>
      </w:r>
      <w:r w:rsidRPr="00C015A5">
        <w:rPr>
          <w:b/>
          <w:bCs/>
        </w:rPr>
        <w:t xml:space="preserve"> 2022 </w:t>
      </w:r>
      <w:r w:rsidR="00C40C76" w:rsidRPr="00C015A5">
        <w:rPr>
          <w:b/>
          <w:bCs/>
        </w:rPr>
        <w:t>-</w:t>
      </w:r>
      <w:r w:rsidR="00C40C76">
        <w:t xml:space="preserve"> </w:t>
      </w:r>
      <w:r w:rsidR="00823C7C">
        <w:t>Při cestách</w:t>
      </w:r>
      <w:r w:rsidR="00C9726D">
        <w:t xml:space="preserve"> na dovolenou či zahraniční</w:t>
      </w:r>
      <w:r w:rsidR="00642743">
        <w:t>ch</w:t>
      </w:r>
      <w:r w:rsidR="00C9726D">
        <w:t xml:space="preserve"> cest</w:t>
      </w:r>
      <w:r w:rsidR="00642743">
        <w:t>ách</w:t>
      </w:r>
      <w:r w:rsidR="00C9726D">
        <w:t xml:space="preserve"> stále </w:t>
      </w:r>
      <w:r w:rsidR="00642743">
        <w:t xml:space="preserve">častěji potkáváme </w:t>
      </w:r>
      <w:r w:rsidR="00C9726D">
        <w:t xml:space="preserve">zrekonstruované historické </w:t>
      </w:r>
      <w:r w:rsidR="00613C29">
        <w:t>objekty</w:t>
      </w:r>
      <w:r w:rsidR="00C9726D">
        <w:t xml:space="preserve">, kde se architekti nedrželi </w:t>
      </w:r>
      <w:r w:rsidR="00642743">
        <w:t xml:space="preserve">pravidla </w:t>
      </w:r>
      <w:r w:rsidR="00C9726D">
        <w:t xml:space="preserve">rekonstrukce ve stylu přesné kopie </w:t>
      </w:r>
      <w:r w:rsidR="00642743">
        <w:t>původního stavu</w:t>
      </w:r>
      <w:r w:rsidR="00C9726D">
        <w:t xml:space="preserve">, ale vkládají do nich </w:t>
      </w:r>
      <w:r w:rsidR="00642743">
        <w:t xml:space="preserve">zcela </w:t>
      </w:r>
      <w:r w:rsidR="00C9726D">
        <w:t xml:space="preserve">nové </w:t>
      </w:r>
      <w:r w:rsidR="00642743">
        <w:t xml:space="preserve">a originální </w:t>
      </w:r>
      <w:r w:rsidR="00C9726D">
        <w:t>prvky. Často zde vidí</w:t>
      </w:r>
      <w:r w:rsidR="00642743">
        <w:t>m</w:t>
      </w:r>
      <w:r w:rsidR="00C9726D">
        <w:t xml:space="preserve">e moderní materiály jako </w:t>
      </w:r>
      <w:r w:rsidR="00642743">
        <w:t xml:space="preserve">je </w:t>
      </w:r>
      <w:r w:rsidR="00C9726D">
        <w:t>sklo</w:t>
      </w:r>
      <w:r w:rsidR="00C40C76">
        <w:t>, kov</w:t>
      </w:r>
      <w:r w:rsidR="00C9726D">
        <w:t xml:space="preserve"> či </w:t>
      </w:r>
      <w:r w:rsidR="00613C29">
        <w:t>pohledové beton</w:t>
      </w:r>
      <w:r w:rsidR="0095120A">
        <w:t>y</w:t>
      </w:r>
      <w:r w:rsidR="00C9726D">
        <w:t xml:space="preserve">, které </w:t>
      </w:r>
      <w:r w:rsidR="00823C7C">
        <w:t xml:space="preserve">dokáží zachovat ráz stavby, ale </w:t>
      </w:r>
      <w:r w:rsidR="00C9726D">
        <w:t>d</w:t>
      </w:r>
      <w:r w:rsidR="00823C7C">
        <w:t>ávají</w:t>
      </w:r>
      <w:r w:rsidR="00C9726D">
        <w:t xml:space="preserve"> </w:t>
      </w:r>
      <w:r w:rsidR="00823C7C">
        <w:t>exteriéru či interiéru</w:t>
      </w:r>
      <w:r w:rsidR="00C9726D">
        <w:t xml:space="preserve"> moderní šm</w:t>
      </w:r>
      <w:r w:rsidR="00C52054">
        <w:t>rnc</w:t>
      </w:r>
      <w:r w:rsidR="00613C29">
        <w:t xml:space="preserve"> </w:t>
      </w:r>
      <w:r w:rsidR="003A4AD0">
        <w:t xml:space="preserve">a vytvářejí </w:t>
      </w:r>
      <w:r w:rsidR="00613C29">
        <w:t>kontrast s původním historickým řešením</w:t>
      </w:r>
      <w:r w:rsidR="00C52054">
        <w:t>.</w:t>
      </w:r>
    </w:p>
    <w:p w14:paraId="0FC803E8" w14:textId="2CABB8B9" w:rsidR="00C52054" w:rsidRDefault="00C52054">
      <w:r>
        <w:t>Mnoho z nás bylo určitě v</w:t>
      </w:r>
      <w:r w:rsidR="00642743">
        <w:t> pařížském</w:t>
      </w:r>
      <w:r>
        <w:t xml:space="preserve"> Louvru, jehož dominantou je skleněná </w:t>
      </w:r>
      <w:r w:rsidRPr="00C52054">
        <w:t>pyramid</w:t>
      </w:r>
      <w:r>
        <w:t>a</w:t>
      </w:r>
      <w:r w:rsidRPr="00C52054">
        <w:t xml:space="preserve"> velkolepého projektu prezidenta </w:t>
      </w:r>
      <w:proofErr w:type="spellStart"/>
      <w:r w:rsidRPr="00C52054">
        <w:t>Mitterranda</w:t>
      </w:r>
      <w:proofErr w:type="spellEnd"/>
      <w:r w:rsidRPr="00C52054">
        <w:t xml:space="preserve">, </w:t>
      </w:r>
      <w:r>
        <w:t xml:space="preserve">která </w:t>
      </w:r>
      <w:r w:rsidRPr="00C52054">
        <w:t>vyvolala jednu z největších vln kritiky a kontroverze v historii architektury 20. století.</w:t>
      </w:r>
      <w:r>
        <w:t xml:space="preserve"> Ale většina turistů i návštěvníků Paříže si na ni již zvykla</w:t>
      </w:r>
      <w:r w:rsidR="00642743">
        <w:t xml:space="preserve"> a nyní ji naopak obdivuje</w:t>
      </w:r>
      <w:r w:rsidR="00613C29">
        <w:t xml:space="preserve"> a stala se symbolem celého komplexu</w:t>
      </w:r>
      <w:r>
        <w:t>.</w:t>
      </w:r>
    </w:p>
    <w:p w14:paraId="330BDA3A" w14:textId="4071AB8D" w:rsidR="00613C29" w:rsidRDefault="0053597D">
      <w:r>
        <w:t>Jedním z</w:t>
      </w:r>
      <w:r w:rsidR="007674AB">
        <w:t> </w:t>
      </w:r>
      <w:r>
        <w:t>míst</w:t>
      </w:r>
      <w:r w:rsidR="007674AB">
        <w:t>, které pro všechny může být inspirací jsou italské Dolomity, kde se dá najít mnoho takovýchto staveb</w:t>
      </w:r>
      <w:r w:rsidR="00547E72">
        <w:t xml:space="preserve"> spojujících</w:t>
      </w:r>
      <w:r w:rsidR="007674AB">
        <w:t xml:space="preserve"> tradiční objekt s moderní vestavbou, přístavbou nebo rekonstrukcí. Za zmínku určitě stojí </w:t>
      </w:r>
      <w:proofErr w:type="spellStart"/>
      <w:r w:rsidR="007674AB">
        <w:t>Messner</w:t>
      </w:r>
      <w:proofErr w:type="spellEnd"/>
      <w:r w:rsidR="007674AB">
        <w:t xml:space="preserve"> </w:t>
      </w:r>
      <w:proofErr w:type="spellStart"/>
      <w:r w:rsidR="0001566F" w:rsidRPr="0001566F">
        <w:t>Mountain</w:t>
      </w:r>
      <w:proofErr w:type="spellEnd"/>
      <w:r w:rsidR="0001566F" w:rsidRPr="0001566F">
        <w:t xml:space="preserve"> </w:t>
      </w:r>
      <w:r w:rsidR="007674AB">
        <w:t xml:space="preserve">Museum v oblasti </w:t>
      </w:r>
      <w:proofErr w:type="spellStart"/>
      <w:r w:rsidR="007674AB">
        <w:t>Alto</w:t>
      </w:r>
      <w:proofErr w:type="spellEnd"/>
      <w:r w:rsidR="007674AB">
        <w:t xml:space="preserve"> </w:t>
      </w:r>
      <w:proofErr w:type="spellStart"/>
      <w:r w:rsidR="007674AB">
        <w:t>Adige</w:t>
      </w:r>
      <w:proofErr w:type="spellEnd"/>
      <w:r w:rsidR="007674AB">
        <w:t xml:space="preserve">, kde je starý hrad přebudovaný na muzeum s použitím moderních architektonických vestaveb a interiérů. </w:t>
      </w:r>
    </w:p>
    <w:p w14:paraId="01FCC43D" w14:textId="63CF1244" w:rsidR="008F1FC5" w:rsidRDefault="007674AB">
      <w:r>
        <w:t>Dalším p</w:t>
      </w:r>
      <w:r w:rsidR="003B5CA5">
        <w:t xml:space="preserve">říkladem citlivé a oceňované rekonstrukce je například </w:t>
      </w:r>
      <w:r w:rsidR="008F1FC5">
        <w:t xml:space="preserve">oprava středověkého </w:t>
      </w:r>
      <w:r w:rsidR="003B5CA5">
        <w:t>hrad</w:t>
      </w:r>
      <w:r w:rsidR="008F1FC5">
        <w:t>u</w:t>
      </w:r>
      <w:r w:rsidR="003B5CA5">
        <w:t xml:space="preserve"> ve slovinské Lublani, který právě využívá mnoho různorodých skleněných prvků. </w:t>
      </w:r>
      <w:r w:rsidR="00B1796D">
        <w:t>Součást</w:t>
      </w:r>
      <w:r w:rsidR="00642743">
        <w:t>í zrekonstruovaného celku</w:t>
      </w:r>
      <w:r w:rsidR="00B1796D">
        <w:t xml:space="preserve"> je</w:t>
      </w:r>
      <w:r w:rsidR="003B5CA5">
        <w:t xml:space="preserve"> i zbrusu</w:t>
      </w:r>
      <w:r w:rsidR="00B1796D">
        <w:t xml:space="preserve"> nově</w:t>
      </w:r>
      <w:r w:rsidR="003B5CA5">
        <w:t xml:space="preserve"> vybudovaná </w:t>
      </w:r>
      <w:r w:rsidR="008F1FC5">
        <w:t xml:space="preserve">unikátní </w:t>
      </w:r>
      <w:r w:rsidR="003B5CA5">
        <w:t xml:space="preserve">lanovka. </w:t>
      </w:r>
      <w:r w:rsidR="008F1FC5">
        <w:t>S</w:t>
      </w:r>
      <w:r w:rsidR="003B5CA5" w:rsidRPr="003B5CA5">
        <w:t xml:space="preserve"> výjimkou elektrického pohonu a ozubeného soukolí</w:t>
      </w:r>
      <w:r w:rsidR="008F1FC5">
        <w:t xml:space="preserve"> </w:t>
      </w:r>
      <w:r w:rsidR="00AB64E4">
        <w:t xml:space="preserve">ji </w:t>
      </w:r>
      <w:r w:rsidR="008F1FC5">
        <w:t>totiž</w:t>
      </w:r>
      <w:r w:rsidR="003B5CA5" w:rsidRPr="003B5CA5">
        <w:t xml:space="preserve"> cel</w:t>
      </w:r>
      <w:r w:rsidR="008F1FC5">
        <w:t xml:space="preserve">ou </w:t>
      </w:r>
      <w:r w:rsidR="003B5CA5" w:rsidRPr="003B5CA5">
        <w:t xml:space="preserve">navrhli architekti. </w:t>
      </w:r>
      <w:r w:rsidR="00AB64E4">
        <w:t>A to ani ve Slov</w:t>
      </w:r>
      <w:r w:rsidR="0001566F">
        <w:t>i</w:t>
      </w:r>
      <w:r w:rsidR="00AB64E4">
        <w:t>nsku není</w:t>
      </w:r>
      <w:r w:rsidR="00613C29">
        <w:t xml:space="preserve"> </w:t>
      </w:r>
      <w:r w:rsidR="003B5CA5" w:rsidRPr="003B5CA5">
        <w:t>běžné, že by si firmy vyrábějící eskalátory, výtahy či lanovky nechali do svého oboru mluvit</w:t>
      </w:r>
      <w:r w:rsidR="008F1FC5">
        <w:t xml:space="preserve"> od umělců a architektů</w:t>
      </w:r>
      <w:r w:rsidR="003B5CA5" w:rsidRPr="003B5CA5">
        <w:t xml:space="preserve">. </w:t>
      </w:r>
    </w:p>
    <w:p w14:paraId="16CED2F1" w14:textId="66B3276F" w:rsidR="00C52054" w:rsidRDefault="003B5CA5">
      <w:r w:rsidRPr="003B5CA5">
        <w:t xml:space="preserve">Již při čekání je skrze mírně prověšenou skleněnou střechu nástupního pavilonu vidět hrad, cílová stanice i přijíždějící kabina. Z důvodu co nejlepšího zprostředkování panoramatických výhledů na historické centrum Lublaně nemá kabina lanovky průhledné pouze stěny, ale také podlahu a střechu, jejíž skleněné lamely se mohou pro zlepšení odvětrávání také otevřít. </w:t>
      </w:r>
    </w:p>
    <w:p w14:paraId="39EB33D6" w14:textId="4650525B" w:rsidR="00C40C76" w:rsidRDefault="00196159" w:rsidP="00C40C76">
      <w:r>
        <w:t xml:space="preserve">Jednou z prvních vlaštovek podobného přístupu </w:t>
      </w:r>
      <w:r w:rsidR="003B5CA5">
        <w:t xml:space="preserve">v České republice je rekonstrukce hradu </w:t>
      </w:r>
      <w:proofErr w:type="spellStart"/>
      <w:r w:rsidR="003B5CA5">
        <w:t>Helfštýn</w:t>
      </w:r>
      <w:proofErr w:type="spellEnd"/>
      <w:r w:rsidR="003B5CA5">
        <w:t xml:space="preserve"> na Přerovsku. </w:t>
      </w:r>
      <w:r w:rsidR="003B5CA5" w:rsidRPr="003B5CA5">
        <w:t xml:space="preserve">Druhá největší středověká stavba </w:t>
      </w:r>
      <w:r w:rsidR="003B5CA5">
        <w:t>v tuzemsku</w:t>
      </w:r>
      <w:r w:rsidR="003B5CA5" w:rsidRPr="003B5CA5">
        <w:t xml:space="preserve"> s historií sahající až do 14. století se pyšní novým</w:t>
      </w:r>
      <w:r w:rsidR="00C40C76">
        <w:t>, originálním</w:t>
      </w:r>
      <w:r w:rsidR="003B5CA5" w:rsidRPr="003B5CA5">
        <w:t xml:space="preserve"> kabátem</w:t>
      </w:r>
      <w:r w:rsidR="00C40C76">
        <w:t xml:space="preserve">. </w:t>
      </w:r>
      <w:r w:rsidR="003B5CA5" w:rsidRPr="003B5CA5">
        <w:t xml:space="preserve"> </w:t>
      </w:r>
      <w:r w:rsidR="00C40C76">
        <w:t>P</w:t>
      </w:r>
      <w:r w:rsidR="003B5CA5" w:rsidRPr="003B5CA5">
        <w:t xml:space="preserve">roměna je </w:t>
      </w:r>
      <w:r w:rsidR="00C40C76">
        <w:t xml:space="preserve">zdařilou </w:t>
      </w:r>
      <w:r w:rsidR="003B5CA5" w:rsidRPr="003B5CA5">
        <w:t>ukázkou citlivého propojení historické a současné architektury s využitím nejmodernějších materiálů.</w:t>
      </w:r>
      <w:r w:rsidR="003F0149">
        <w:t xml:space="preserve"> </w:t>
      </w:r>
      <w:r w:rsidR="003F0149" w:rsidRPr="003F0149">
        <w:t xml:space="preserve">Opravený </w:t>
      </w:r>
      <w:r w:rsidR="003F0149">
        <w:t>objekt</w:t>
      </w:r>
      <w:r w:rsidR="003F0149" w:rsidRPr="003F0149">
        <w:t xml:space="preserve"> je důkazem toho, že středověká památka může jít ruku v ruce s moderní architekturou. Atelier-r zachoval historické hodnoty hradu a vložil do něj konstrukce z</w:t>
      </w:r>
      <w:r>
        <w:t> </w:t>
      </w:r>
      <w:proofErr w:type="spellStart"/>
      <w:r w:rsidR="003F0149" w:rsidRPr="003F0149">
        <w:t>koroziodolné</w:t>
      </w:r>
      <w:proofErr w:type="spellEnd"/>
      <w:r w:rsidR="003F0149" w:rsidRPr="003F0149">
        <w:t xml:space="preserve"> oceli</w:t>
      </w:r>
      <w:r w:rsidR="007674AB">
        <w:t xml:space="preserve"> (</w:t>
      </w:r>
      <w:proofErr w:type="spellStart"/>
      <w:r w:rsidR="007674AB">
        <w:t>kortenu</w:t>
      </w:r>
      <w:proofErr w:type="spellEnd"/>
      <w:r w:rsidR="007674AB">
        <w:t>)</w:t>
      </w:r>
      <w:r w:rsidR="003F0149" w:rsidRPr="003F0149">
        <w:t xml:space="preserve">, skleněnou střechu a osvětlení, které v paláci vytváří jedinečnou atmosféru. </w:t>
      </w:r>
      <w:r w:rsidR="003F0149">
        <w:t>Hrad</w:t>
      </w:r>
      <w:r w:rsidR="003F0149" w:rsidRPr="003F0149">
        <w:t xml:space="preserve"> se dočkal částečného proskleného zastřešení, schodiště a chodníky propojily i místa, kam se lidská noha nedostala několik staletí. Díky částečnému zastřešení získal hrad i zajímavé výstavní prostory pro sbírky kovaných plastik, lapidárium a také unikátní vyhlídku na Moravskou bránu.</w:t>
      </w:r>
      <w:r w:rsidR="00C40C76">
        <w:t xml:space="preserve"> </w:t>
      </w:r>
    </w:p>
    <w:p w14:paraId="050E2CC2" w14:textId="19FCB6F0" w:rsidR="00C52054" w:rsidRDefault="00C40C76">
      <w:r>
        <w:t>Tato realizace je důkaz</w:t>
      </w:r>
      <w:r w:rsidR="00AB64E4">
        <w:t>em</w:t>
      </w:r>
      <w:r>
        <w:t xml:space="preserve">, že lze kombinovat moderní architekturu s památkovými stavbami a tyto časově odlišné vrstvy spolu mohou komunikovat a probudit historickou budovu do nové etapy života. </w:t>
      </w:r>
      <w:r w:rsidR="00D73BE8" w:rsidRPr="00D73BE8">
        <w:t>V České ceně za architekturu</w:t>
      </w:r>
      <w:r w:rsidR="00D73BE8">
        <w:t xml:space="preserve"> za rok 2021 získala tato přestavba dokonce hlavní cenu, což </w:t>
      </w:r>
      <w:r w:rsidR="00AB64E4">
        <w:t>u</w:t>
      </w:r>
      <w:r w:rsidR="00D73BE8">
        <w:t xml:space="preserve">kazuje </w:t>
      </w:r>
      <w:r w:rsidR="00B1796D">
        <w:t>na odvahu</w:t>
      </w:r>
      <w:r w:rsidR="00D73BE8">
        <w:t xml:space="preserve"> </w:t>
      </w:r>
      <w:r w:rsidR="00B1796D">
        <w:t xml:space="preserve">a </w:t>
      </w:r>
      <w:r w:rsidR="00D73BE8">
        <w:t>kvalitní práci investorů a architektů</w:t>
      </w:r>
      <w:r w:rsidR="00AB64E4">
        <w:t xml:space="preserve"> a doufejme</w:t>
      </w:r>
      <w:r w:rsidR="00D73BE8">
        <w:t xml:space="preserve">, že tento směr </w:t>
      </w:r>
      <w:r w:rsidR="00B1796D">
        <w:t xml:space="preserve">bude </w:t>
      </w:r>
      <w:r w:rsidR="004F6D7D">
        <w:t>stále</w:t>
      </w:r>
      <w:r w:rsidR="00B1796D">
        <w:t xml:space="preserve"> častěji</w:t>
      </w:r>
      <w:r w:rsidR="00D73BE8">
        <w:t xml:space="preserve"> vítán i v České republice.</w:t>
      </w:r>
    </w:p>
    <w:p w14:paraId="00FDA538" w14:textId="53B51D7F" w:rsidR="007F27DF" w:rsidRDefault="00D73BE8" w:rsidP="00AB36DB">
      <w:r>
        <w:t>Věřím,</w:t>
      </w:r>
      <w:r w:rsidR="002C0CC5">
        <w:t xml:space="preserve"> že jednou z</w:t>
      </w:r>
      <w:r>
        <w:t>e zajímavých</w:t>
      </w:r>
      <w:r w:rsidR="002C0CC5">
        <w:t xml:space="preserve"> rekonstrukcí</w:t>
      </w:r>
      <w:r>
        <w:t xml:space="preserve"> kombinující</w:t>
      </w:r>
      <w:r w:rsidR="004F6D7D">
        <w:t>ch</w:t>
      </w:r>
      <w:r>
        <w:t xml:space="preserve"> zachování historických hodnot a zároveň</w:t>
      </w:r>
      <w:r w:rsidR="002C0CC5">
        <w:t xml:space="preserve"> odkazující na naš</w:t>
      </w:r>
      <w:r w:rsidR="00B40BD8">
        <w:t>i</w:t>
      </w:r>
      <w:r w:rsidR="002C0CC5">
        <w:t xml:space="preserve"> dobu</w:t>
      </w:r>
      <w:r w:rsidR="00B1796D">
        <w:t>,</w:t>
      </w:r>
      <w:r w:rsidR="002C0CC5">
        <w:t xml:space="preserve"> bude rekonstrukce </w:t>
      </w:r>
      <w:r w:rsidR="003F0149">
        <w:t>jihočeského zámku</w:t>
      </w:r>
      <w:r w:rsidR="002C0CC5">
        <w:t xml:space="preserve"> Protivín</w:t>
      </w:r>
      <w:r w:rsidR="007F27DF">
        <w:t xml:space="preserve">, </w:t>
      </w:r>
      <w:r>
        <w:t xml:space="preserve">na kterém pracuji se svým týmem i já. </w:t>
      </w:r>
      <w:r w:rsidR="007F27DF">
        <w:t xml:space="preserve"> </w:t>
      </w:r>
      <w:r w:rsidR="003F0149">
        <w:t xml:space="preserve">Ocenění odbornými kruhy i širokou veřejností, jako se povedlo několika zdařilým rekonstrukcím v zahraničí, ale i </w:t>
      </w:r>
      <w:proofErr w:type="spellStart"/>
      <w:r w:rsidR="003F0149">
        <w:t>Helfštýnu</w:t>
      </w:r>
      <w:proofErr w:type="spellEnd"/>
      <w:r w:rsidR="003F0149">
        <w:t>, nás o to více motivuje zanechat pro příští generace velmi kvalitní a nadčasový výsledek i v Protivíně.</w:t>
      </w:r>
    </w:p>
    <w:p w14:paraId="1DB80CF1" w14:textId="2D5B8F6B" w:rsidR="002C0CC5" w:rsidRDefault="007F27DF" w:rsidP="00AB36DB">
      <w:r>
        <w:lastRenderedPageBreak/>
        <w:t>Zámek Protivín</w:t>
      </w:r>
      <w:r w:rsidR="002C0CC5">
        <w:t xml:space="preserve"> má za sebou významný historický vývoj od gotiky, </w:t>
      </w:r>
      <w:r w:rsidR="00B40BD8">
        <w:t xml:space="preserve">přes </w:t>
      </w:r>
      <w:r w:rsidR="002C0CC5">
        <w:t>renesanci, baroko, rokokovou vestavbu interiéru, ale i zařazení na seznam objektů s občanskou vybaveností, kdy prošel celkovou rekonstrukcí</w:t>
      </w:r>
      <w:r>
        <w:t xml:space="preserve">, poté stál 30 let bez povšimnutí </w:t>
      </w:r>
      <w:r w:rsidR="002C0CC5">
        <w:t xml:space="preserve">a pro nás se tak vytvořilo nové plátno, na které můžeme kreslit. </w:t>
      </w:r>
      <w:r>
        <w:t xml:space="preserve">Díky tomu máme prostor hledat dokonalé prolnutí historie a současného přístupu k architektuře. Uvědomujeme si, jak významnou věc držíme jako architekti v rukou a že píšeme kus budoucí historie zámku. </w:t>
      </w:r>
    </w:p>
    <w:p w14:paraId="5BBECBF7" w14:textId="7A1E639D" w:rsidR="00502620" w:rsidRPr="00AB36DB" w:rsidRDefault="00D70127" w:rsidP="00AB36DB">
      <w:pPr>
        <w:rPr>
          <w:i/>
          <w:iCs/>
        </w:rPr>
      </w:pPr>
      <w:r w:rsidRPr="00AB36DB">
        <w:rPr>
          <w:i/>
          <w:iCs/>
        </w:rPr>
        <w:t xml:space="preserve">Komentář sepsala Věra Nagyová, architektka a představitelka projektu </w:t>
      </w:r>
      <w:r w:rsidR="007674AB">
        <w:rPr>
          <w:i/>
          <w:iCs/>
        </w:rPr>
        <w:t>THE ORB.</w:t>
      </w:r>
    </w:p>
    <w:sectPr w:rsidR="00502620" w:rsidRPr="00AB36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3DE"/>
    <w:rsid w:val="0001566F"/>
    <w:rsid w:val="000756C5"/>
    <w:rsid w:val="00153D40"/>
    <w:rsid w:val="00196159"/>
    <w:rsid w:val="001F6B0F"/>
    <w:rsid w:val="0021170E"/>
    <w:rsid w:val="002163DE"/>
    <w:rsid w:val="00275975"/>
    <w:rsid w:val="002926FD"/>
    <w:rsid w:val="002C0CC5"/>
    <w:rsid w:val="00384650"/>
    <w:rsid w:val="003A4AD0"/>
    <w:rsid w:val="003A7785"/>
    <w:rsid w:val="003B5CA5"/>
    <w:rsid w:val="003F0149"/>
    <w:rsid w:val="004F6D7D"/>
    <w:rsid w:val="00502620"/>
    <w:rsid w:val="0053597D"/>
    <w:rsid w:val="00547E72"/>
    <w:rsid w:val="005F2BAD"/>
    <w:rsid w:val="00613C29"/>
    <w:rsid w:val="00642743"/>
    <w:rsid w:val="00650387"/>
    <w:rsid w:val="00686615"/>
    <w:rsid w:val="00702862"/>
    <w:rsid w:val="00727481"/>
    <w:rsid w:val="007674AB"/>
    <w:rsid w:val="00792BCD"/>
    <w:rsid w:val="007F27DF"/>
    <w:rsid w:val="00822747"/>
    <w:rsid w:val="00823C7C"/>
    <w:rsid w:val="00850A75"/>
    <w:rsid w:val="008D388F"/>
    <w:rsid w:val="008F1FC5"/>
    <w:rsid w:val="0095120A"/>
    <w:rsid w:val="00A77724"/>
    <w:rsid w:val="00AA5B22"/>
    <w:rsid w:val="00AB36DB"/>
    <w:rsid w:val="00AB64E4"/>
    <w:rsid w:val="00B1796D"/>
    <w:rsid w:val="00B37B5D"/>
    <w:rsid w:val="00B40BD8"/>
    <w:rsid w:val="00C015A5"/>
    <w:rsid w:val="00C40C76"/>
    <w:rsid w:val="00C52054"/>
    <w:rsid w:val="00C9726D"/>
    <w:rsid w:val="00CA08BD"/>
    <w:rsid w:val="00CC025F"/>
    <w:rsid w:val="00D70127"/>
    <w:rsid w:val="00D7111A"/>
    <w:rsid w:val="00D73BE8"/>
    <w:rsid w:val="00DF4777"/>
    <w:rsid w:val="00E74CC0"/>
    <w:rsid w:val="00EA143B"/>
    <w:rsid w:val="00FB15B7"/>
    <w:rsid w:val="00FD2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DEEF8"/>
  <w15:chartTrackingRefBased/>
  <w15:docId w15:val="{8C4BF9C5-A882-4588-8607-7E766CBA7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792BC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92BC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92BC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92BC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92BCD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6427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32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3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4457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Věra Nagy</dc:creator>
  <cp:keywords/>
  <dc:description/>
  <cp:lastModifiedBy>Šárka Lachoutová</cp:lastModifiedBy>
  <cp:revision>2</cp:revision>
  <cp:lastPrinted>2022-07-22T11:56:00Z</cp:lastPrinted>
  <dcterms:created xsi:type="dcterms:W3CDTF">2022-07-25T13:56:00Z</dcterms:created>
  <dcterms:modified xsi:type="dcterms:W3CDTF">2022-07-25T13:56:00Z</dcterms:modified>
  <cp:category/>
</cp:coreProperties>
</file>