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5CB427A" w14:textId="77777777" w:rsidR="005C0212" w:rsidRPr="005C0212" w:rsidRDefault="005C0212" w:rsidP="005C0212"/>
    <w:p w14:paraId="31C1F1D3" w14:textId="6F02F395" w:rsidR="00462092" w:rsidRPr="00462092" w:rsidRDefault="001B3E0D" w:rsidP="00462092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Počet </w:t>
      </w:r>
      <w:proofErr w:type="spellStart"/>
      <w:r>
        <w:rPr>
          <w:rFonts w:ascii="Calibri" w:hAnsi="Calibri" w:cs="Calibri"/>
          <w:b/>
          <w:sz w:val="32"/>
          <w:szCs w:val="32"/>
        </w:rPr>
        <w:t>hacknutých</w:t>
      </w:r>
      <w:proofErr w:type="spellEnd"/>
      <w:r>
        <w:rPr>
          <w:rFonts w:ascii="Calibri" w:hAnsi="Calibri" w:cs="Calibri"/>
          <w:b/>
          <w:sz w:val="32"/>
          <w:szCs w:val="32"/>
        </w:rPr>
        <w:t xml:space="preserve"> počítačů v ČR se meziročně zvednul o 60 %. Jak se ubránit poradí</w:t>
      </w:r>
      <w:r w:rsidR="00F64EFC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="00F64EFC">
        <w:rPr>
          <w:rFonts w:ascii="Calibri" w:hAnsi="Calibri" w:cs="Calibri"/>
          <w:b/>
          <w:sz w:val="32"/>
          <w:szCs w:val="32"/>
        </w:rPr>
        <w:t>HackerFest</w:t>
      </w:r>
      <w:proofErr w:type="spellEnd"/>
      <w:r w:rsidR="00F64EFC">
        <w:rPr>
          <w:rFonts w:ascii="Calibri" w:hAnsi="Calibri" w:cs="Calibri"/>
          <w:b/>
          <w:sz w:val="32"/>
          <w:szCs w:val="32"/>
        </w:rPr>
        <w:t xml:space="preserve"> 202</w:t>
      </w:r>
      <w:r>
        <w:rPr>
          <w:rFonts w:ascii="Calibri" w:hAnsi="Calibri" w:cs="Calibri"/>
          <w:b/>
          <w:sz w:val="32"/>
          <w:szCs w:val="32"/>
        </w:rPr>
        <w:t>2</w:t>
      </w:r>
    </w:p>
    <w:p w14:paraId="3697B78C" w14:textId="756936D2" w:rsidR="001B3E0D" w:rsidRPr="001B3E0D" w:rsidRDefault="001B3E0D" w:rsidP="001B3E0D">
      <w:pPr>
        <w:numPr>
          <w:ilvl w:val="0"/>
          <w:numId w:val="17"/>
        </w:numPr>
        <w:tabs>
          <w:tab w:val="left" w:pos="750"/>
          <w:tab w:val="left" w:pos="6180"/>
        </w:tabs>
        <w:ind w:left="714" w:hanging="357"/>
        <w:contextualSpacing/>
        <w:jc w:val="left"/>
        <w:rPr>
          <w:rFonts w:ascii="Calibri" w:hAnsi="Calibri" w:cs="Calibri"/>
          <w:b/>
          <w:bCs/>
          <w:lang w:eastAsia="cs-CZ"/>
        </w:rPr>
      </w:pPr>
      <w:r w:rsidRPr="001B3E0D">
        <w:rPr>
          <w:rFonts w:ascii="Calibri" w:hAnsi="Calibri" w:cs="Calibri"/>
          <w:b/>
          <w:bCs/>
          <w:lang w:eastAsia="cs-CZ"/>
        </w:rPr>
        <w:t xml:space="preserve">Ukázky penetračního testování i </w:t>
      </w:r>
      <w:r>
        <w:rPr>
          <w:rFonts w:ascii="Calibri" w:hAnsi="Calibri" w:cs="Calibri"/>
          <w:b/>
          <w:bCs/>
          <w:lang w:eastAsia="cs-CZ"/>
        </w:rPr>
        <w:t>k</w:t>
      </w:r>
      <w:r w:rsidRPr="001B3E0D">
        <w:rPr>
          <w:rFonts w:ascii="Calibri" w:hAnsi="Calibri" w:cs="Calibri"/>
          <w:b/>
          <w:bCs/>
          <w:lang w:eastAsia="cs-CZ"/>
        </w:rPr>
        <w:t xml:space="preserve">onkrétní </w:t>
      </w:r>
      <w:r>
        <w:rPr>
          <w:rFonts w:ascii="Calibri" w:hAnsi="Calibri" w:cs="Calibri"/>
          <w:b/>
          <w:bCs/>
          <w:lang w:eastAsia="cs-CZ"/>
        </w:rPr>
        <w:t>metody</w:t>
      </w:r>
      <w:r w:rsidRPr="001B3E0D">
        <w:rPr>
          <w:rFonts w:ascii="Calibri" w:hAnsi="Calibri" w:cs="Calibri"/>
          <w:b/>
          <w:bCs/>
          <w:lang w:eastAsia="cs-CZ"/>
        </w:rPr>
        <w:t xml:space="preserve"> </w:t>
      </w:r>
      <w:proofErr w:type="spellStart"/>
      <w:r w:rsidRPr="001B3E0D">
        <w:rPr>
          <w:rFonts w:ascii="Calibri" w:hAnsi="Calibri" w:cs="Calibri"/>
          <w:b/>
          <w:bCs/>
          <w:lang w:eastAsia="cs-CZ"/>
        </w:rPr>
        <w:t>hackingu</w:t>
      </w:r>
      <w:proofErr w:type="spellEnd"/>
    </w:p>
    <w:p w14:paraId="78670BA2" w14:textId="6F3B1C90" w:rsidR="00EF4AA7" w:rsidRDefault="00665FE9" w:rsidP="00665FE9">
      <w:pPr>
        <w:numPr>
          <w:ilvl w:val="0"/>
          <w:numId w:val="17"/>
        </w:numPr>
        <w:tabs>
          <w:tab w:val="left" w:pos="750"/>
          <w:tab w:val="left" w:pos="6180"/>
        </w:tabs>
        <w:ind w:left="714" w:hanging="357"/>
        <w:contextualSpacing/>
        <w:jc w:val="left"/>
        <w:rPr>
          <w:rFonts w:ascii="Calibri" w:hAnsi="Calibri" w:cs="Calibri"/>
          <w:b/>
          <w:bCs/>
          <w:lang w:eastAsia="cs-CZ"/>
        </w:rPr>
      </w:pPr>
      <w:r w:rsidRPr="00665FE9">
        <w:rPr>
          <w:rFonts w:ascii="Calibri" w:hAnsi="Calibri" w:cs="Calibri"/>
          <w:b/>
          <w:bCs/>
          <w:lang w:eastAsia="cs-CZ"/>
        </w:rPr>
        <w:t xml:space="preserve">Ucelený přehled aktuálních podob </w:t>
      </w:r>
      <w:proofErr w:type="spellStart"/>
      <w:r w:rsidRPr="00665FE9">
        <w:rPr>
          <w:rFonts w:ascii="Calibri" w:hAnsi="Calibri" w:cs="Calibri"/>
          <w:b/>
          <w:bCs/>
          <w:lang w:eastAsia="cs-CZ"/>
        </w:rPr>
        <w:t>hackingu</w:t>
      </w:r>
      <w:proofErr w:type="spellEnd"/>
    </w:p>
    <w:p w14:paraId="49C3A804" w14:textId="760F78BC" w:rsidR="00665FE9" w:rsidRDefault="00665FE9" w:rsidP="00665FE9">
      <w:pPr>
        <w:numPr>
          <w:ilvl w:val="0"/>
          <w:numId w:val="17"/>
        </w:numPr>
        <w:tabs>
          <w:tab w:val="left" w:pos="750"/>
          <w:tab w:val="left" w:pos="6180"/>
        </w:tabs>
        <w:ind w:left="714" w:hanging="357"/>
        <w:contextualSpacing/>
        <w:jc w:val="left"/>
        <w:rPr>
          <w:rFonts w:ascii="Calibri" w:hAnsi="Calibri" w:cs="Calibri"/>
          <w:b/>
          <w:bCs/>
          <w:lang w:eastAsia="cs-CZ"/>
        </w:rPr>
      </w:pPr>
      <w:r w:rsidRPr="00665FE9">
        <w:rPr>
          <w:rFonts w:ascii="Calibri" w:hAnsi="Calibri" w:cs="Calibri"/>
          <w:b/>
          <w:bCs/>
          <w:lang w:eastAsia="cs-CZ"/>
        </w:rPr>
        <w:t xml:space="preserve">Reálné ukázky </w:t>
      </w:r>
      <w:r>
        <w:rPr>
          <w:rFonts w:ascii="Calibri" w:hAnsi="Calibri" w:cs="Calibri"/>
          <w:b/>
          <w:bCs/>
          <w:lang w:eastAsia="cs-CZ"/>
        </w:rPr>
        <w:t xml:space="preserve">současných </w:t>
      </w:r>
      <w:r w:rsidRPr="00665FE9">
        <w:rPr>
          <w:rFonts w:ascii="Calibri" w:hAnsi="Calibri" w:cs="Calibri"/>
          <w:b/>
          <w:bCs/>
          <w:lang w:eastAsia="cs-CZ"/>
        </w:rPr>
        <w:t>hrozeb v celém světě</w:t>
      </w:r>
    </w:p>
    <w:p w14:paraId="4A97B1C4" w14:textId="6CC66A2A" w:rsidR="00410394" w:rsidRDefault="00410394" w:rsidP="00665FE9">
      <w:pPr>
        <w:numPr>
          <w:ilvl w:val="0"/>
          <w:numId w:val="17"/>
        </w:numPr>
        <w:tabs>
          <w:tab w:val="left" w:pos="750"/>
          <w:tab w:val="left" w:pos="6180"/>
        </w:tabs>
        <w:ind w:left="714" w:hanging="357"/>
        <w:contextualSpacing/>
        <w:jc w:val="left"/>
        <w:rPr>
          <w:rFonts w:ascii="Calibri" w:hAnsi="Calibri" w:cs="Calibri"/>
          <w:b/>
          <w:bCs/>
          <w:lang w:eastAsia="cs-CZ"/>
        </w:rPr>
      </w:pPr>
      <w:r>
        <w:rPr>
          <w:rFonts w:ascii="Calibri" w:hAnsi="Calibri" w:cs="Calibri"/>
          <w:b/>
          <w:bCs/>
          <w:lang w:eastAsia="cs-CZ"/>
        </w:rPr>
        <w:t>Hybridní podoba konference s možností živé účasti i sledování streamů</w:t>
      </w:r>
    </w:p>
    <w:p w14:paraId="1BB795E7" w14:textId="77777777" w:rsidR="00665FE9" w:rsidRPr="00665FE9" w:rsidRDefault="00665FE9" w:rsidP="005653EF">
      <w:pPr>
        <w:pStyle w:val="Bezmezer"/>
        <w:rPr>
          <w:lang w:eastAsia="cs-CZ"/>
        </w:rPr>
      </w:pPr>
    </w:p>
    <w:p w14:paraId="20685531" w14:textId="1B28D287" w:rsidR="00674AFE" w:rsidRPr="00665FE9" w:rsidRDefault="00571D6A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B31235">
        <w:rPr>
          <w:rFonts w:ascii="Calibri" w:hAnsi="Calibri" w:cs="Calibri"/>
          <w:b/>
          <w:lang w:eastAsia="cs-CZ"/>
        </w:rPr>
        <w:t>2</w:t>
      </w:r>
      <w:r w:rsidR="006A52A8">
        <w:rPr>
          <w:rFonts w:ascii="Calibri" w:hAnsi="Calibri" w:cs="Calibri"/>
          <w:b/>
          <w:lang w:eastAsia="cs-CZ"/>
        </w:rPr>
        <w:t xml:space="preserve">. </w:t>
      </w:r>
      <w:r w:rsidR="00345270">
        <w:rPr>
          <w:rFonts w:ascii="Calibri" w:hAnsi="Calibri" w:cs="Calibri"/>
          <w:b/>
          <w:lang w:eastAsia="cs-CZ"/>
        </w:rPr>
        <w:t>srpna</w:t>
      </w:r>
      <w:r w:rsidR="006A52A8">
        <w:rPr>
          <w:rFonts w:ascii="Calibri" w:hAnsi="Calibri" w:cs="Calibri"/>
          <w:b/>
          <w:lang w:eastAsia="cs-CZ"/>
        </w:rPr>
        <w:t xml:space="preserve"> 20</w:t>
      </w:r>
      <w:r w:rsidR="00674AFE">
        <w:rPr>
          <w:rFonts w:ascii="Calibri" w:hAnsi="Calibri" w:cs="Calibri"/>
          <w:b/>
          <w:lang w:eastAsia="cs-CZ"/>
        </w:rPr>
        <w:t>2</w:t>
      </w:r>
      <w:r w:rsidR="001B3E0D">
        <w:rPr>
          <w:rFonts w:ascii="Calibri" w:hAnsi="Calibri" w:cs="Calibri"/>
          <w:b/>
          <w:lang w:eastAsia="cs-CZ"/>
        </w:rPr>
        <w:t>2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DD2838" w:rsidRPr="00556CCA">
        <w:rPr>
          <w:rFonts w:ascii="Calibri" w:hAnsi="Calibri" w:cs="Calibri"/>
          <w:lang w:eastAsia="cs-CZ"/>
        </w:rPr>
        <w:t xml:space="preserve"> </w:t>
      </w:r>
      <w:r w:rsidR="001F4A78">
        <w:rPr>
          <w:rFonts w:ascii="Calibri" w:hAnsi="Calibri" w:cs="Calibri"/>
          <w:lang w:eastAsia="cs-CZ"/>
        </w:rPr>
        <w:t xml:space="preserve">Počty kybernetických hrozeb neustále rostou a Česká republika už dávno není na okraji zájmu. Aktuálně jsme se stali pátým nejčastějším terčem útoků v Evropě, hackeři cílí zejména na firmy a státní úřady. Zajištění bezpečnosti firemních systémů a dat se tak stává nezbytnou podmínkou </w:t>
      </w:r>
      <w:r w:rsidR="008613C4">
        <w:rPr>
          <w:rFonts w:ascii="Calibri" w:hAnsi="Calibri" w:cs="Calibri"/>
          <w:lang w:eastAsia="cs-CZ"/>
        </w:rPr>
        <w:t xml:space="preserve">úspěšného podnikání. </w:t>
      </w:r>
      <w:r w:rsidR="00F64EFC" w:rsidRPr="00665FE9">
        <w:rPr>
          <w:rFonts w:ascii="Calibri" w:hAnsi="Calibri" w:cs="Calibri"/>
          <w:lang w:eastAsia="cs-CZ"/>
        </w:rPr>
        <w:t xml:space="preserve">IT specialisté </w:t>
      </w:r>
      <w:r w:rsidR="00B31235">
        <w:rPr>
          <w:rFonts w:ascii="Calibri" w:hAnsi="Calibri" w:cs="Calibri"/>
          <w:lang w:eastAsia="cs-CZ"/>
        </w:rPr>
        <w:t xml:space="preserve">se </w:t>
      </w:r>
      <w:r w:rsidR="00F64EFC" w:rsidRPr="00665FE9">
        <w:rPr>
          <w:rFonts w:ascii="Calibri" w:hAnsi="Calibri" w:cs="Calibri"/>
          <w:lang w:eastAsia="cs-CZ"/>
        </w:rPr>
        <w:t>zaměření</w:t>
      </w:r>
      <w:r w:rsidR="00B31235">
        <w:rPr>
          <w:rFonts w:ascii="Calibri" w:hAnsi="Calibri" w:cs="Calibri"/>
          <w:lang w:eastAsia="cs-CZ"/>
        </w:rPr>
        <w:t>m</w:t>
      </w:r>
      <w:r w:rsidR="00F64EFC" w:rsidRPr="00665FE9">
        <w:rPr>
          <w:rFonts w:ascii="Calibri" w:hAnsi="Calibri" w:cs="Calibri"/>
          <w:lang w:eastAsia="cs-CZ"/>
        </w:rPr>
        <w:t xml:space="preserve"> na bezpečnost </w:t>
      </w:r>
      <w:r w:rsidR="008613C4">
        <w:rPr>
          <w:rFonts w:ascii="Calibri" w:hAnsi="Calibri" w:cs="Calibri"/>
          <w:lang w:eastAsia="cs-CZ"/>
        </w:rPr>
        <w:t xml:space="preserve">by měli mít </w:t>
      </w:r>
      <w:r w:rsidR="00F64EFC" w:rsidRPr="00665FE9">
        <w:rPr>
          <w:rFonts w:ascii="Calibri" w:hAnsi="Calibri" w:cs="Calibri"/>
          <w:lang w:eastAsia="cs-CZ"/>
        </w:rPr>
        <w:t xml:space="preserve">dobrý přehled o tom, čemu se aktuálně mají bránit. Ten jim </w:t>
      </w:r>
      <w:r w:rsidR="005653EF" w:rsidRPr="00665FE9">
        <w:rPr>
          <w:rFonts w:ascii="Calibri" w:hAnsi="Calibri" w:cs="Calibri"/>
          <w:lang w:eastAsia="cs-CZ"/>
        </w:rPr>
        <w:t>poskytne</w:t>
      </w:r>
      <w:r w:rsidR="00F64EFC" w:rsidRPr="00665FE9">
        <w:rPr>
          <w:rFonts w:ascii="Calibri" w:hAnsi="Calibri" w:cs="Calibri"/>
          <w:lang w:eastAsia="cs-CZ"/>
        </w:rPr>
        <w:t xml:space="preserve"> </w:t>
      </w:r>
      <w:r w:rsidR="00674AFE" w:rsidRPr="00665FE9">
        <w:rPr>
          <w:rFonts w:ascii="Calibri" w:hAnsi="Calibri" w:cs="Calibri"/>
          <w:lang w:eastAsia="cs-CZ"/>
        </w:rPr>
        <w:t xml:space="preserve">odborná konference </w:t>
      </w:r>
      <w:proofErr w:type="spellStart"/>
      <w:r w:rsidR="00674AFE" w:rsidRPr="00665FE9">
        <w:rPr>
          <w:rFonts w:ascii="Calibri" w:hAnsi="Calibri" w:cs="Calibri"/>
          <w:lang w:eastAsia="cs-CZ"/>
        </w:rPr>
        <w:t>HackerFest</w:t>
      </w:r>
      <w:proofErr w:type="spellEnd"/>
      <w:r w:rsidR="00674AFE" w:rsidRPr="00665FE9">
        <w:rPr>
          <w:rFonts w:ascii="Calibri" w:hAnsi="Calibri" w:cs="Calibri"/>
          <w:lang w:eastAsia="cs-CZ"/>
        </w:rPr>
        <w:t xml:space="preserve"> 202</w:t>
      </w:r>
      <w:r w:rsidR="008613C4">
        <w:rPr>
          <w:rFonts w:ascii="Calibri" w:hAnsi="Calibri" w:cs="Calibri"/>
          <w:lang w:eastAsia="cs-CZ"/>
        </w:rPr>
        <w:t>2</w:t>
      </w:r>
      <w:r w:rsidR="00665FE9" w:rsidRPr="00665FE9">
        <w:rPr>
          <w:rFonts w:ascii="Calibri" w:hAnsi="Calibri" w:cs="Calibri"/>
          <w:lang w:eastAsia="cs-CZ"/>
        </w:rPr>
        <w:t>.</w:t>
      </w:r>
      <w:r w:rsidR="00674AFE" w:rsidRPr="00665FE9">
        <w:rPr>
          <w:rFonts w:ascii="Calibri" w:hAnsi="Calibri" w:cs="Calibri"/>
          <w:lang w:eastAsia="cs-CZ"/>
        </w:rPr>
        <w:t xml:space="preserve"> </w:t>
      </w:r>
      <w:r w:rsidR="005653EF">
        <w:rPr>
          <w:rFonts w:ascii="Calibri" w:hAnsi="Calibri" w:cs="Calibri"/>
          <w:lang w:eastAsia="cs-CZ"/>
        </w:rPr>
        <w:t>Největší tuzemskou</w:t>
      </w:r>
      <w:r w:rsidR="00674AFE" w:rsidRPr="00665FE9">
        <w:rPr>
          <w:rFonts w:ascii="Calibri" w:hAnsi="Calibri" w:cs="Calibri"/>
          <w:lang w:eastAsia="cs-CZ"/>
        </w:rPr>
        <w:t xml:space="preserve"> událost </w:t>
      </w:r>
      <w:r w:rsidR="00A415D4">
        <w:rPr>
          <w:rFonts w:ascii="Calibri" w:hAnsi="Calibri" w:cs="Calibri"/>
          <w:lang w:eastAsia="cs-CZ"/>
        </w:rPr>
        <w:t xml:space="preserve">orientovanou </w:t>
      </w:r>
      <w:r w:rsidR="00674AFE" w:rsidRPr="00665FE9">
        <w:rPr>
          <w:rFonts w:ascii="Calibri" w:hAnsi="Calibri" w:cs="Calibri"/>
          <w:lang w:eastAsia="cs-CZ"/>
        </w:rPr>
        <w:t>na IT bezpečnost a</w:t>
      </w:r>
      <w:r w:rsidR="00410394">
        <w:rPr>
          <w:rFonts w:ascii="Calibri" w:hAnsi="Calibri" w:cs="Calibri"/>
          <w:lang w:eastAsia="cs-CZ"/>
        </w:rPr>
        <w:t> </w:t>
      </w:r>
      <w:r w:rsidR="00674AFE" w:rsidRPr="00665FE9">
        <w:rPr>
          <w:rFonts w:ascii="Calibri" w:hAnsi="Calibri" w:cs="Calibri"/>
          <w:lang w:eastAsia="cs-CZ"/>
        </w:rPr>
        <w:t xml:space="preserve">etický </w:t>
      </w:r>
      <w:proofErr w:type="spellStart"/>
      <w:r w:rsidR="00345270">
        <w:rPr>
          <w:rFonts w:ascii="Calibri" w:hAnsi="Calibri" w:cs="Calibri"/>
          <w:lang w:eastAsia="cs-CZ"/>
        </w:rPr>
        <w:t>h</w:t>
      </w:r>
      <w:r w:rsidR="00674AFE" w:rsidRPr="00665FE9">
        <w:rPr>
          <w:rFonts w:ascii="Calibri" w:hAnsi="Calibri" w:cs="Calibri"/>
          <w:lang w:eastAsia="cs-CZ"/>
        </w:rPr>
        <w:t>acking</w:t>
      </w:r>
      <w:proofErr w:type="spellEnd"/>
      <w:r w:rsidR="00674AFE" w:rsidRPr="00665FE9">
        <w:rPr>
          <w:rFonts w:ascii="Calibri" w:hAnsi="Calibri" w:cs="Calibri"/>
          <w:lang w:eastAsia="cs-CZ"/>
        </w:rPr>
        <w:t xml:space="preserve"> připravuje Počítačová škola GOPAS na </w:t>
      </w:r>
      <w:r w:rsidR="00665FE9" w:rsidRPr="00665FE9">
        <w:rPr>
          <w:rFonts w:ascii="Calibri" w:hAnsi="Calibri" w:cs="Calibri"/>
          <w:lang w:eastAsia="cs-CZ"/>
        </w:rPr>
        <w:t>2</w:t>
      </w:r>
      <w:r w:rsidR="008613C4">
        <w:rPr>
          <w:rFonts w:ascii="Calibri" w:hAnsi="Calibri" w:cs="Calibri"/>
          <w:lang w:eastAsia="cs-CZ"/>
        </w:rPr>
        <w:t>2</w:t>
      </w:r>
      <w:r w:rsidR="00665FE9" w:rsidRPr="00665FE9">
        <w:rPr>
          <w:rFonts w:ascii="Calibri" w:hAnsi="Calibri" w:cs="Calibri"/>
          <w:lang w:eastAsia="cs-CZ"/>
        </w:rPr>
        <w:t>. září</w:t>
      </w:r>
      <w:r w:rsidR="00674AFE" w:rsidRPr="00665FE9">
        <w:rPr>
          <w:rFonts w:ascii="Calibri" w:hAnsi="Calibri" w:cs="Calibri"/>
          <w:lang w:eastAsia="cs-CZ"/>
        </w:rPr>
        <w:t>.</w:t>
      </w:r>
    </w:p>
    <w:p w14:paraId="0AB03F1F" w14:textId="657DFCE2" w:rsidR="00410394" w:rsidRDefault="00665FE9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>„</w:t>
      </w:r>
      <w:r w:rsidR="008613C4">
        <w:rPr>
          <w:rFonts w:ascii="Calibri" w:hAnsi="Calibri" w:cs="Calibri"/>
          <w:lang w:eastAsia="cs-CZ"/>
        </w:rPr>
        <w:t xml:space="preserve">Na desáté konferenci </w:t>
      </w:r>
      <w:proofErr w:type="spellStart"/>
      <w:r w:rsidR="00932CA4">
        <w:rPr>
          <w:rFonts w:ascii="Calibri" w:hAnsi="Calibri" w:cs="Calibri"/>
          <w:lang w:eastAsia="cs-CZ"/>
        </w:rPr>
        <w:t>HackerFest</w:t>
      </w:r>
      <w:proofErr w:type="spellEnd"/>
      <w:r w:rsidR="00932CA4">
        <w:rPr>
          <w:rFonts w:ascii="Calibri" w:hAnsi="Calibri" w:cs="Calibri"/>
          <w:lang w:eastAsia="cs-CZ"/>
        </w:rPr>
        <w:t xml:space="preserve"> </w:t>
      </w:r>
      <w:r w:rsidR="008613C4">
        <w:rPr>
          <w:rFonts w:ascii="Calibri" w:hAnsi="Calibri" w:cs="Calibri"/>
          <w:lang w:eastAsia="cs-CZ"/>
        </w:rPr>
        <w:t xml:space="preserve">se budou moci po dvou letech v on-line podobě setkat účastníci konference s přednášejícími odborníky i </w:t>
      </w:r>
      <w:r w:rsidR="009D3902">
        <w:rPr>
          <w:rFonts w:ascii="Calibri" w:hAnsi="Calibri" w:cs="Calibri"/>
          <w:lang w:eastAsia="cs-CZ"/>
        </w:rPr>
        <w:t xml:space="preserve">s </w:t>
      </w:r>
      <w:r w:rsidR="008613C4">
        <w:rPr>
          <w:rFonts w:ascii="Calibri" w:hAnsi="Calibri" w:cs="Calibri"/>
          <w:lang w:eastAsia="cs-CZ"/>
        </w:rPr>
        <w:t xml:space="preserve">kolegy z oboru naživo. </w:t>
      </w:r>
      <w:r w:rsidR="00410394">
        <w:rPr>
          <w:rFonts w:ascii="Calibri" w:hAnsi="Calibri" w:cs="Calibri"/>
          <w:lang w:eastAsia="cs-CZ"/>
        </w:rPr>
        <w:t>Js</w:t>
      </w:r>
      <w:r w:rsidR="009D3902">
        <w:rPr>
          <w:rFonts w:ascii="Calibri" w:hAnsi="Calibri" w:cs="Calibri"/>
          <w:lang w:eastAsia="cs-CZ"/>
        </w:rPr>
        <w:t>m</w:t>
      </w:r>
      <w:r w:rsidR="00410394">
        <w:rPr>
          <w:rFonts w:ascii="Calibri" w:hAnsi="Calibri" w:cs="Calibri"/>
          <w:lang w:eastAsia="cs-CZ"/>
        </w:rPr>
        <w:t xml:space="preserve">e velice rádi, že si opět budeme moci užít atmosféru živé konference, se sdílením informací i zkušeností mezi zúčastněnými. Zachováme </w:t>
      </w:r>
      <w:r w:rsidR="00A415D4">
        <w:rPr>
          <w:rFonts w:ascii="Calibri" w:hAnsi="Calibri" w:cs="Calibri"/>
          <w:lang w:eastAsia="cs-CZ"/>
        </w:rPr>
        <w:t>také</w:t>
      </w:r>
      <w:r w:rsidR="00410394">
        <w:rPr>
          <w:rFonts w:ascii="Calibri" w:hAnsi="Calibri" w:cs="Calibri"/>
          <w:lang w:eastAsia="cs-CZ"/>
        </w:rPr>
        <w:t xml:space="preserve"> možnost absolvovat konferenci v o</w:t>
      </w:r>
      <w:r w:rsidR="009D3902">
        <w:rPr>
          <w:rFonts w:ascii="Calibri" w:hAnsi="Calibri" w:cs="Calibri"/>
          <w:lang w:eastAsia="cs-CZ"/>
        </w:rPr>
        <w:t>n</w:t>
      </w:r>
      <w:r w:rsidR="00410394">
        <w:rPr>
          <w:rFonts w:ascii="Calibri" w:hAnsi="Calibri" w:cs="Calibri"/>
          <w:lang w:eastAsia="cs-CZ"/>
        </w:rPr>
        <w:t xml:space="preserve">-line podobě s volným sedmidenním přístupem do archivu přednášek,“ říká o podobě letošního </w:t>
      </w:r>
      <w:proofErr w:type="spellStart"/>
      <w:r w:rsidR="00410394">
        <w:rPr>
          <w:rFonts w:ascii="Calibri" w:hAnsi="Calibri" w:cs="Calibri"/>
          <w:lang w:eastAsia="cs-CZ"/>
        </w:rPr>
        <w:t>HackerFestu</w:t>
      </w:r>
      <w:proofErr w:type="spellEnd"/>
      <w:r w:rsidR="00410394">
        <w:rPr>
          <w:rFonts w:ascii="Calibri" w:hAnsi="Calibri" w:cs="Calibri"/>
          <w:lang w:eastAsia="cs-CZ"/>
        </w:rPr>
        <w:t xml:space="preserve"> výkonný ředitel Počítačové školy GOPAS Jan Dvořák.</w:t>
      </w:r>
    </w:p>
    <w:p w14:paraId="21C0EA5B" w14:textId="1D025F61" w:rsidR="005653EF" w:rsidRDefault="005653EF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Konference </w:t>
      </w:r>
      <w:proofErr w:type="spellStart"/>
      <w:r>
        <w:rPr>
          <w:rFonts w:ascii="Calibri" w:hAnsi="Calibri" w:cs="Calibri"/>
          <w:lang w:eastAsia="cs-CZ"/>
        </w:rPr>
        <w:t>HackerFest</w:t>
      </w:r>
      <w:proofErr w:type="spellEnd"/>
      <w:r>
        <w:rPr>
          <w:rFonts w:ascii="Calibri" w:hAnsi="Calibri" w:cs="Calibri"/>
          <w:lang w:eastAsia="cs-CZ"/>
        </w:rPr>
        <w:t xml:space="preserve"> 202</w:t>
      </w:r>
      <w:r w:rsidR="00A464B6">
        <w:rPr>
          <w:rFonts w:ascii="Calibri" w:hAnsi="Calibri" w:cs="Calibri"/>
          <w:lang w:eastAsia="cs-CZ"/>
        </w:rPr>
        <w:t>2</w:t>
      </w:r>
      <w:r>
        <w:rPr>
          <w:rFonts w:ascii="Calibri" w:hAnsi="Calibri" w:cs="Calibri"/>
          <w:lang w:eastAsia="cs-CZ"/>
        </w:rPr>
        <w:t xml:space="preserve"> proběhne ve čtvrtek 2</w:t>
      </w:r>
      <w:r w:rsidR="00A464B6">
        <w:rPr>
          <w:rFonts w:ascii="Calibri" w:hAnsi="Calibri" w:cs="Calibri"/>
          <w:lang w:eastAsia="cs-CZ"/>
        </w:rPr>
        <w:t>2</w:t>
      </w:r>
      <w:r>
        <w:rPr>
          <w:rFonts w:ascii="Calibri" w:hAnsi="Calibri" w:cs="Calibri"/>
          <w:lang w:eastAsia="cs-CZ"/>
        </w:rPr>
        <w:t>. září 202</w:t>
      </w:r>
      <w:r w:rsidR="00A464B6">
        <w:rPr>
          <w:rFonts w:ascii="Calibri" w:hAnsi="Calibri" w:cs="Calibri"/>
          <w:lang w:eastAsia="cs-CZ"/>
        </w:rPr>
        <w:t>2</w:t>
      </w:r>
      <w:r>
        <w:rPr>
          <w:rFonts w:ascii="Calibri" w:hAnsi="Calibri" w:cs="Calibri"/>
          <w:lang w:eastAsia="cs-CZ"/>
        </w:rPr>
        <w:t>. Nabídne 7 přednášek předních odborníků na IT bezpečnost a jejím cílem bude poskytnout účastníkům přehled o aktuálních hrozbách, způsobech, jak se na ně preventivně připravit i konkrétních technikách, které mohou využít ve své každodenní praxi. Účastníci také získají přehled o novinkách diskutovaných na stěžejních odborných konferencích a odborných fórech po celém světě.</w:t>
      </w:r>
    </w:p>
    <w:p w14:paraId="1EF38B37" w14:textId="11A5B933" w:rsidR="005653EF" w:rsidRDefault="005653EF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Informace o </w:t>
      </w:r>
      <w:proofErr w:type="spellStart"/>
      <w:r>
        <w:rPr>
          <w:rFonts w:ascii="Calibri" w:hAnsi="Calibri" w:cs="Calibri"/>
          <w:lang w:eastAsia="cs-CZ"/>
        </w:rPr>
        <w:t>HackerFestu</w:t>
      </w:r>
      <w:proofErr w:type="spellEnd"/>
      <w:r>
        <w:rPr>
          <w:rFonts w:ascii="Calibri" w:hAnsi="Calibri" w:cs="Calibri"/>
          <w:lang w:eastAsia="cs-CZ"/>
        </w:rPr>
        <w:t xml:space="preserve"> 202</w:t>
      </w:r>
      <w:r w:rsidR="00A464B6">
        <w:rPr>
          <w:rFonts w:ascii="Calibri" w:hAnsi="Calibri" w:cs="Calibri"/>
          <w:lang w:eastAsia="cs-CZ"/>
        </w:rPr>
        <w:t>2</w:t>
      </w:r>
      <w:r>
        <w:rPr>
          <w:rFonts w:ascii="Calibri" w:hAnsi="Calibri" w:cs="Calibri"/>
          <w:lang w:eastAsia="cs-CZ"/>
        </w:rPr>
        <w:t xml:space="preserve"> a jeho programu </w:t>
      </w:r>
      <w:r w:rsidR="00A464B6">
        <w:rPr>
          <w:rFonts w:ascii="Calibri" w:hAnsi="Calibri" w:cs="Calibri"/>
          <w:lang w:eastAsia="cs-CZ"/>
        </w:rPr>
        <w:t xml:space="preserve">budou </w:t>
      </w:r>
      <w:r>
        <w:rPr>
          <w:rFonts w:ascii="Calibri" w:hAnsi="Calibri" w:cs="Calibri"/>
          <w:lang w:eastAsia="cs-CZ"/>
        </w:rPr>
        <w:t>postupně přibýva</w:t>
      </w:r>
      <w:r w:rsidR="00A464B6">
        <w:rPr>
          <w:rFonts w:ascii="Calibri" w:hAnsi="Calibri" w:cs="Calibri"/>
          <w:lang w:eastAsia="cs-CZ"/>
        </w:rPr>
        <w:t>t</w:t>
      </w:r>
      <w:r>
        <w:rPr>
          <w:rFonts w:ascii="Calibri" w:hAnsi="Calibri" w:cs="Calibri"/>
          <w:lang w:eastAsia="cs-CZ"/>
        </w:rPr>
        <w:t xml:space="preserve"> na </w:t>
      </w:r>
      <w:hyperlink r:id="rId8" w:history="1">
        <w:r>
          <w:rPr>
            <w:rStyle w:val="Hypertextovodkaz"/>
            <w:rFonts w:ascii="Segoe UI" w:hAnsi="Segoe UI" w:cs="Segoe UI"/>
            <w:shd w:val="clear" w:color="auto" w:fill="FFFFFF"/>
          </w:rPr>
          <w:t>www.hackerfest.cz</w:t>
        </w:r>
      </w:hyperlink>
      <w:r>
        <w:rPr>
          <w:rFonts w:ascii="Segoe UI" w:hAnsi="Segoe UI" w:cs="Segoe UI"/>
          <w:color w:val="393939"/>
          <w:shd w:val="clear" w:color="auto" w:fill="FFFFFF"/>
        </w:rPr>
        <w:t>.</w:t>
      </w:r>
    </w:p>
    <w:p w14:paraId="2F0AEB17" w14:textId="77777777" w:rsidR="00665FE9" w:rsidRDefault="00665FE9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</w:p>
    <w:p w14:paraId="672A00FB" w14:textId="19CD4CEB" w:rsidR="00E3533C" w:rsidRPr="00556CCA" w:rsidRDefault="0088771D" w:rsidP="005C0212">
      <w:pPr>
        <w:tabs>
          <w:tab w:val="left" w:pos="750"/>
          <w:tab w:val="left" w:pos="6180"/>
        </w:tabs>
        <w:rPr>
          <w:rFonts w:ascii="Arial" w:hAnsi="Arial" w:cs="Arial"/>
          <w:sz w:val="20"/>
          <w:szCs w:val="20"/>
          <w:u w:val="single"/>
          <w:lang w:eastAsia="cs-CZ"/>
        </w:rPr>
      </w:pPr>
      <w:r>
        <w:rPr>
          <w:rFonts w:ascii="Arial" w:hAnsi="Arial" w:cs="Arial"/>
          <w:sz w:val="20"/>
          <w:szCs w:val="20"/>
          <w:u w:val="single"/>
          <w:lang w:eastAsia="cs-CZ"/>
        </w:rPr>
        <w:br w:type="page"/>
      </w:r>
      <w:r w:rsidR="00E3533C" w:rsidRPr="00556CCA">
        <w:rPr>
          <w:rFonts w:ascii="Arial" w:hAnsi="Arial" w:cs="Arial"/>
          <w:sz w:val="20"/>
          <w:szCs w:val="20"/>
          <w:u w:val="single"/>
          <w:lang w:eastAsia="cs-CZ"/>
        </w:rPr>
        <w:lastRenderedPageBreak/>
        <w:t>O společnosti GOPAS, a. s.</w:t>
      </w:r>
    </w:p>
    <w:p w14:paraId="51747E37" w14:textId="77777777" w:rsidR="008E5867" w:rsidRDefault="00E3533C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r w:rsidRPr="00556CCA">
        <w:rPr>
          <w:rFonts w:ascii="Arial" w:hAnsi="Arial" w:cs="Arial"/>
          <w:sz w:val="20"/>
          <w:szCs w:val="20"/>
          <w:lang w:eastAsia="cs-CZ"/>
        </w:rPr>
        <w:t>Počítačová škola GOPAS je největším poskytovatelem školení v oblasti informačních technologií na českém i slovenském trhu. Ročně absolvuje odborné kurzy téměř 30 tisíc studentů, z nichž většinu tvoří specialisté IT. I přesto, že působí na poměrně malém trhu, patří GOPAS k jedněm z největších poskytovatelů IT školení v Evropě.</w:t>
      </w:r>
    </w:p>
    <w:p w14:paraId="7D1AE66F" w14:textId="4E02DC08" w:rsidR="000B4AA7" w:rsidRDefault="00000000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hyperlink r:id="rId9" w:history="1">
        <w:r w:rsidR="000B4AA7" w:rsidRPr="000B4AA7">
          <w:rPr>
            <w:rStyle w:val="Hypertextovodkaz"/>
            <w:rFonts w:ascii="Arial" w:hAnsi="Arial" w:cs="Arial"/>
            <w:sz w:val="20"/>
            <w:szCs w:val="20"/>
            <w:lang w:eastAsia="cs-CZ"/>
          </w:rPr>
          <w:t>Gopas.cz</w:t>
        </w:r>
      </w:hyperlink>
      <w:r w:rsidR="000B4AA7">
        <w:rPr>
          <w:rFonts w:ascii="Arial" w:hAnsi="Arial" w:cs="Arial"/>
          <w:sz w:val="20"/>
          <w:szCs w:val="20"/>
          <w:lang w:eastAsia="cs-CZ"/>
        </w:rPr>
        <w:t xml:space="preserve"> </w:t>
      </w:r>
    </w:p>
    <w:sectPr w:rsidR="000B4AA7" w:rsidSect="00362C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CA488" w14:textId="77777777" w:rsidR="004E21F2" w:rsidRDefault="004E21F2">
      <w:r>
        <w:separator/>
      </w:r>
    </w:p>
  </w:endnote>
  <w:endnote w:type="continuationSeparator" w:id="0">
    <w:p w14:paraId="17CB397F" w14:textId="77777777" w:rsidR="004E21F2" w:rsidRDefault="004E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ADA3B" w14:textId="77777777" w:rsidR="00B31235" w:rsidRDefault="00B3123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5AB26" w14:textId="77777777" w:rsidR="00B31235" w:rsidRDefault="00B3123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F9375" w14:textId="77777777" w:rsidR="00B31235" w:rsidRDefault="00B3123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B6D84" w14:textId="77777777" w:rsidR="004E21F2" w:rsidRDefault="004E21F2">
      <w:r>
        <w:separator/>
      </w:r>
    </w:p>
  </w:footnote>
  <w:footnote w:type="continuationSeparator" w:id="0">
    <w:p w14:paraId="047B9E39" w14:textId="77777777" w:rsidR="004E21F2" w:rsidRDefault="004E2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48D97" w14:textId="77777777" w:rsidR="00B31235" w:rsidRDefault="00B3123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4B32E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7CBAC060" w14:textId="5690E775" w:rsidR="002A4B23" w:rsidRDefault="00A464B6">
    <w:pPr>
      <w:pStyle w:val="Zhlav"/>
    </w:pPr>
    <w:r>
      <w:rPr>
        <w:noProof/>
        <w:lang w:eastAsia="cs-CZ"/>
      </w:rPr>
      <w:drawing>
        <wp:inline distT="0" distB="0" distL="0" distR="0" wp14:anchorId="3BD1813C" wp14:editId="5390015B">
          <wp:extent cx="1562100" cy="3556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C240F" w14:textId="77777777" w:rsidR="00B31235" w:rsidRDefault="00B3123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AA6EA9"/>
    <w:multiLevelType w:val="hybridMultilevel"/>
    <w:tmpl w:val="4C18C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8615607">
    <w:abstractNumId w:val="1"/>
  </w:num>
  <w:num w:numId="2" w16cid:durableId="936867676">
    <w:abstractNumId w:val="15"/>
  </w:num>
  <w:num w:numId="3" w16cid:durableId="890111253">
    <w:abstractNumId w:val="7"/>
  </w:num>
  <w:num w:numId="4" w16cid:durableId="14352963">
    <w:abstractNumId w:val="2"/>
  </w:num>
  <w:num w:numId="5" w16cid:durableId="174241104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3906099">
    <w:abstractNumId w:val="6"/>
  </w:num>
  <w:num w:numId="7" w16cid:durableId="1265459540">
    <w:abstractNumId w:val="9"/>
  </w:num>
  <w:num w:numId="8" w16cid:durableId="1491868428">
    <w:abstractNumId w:val="3"/>
  </w:num>
  <w:num w:numId="9" w16cid:durableId="110559710">
    <w:abstractNumId w:val="4"/>
  </w:num>
  <w:num w:numId="10" w16cid:durableId="942151006">
    <w:abstractNumId w:val="10"/>
  </w:num>
  <w:num w:numId="11" w16cid:durableId="996347901">
    <w:abstractNumId w:val="11"/>
  </w:num>
  <w:num w:numId="12" w16cid:durableId="1096290538">
    <w:abstractNumId w:val="8"/>
  </w:num>
  <w:num w:numId="13" w16cid:durableId="512189257">
    <w:abstractNumId w:val="13"/>
  </w:num>
  <w:num w:numId="14" w16cid:durableId="157381234">
    <w:abstractNumId w:val="16"/>
  </w:num>
  <w:num w:numId="15" w16cid:durableId="724764622">
    <w:abstractNumId w:val="5"/>
  </w:num>
  <w:num w:numId="16" w16cid:durableId="1723289683">
    <w:abstractNumId w:val="0"/>
  </w:num>
  <w:num w:numId="17" w16cid:durableId="3164249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trackRevision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FE"/>
    <w:rsid w:val="000000A6"/>
    <w:rsid w:val="00004FA2"/>
    <w:rsid w:val="00011DE6"/>
    <w:rsid w:val="000215E5"/>
    <w:rsid w:val="00025BE4"/>
    <w:rsid w:val="00035785"/>
    <w:rsid w:val="00035EB3"/>
    <w:rsid w:val="00052826"/>
    <w:rsid w:val="0005385E"/>
    <w:rsid w:val="000606D5"/>
    <w:rsid w:val="000627E5"/>
    <w:rsid w:val="000641E1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75AB"/>
    <w:rsid w:val="0014049B"/>
    <w:rsid w:val="00157199"/>
    <w:rsid w:val="001625EB"/>
    <w:rsid w:val="001659AE"/>
    <w:rsid w:val="00170E1A"/>
    <w:rsid w:val="00186822"/>
    <w:rsid w:val="001B3E0D"/>
    <w:rsid w:val="001C0C2F"/>
    <w:rsid w:val="001C5F56"/>
    <w:rsid w:val="001C77D0"/>
    <w:rsid w:val="001D7DC4"/>
    <w:rsid w:val="001D7EBD"/>
    <w:rsid w:val="001F12F9"/>
    <w:rsid w:val="001F3518"/>
    <w:rsid w:val="001F4A78"/>
    <w:rsid w:val="00200B55"/>
    <w:rsid w:val="0020489E"/>
    <w:rsid w:val="00216CC0"/>
    <w:rsid w:val="002207ED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521E"/>
    <w:rsid w:val="00316122"/>
    <w:rsid w:val="00320C73"/>
    <w:rsid w:val="003315A4"/>
    <w:rsid w:val="00334836"/>
    <w:rsid w:val="00337FEC"/>
    <w:rsid w:val="00343147"/>
    <w:rsid w:val="00344669"/>
    <w:rsid w:val="00345270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EF4"/>
    <w:rsid w:val="003A5434"/>
    <w:rsid w:val="003A71AC"/>
    <w:rsid w:val="003B14B3"/>
    <w:rsid w:val="003C0675"/>
    <w:rsid w:val="003C16CE"/>
    <w:rsid w:val="003C4E30"/>
    <w:rsid w:val="003D6342"/>
    <w:rsid w:val="003D7511"/>
    <w:rsid w:val="003E3502"/>
    <w:rsid w:val="003E425D"/>
    <w:rsid w:val="00405727"/>
    <w:rsid w:val="00405D18"/>
    <w:rsid w:val="00410394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190A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70A9"/>
    <w:rsid w:val="004E0B89"/>
    <w:rsid w:val="004E21F2"/>
    <w:rsid w:val="004E320E"/>
    <w:rsid w:val="004E3684"/>
    <w:rsid w:val="00506247"/>
    <w:rsid w:val="00507A01"/>
    <w:rsid w:val="005137D3"/>
    <w:rsid w:val="00515D94"/>
    <w:rsid w:val="00515EF5"/>
    <w:rsid w:val="0052270B"/>
    <w:rsid w:val="00526A26"/>
    <w:rsid w:val="00530856"/>
    <w:rsid w:val="00540FFA"/>
    <w:rsid w:val="005511BB"/>
    <w:rsid w:val="0055251C"/>
    <w:rsid w:val="005545A3"/>
    <w:rsid w:val="005546D2"/>
    <w:rsid w:val="00556CCA"/>
    <w:rsid w:val="005653EF"/>
    <w:rsid w:val="00571D6A"/>
    <w:rsid w:val="00575BEF"/>
    <w:rsid w:val="00581AD6"/>
    <w:rsid w:val="00587037"/>
    <w:rsid w:val="00592038"/>
    <w:rsid w:val="00592394"/>
    <w:rsid w:val="005A6FBC"/>
    <w:rsid w:val="005B238E"/>
    <w:rsid w:val="005C0212"/>
    <w:rsid w:val="005C134F"/>
    <w:rsid w:val="005D23EE"/>
    <w:rsid w:val="005D58BC"/>
    <w:rsid w:val="0060083A"/>
    <w:rsid w:val="0061209C"/>
    <w:rsid w:val="00613093"/>
    <w:rsid w:val="006203EA"/>
    <w:rsid w:val="00622FB8"/>
    <w:rsid w:val="00631581"/>
    <w:rsid w:val="00632E3D"/>
    <w:rsid w:val="006377F6"/>
    <w:rsid w:val="00651372"/>
    <w:rsid w:val="00655D40"/>
    <w:rsid w:val="00665FE9"/>
    <w:rsid w:val="00666BBF"/>
    <w:rsid w:val="006717E7"/>
    <w:rsid w:val="00674AFE"/>
    <w:rsid w:val="006858CD"/>
    <w:rsid w:val="00686397"/>
    <w:rsid w:val="006A0732"/>
    <w:rsid w:val="006A17B8"/>
    <w:rsid w:val="006A52A8"/>
    <w:rsid w:val="006B705B"/>
    <w:rsid w:val="006C5414"/>
    <w:rsid w:val="006D3B7F"/>
    <w:rsid w:val="006D4CF7"/>
    <w:rsid w:val="006E197E"/>
    <w:rsid w:val="006E263A"/>
    <w:rsid w:val="006F35D3"/>
    <w:rsid w:val="00702E80"/>
    <w:rsid w:val="007238D2"/>
    <w:rsid w:val="007256F0"/>
    <w:rsid w:val="00734E03"/>
    <w:rsid w:val="00735359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91426"/>
    <w:rsid w:val="007A09ED"/>
    <w:rsid w:val="007A1C01"/>
    <w:rsid w:val="007B0FDC"/>
    <w:rsid w:val="007B652D"/>
    <w:rsid w:val="007C2E35"/>
    <w:rsid w:val="007D40AC"/>
    <w:rsid w:val="007D417D"/>
    <w:rsid w:val="007D7641"/>
    <w:rsid w:val="007E68AB"/>
    <w:rsid w:val="007F6A15"/>
    <w:rsid w:val="00801752"/>
    <w:rsid w:val="00806DD9"/>
    <w:rsid w:val="008213FB"/>
    <w:rsid w:val="008245B5"/>
    <w:rsid w:val="008324A4"/>
    <w:rsid w:val="0084441C"/>
    <w:rsid w:val="00844F99"/>
    <w:rsid w:val="00850D29"/>
    <w:rsid w:val="008613C4"/>
    <w:rsid w:val="00861588"/>
    <w:rsid w:val="00865EAD"/>
    <w:rsid w:val="00873578"/>
    <w:rsid w:val="00877DC7"/>
    <w:rsid w:val="0088771D"/>
    <w:rsid w:val="00894336"/>
    <w:rsid w:val="00897840"/>
    <w:rsid w:val="008A71C1"/>
    <w:rsid w:val="008B1A6B"/>
    <w:rsid w:val="008B2075"/>
    <w:rsid w:val="008B30C8"/>
    <w:rsid w:val="008B3665"/>
    <w:rsid w:val="008B4196"/>
    <w:rsid w:val="008C17B2"/>
    <w:rsid w:val="008C3C5C"/>
    <w:rsid w:val="008E4638"/>
    <w:rsid w:val="008E5867"/>
    <w:rsid w:val="008E6F4B"/>
    <w:rsid w:val="00903E3F"/>
    <w:rsid w:val="00905594"/>
    <w:rsid w:val="009113D0"/>
    <w:rsid w:val="00917F6C"/>
    <w:rsid w:val="00922C11"/>
    <w:rsid w:val="00922D47"/>
    <w:rsid w:val="00922EF0"/>
    <w:rsid w:val="00932CA4"/>
    <w:rsid w:val="00934905"/>
    <w:rsid w:val="00935D9B"/>
    <w:rsid w:val="009554B6"/>
    <w:rsid w:val="009556A3"/>
    <w:rsid w:val="00955ECB"/>
    <w:rsid w:val="00956F94"/>
    <w:rsid w:val="00964613"/>
    <w:rsid w:val="0096716C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C2EF6"/>
    <w:rsid w:val="009C427E"/>
    <w:rsid w:val="009C5788"/>
    <w:rsid w:val="009C724D"/>
    <w:rsid w:val="009D3902"/>
    <w:rsid w:val="009D5A1E"/>
    <w:rsid w:val="009D6E3E"/>
    <w:rsid w:val="009E7578"/>
    <w:rsid w:val="009F0167"/>
    <w:rsid w:val="00A00A3C"/>
    <w:rsid w:val="00A1290D"/>
    <w:rsid w:val="00A13594"/>
    <w:rsid w:val="00A15568"/>
    <w:rsid w:val="00A23190"/>
    <w:rsid w:val="00A238EE"/>
    <w:rsid w:val="00A31288"/>
    <w:rsid w:val="00A345CF"/>
    <w:rsid w:val="00A354A9"/>
    <w:rsid w:val="00A375F8"/>
    <w:rsid w:val="00A403DB"/>
    <w:rsid w:val="00A415D4"/>
    <w:rsid w:val="00A41ADB"/>
    <w:rsid w:val="00A42A77"/>
    <w:rsid w:val="00A464B6"/>
    <w:rsid w:val="00A50546"/>
    <w:rsid w:val="00A52C83"/>
    <w:rsid w:val="00A5386E"/>
    <w:rsid w:val="00A53D06"/>
    <w:rsid w:val="00A5525C"/>
    <w:rsid w:val="00A56F33"/>
    <w:rsid w:val="00A60D18"/>
    <w:rsid w:val="00A709D2"/>
    <w:rsid w:val="00A7613C"/>
    <w:rsid w:val="00A76B44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31235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73052"/>
    <w:rsid w:val="00B76DD0"/>
    <w:rsid w:val="00B95B53"/>
    <w:rsid w:val="00BA2986"/>
    <w:rsid w:val="00BA5FD9"/>
    <w:rsid w:val="00BB1EA8"/>
    <w:rsid w:val="00BC5171"/>
    <w:rsid w:val="00BD052E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4EEB"/>
    <w:rsid w:val="00C51B14"/>
    <w:rsid w:val="00C53C59"/>
    <w:rsid w:val="00C60610"/>
    <w:rsid w:val="00C70010"/>
    <w:rsid w:val="00C70B2B"/>
    <w:rsid w:val="00C725CD"/>
    <w:rsid w:val="00C90FB8"/>
    <w:rsid w:val="00C9469D"/>
    <w:rsid w:val="00C96EAB"/>
    <w:rsid w:val="00C9709E"/>
    <w:rsid w:val="00CB00F1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697F"/>
    <w:rsid w:val="00D80D87"/>
    <w:rsid w:val="00D94DEE"/>
    <w:rsid w:val="00D96A6D"/>
    <w:rsid w:val="00DA262C"/>
    <w:rsid w:val="00DA3BCF"/>
    <w:rsid w:val="00DB0A19"/>
    <w:rsid w:val="00DB7385"/>
    <w:rsid w:val="00DC1DCF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FA2"/>
    <w:rsid w:val="00E03B04"/>
    <w:rsid w:val="00E04E24"/>
    <w:rsid w:val="00E111AC"/>
    <w:rsid w:val="00E20C75"/>
    <w:rsid w:val="00E27A74"/>
    <w:rsid w:val="00E30235"/>
    <w:rsid w:val="00E3533C"/>
    <w:rsid w:val="00E35608"/>
    <w:rsid w:val="00E40DF0"/>
    <w:rsid w:val="00E45593"/>
    <w:rsid w:val="00E52853"/>
    <w:rsid w:val="00E6022B"/>
    <w:rsid w:val="00E61A60"/>
    <w:rsid w:val="00E71F95"/>
    <w:rsid w:val="00E77819"/>
    <w:rsid w:val="00E91C25"/>
    <w:rsid w:val="00EB6334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42A0D"/>
    <w:rsid w:val="00F4321D"/>
    <w:rsid w:val="00F45708"/>
    <w:rsid w:val="00F4673D"/>
    <w:rsid w:val="00F50DE9"/>
    <w:rsid w:val="00F53ACC"/>
    <w:rsid w:val="00F63378"/>
    <w:rsid w:val="00F64EFC"/>
    <w:rsid w:val="00F6652F"/>
    <w:rsid w:val="00F75511"/>
    <w:rsid w:val="00F931C3"/>
    <w:rsid w:val="00FA0B15"/>
    <w:rsid w:val="00FB043F"/>
    <w:rsid w:val="00FB2BCF"/>
    <w:rsid w:val="00FB576B"/>
    <w:rsid w:val="00FB5B71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EAAC34"/>
  <w15:chartTrackingRefBased/>
  <w15:docId w15:val="{6D45FD89-B964-4719-80F0-11E72A47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Bezmezer">
    <w:name w:val="No Spacing"/>
    <w:uiPriority w:val="1"/>
    <w:qFormat/>
    <w:rsid w:val="005653EF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B31235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ckerfest.cz/cs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C:\Users\Mark&#233;ta%20Cinkov&#225;\Documents\Aspen\Gopas\P&#345;ipravovan&#233;\12\work\plocha\23_11\Desktop\12\work\plocha\23_11\plocha%2019\AppData\Local\Microsoft\Windows\Temporary%20Internet%20Files\Content.Outlook\AppData\Local\Microsoft\Windows\Temporary%20Internet%20Files\Content.Outlook\PKLFLKBH\Gopas.cz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9</TotalTime>
  <Pages>2</Pages>
  <Words>390</Words>
  <Characters>2307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2692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2006-02-16T12:18:00Z</cp:lastPrinted>
  <dcterms:created xsi:type="dcterms:W3CDTF">2022-08-12T13:44:00Z</dcterms:created>
  <dcterms:modified xsi:type="dcterms:W3CDTF">2022-08-12T13:44:00Z</dcterms:modified>
</cp:coreProperties>
</file>