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B5E2D" w14:textId="6D93F3AC" w:rsidR="00FB0074" w:rsidRDefault="008B4607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Soutěžící </w:t>
      </w:r>
      <w:r w:rsidR="005E125E">
        <w:rPr>
          <w:b/>
          <w:bCs/>
          <w:sz w:val="36"/>
          <w:szCs w:val="36"/>
        </w:rPr>
        <w:t>letošního ročníku Muž roku opět oblék</w:t>
      </w:r>
      <w:r w:rsidR="00FF0D6A">
        <w:rPr>
          <w:b/>
          <w:bCs/>
          <w:sz w:val="36"/>
          <w:szCs w:val="36"/>
        </w:rPr>
        <w:t>ají</w:t>
      </w:r>
      <w:r w:rsidR="005E125E">
        <w:rPr>
          <w:b/>
          <w:bCs/>
          <w:sz w:val="36"/>
          <w:szCs w:val="36"/>
        </w:rPr>
        <w:t xml:space="preserve"> trenýrky české značky </w:t>
      </w:r>
      <w:proofErr w:type="spellStart"/>
      <w:r w:rsidR="005E125E">
        <w:rPr>
          <w:b/>
          <w:bCs/>
          <w:sz w:val="36"/>
          <w:szCs w:val="36"/>
        </w:rPr>
        <w:t>Styx</w:t>
      </w:r>
      <w:proofErr w:type="spellEnd"/>
      <w:r w:rsidR="005E125E">
        <w:rPr>
          <w:b/>
          <w:bCs/>
          <w:sz w:val="36"/>
          <w:szCs w:val="36"/>
        </w:rPr>
        <w:t>, která je partnerem soutěže</w:t>
      </w:r>
    </w:p>
    <w:p w14:paraId="7B2D15B6" w14:textId="5D9D9C3D" w:rsidR="00FB0074" w:rsidRDefault="00FB0074">
      <w:pPr>
        <w:rPr>
          <w:b/>
          <w:bCs/>
        </w:rPr>
      </w:pPr>
    </w:p>
    <w:p w14:paraId="09D08A05" w14:textId="0C7A195E" w:rsidR="00FB0074" w:rsidRDefault="00FB0074">
      <w:r>
        <w:rPr>
          <w:b/>
          <w:bCs/>
        </w:rPr>
        <w:t xml:space="preserve">Praha, </w:t>
      </w:r>
      <w:r w:rsidR="00736AF5">
        <w:rPr>
          <w:b/>
          <w:bCs/>
        </w:rPr>
        <w:t>15</w:t>
      </w:r>
      <w:r>
        <w:rPr>
          <w:b/>
          <w:bCs/>
        </w:rPr>
        <w:t xml:space="preserve">. srpna 2022 – </w:t>
      </w:r>
      <w:r>
        <w:t xml:space="preserve">Česká značka spodního prádla </w:t>
      </w:r>
      <w:proofErr w:type="spellStart"/>
      <w:r>
        <w:t>Styx</w:t>
      </w:r>
      <w:proofErr w:type="spellEnd"/>
      <w:r>
        <w:t xml:space="preserve"> je opět partnerem mužské soutěže krásy Muž roku 2022. V letošním, již 23. ročníku, bylo vybráno 12 finalistů. </w:t>
      </w:r>
    </w:p>
    <w:p w14:paraId="4EA86780" w14:textId="2E666CB5" w:rsidR="00FB0074" w:rsidRDefault="00FB0074">
      <w:r>
        <w:t>O titul Muže roku a účast na světových soutěžích budou bojovat 26. srpna v Náchodě.</w:t>
      </w:r>
    </w:p>
    <w:p w14:paraId="274495DD" w14:textId="77777777" w:rsidR="00FB0074" w:rsidRDefault="00FB0074"/>
    <w:p w14:paraId="07D19270" w14:textId="723F5B12" w:rsidR="00FB0074" w:rsidRDefault="00FB0074">
      <w:r>
        <w:t xml:space="preserve">V minulých dnech </w:t>
      </w:r>
      <w:r w:rsidR="005E125E">
        <w:t xml:space="preserve">soutěžící </w:t>
      </w:r>
      <w:r>
        <w:t xml:space="preserve">absolvovali soustředění v prostorách Chateau Šanov nedaleko Rakovníka. Zde </w:t>
      </w:r>
      <w:r w:rsidR="005E125E">
        <w:t xml:space="preserve">nafotili </w:t>
      </w:r>
      <w:r>
        <w:t xml:space="preserve">kalendář ve spodním prádle </w:t>
      </w:r>
      <w:r w:rsidR="005E125E">
        <w:t>a v</w:t>
      </w:r>
      <w:r>
        <w:t xml:space="preserve"> plavkách, </w:t>
      </w:r>
      <w:r w:rsidR="005E125E">
        <w:t>a zároveň trénovali</w:t>
      </w:r>
      <w:r>
        <w:t xml:space="preserve"> nácvik choreografie na </w:t>
      </w:r>
      <w:r w:rsidR="005E125E">
        <w:t xml:space="preserve">plánovanou </w:t>
      </w:r>
      <w:r>
        <w:t>módní přehlídku a finálový večer, kter</w:t>
      </w:r>
      <w:r w:rsidR="005E125E">
        <w:t>é</w:t>
      </w:r>
      <w:r>
        <w:t xml:space="preserve"> se uskuteční ke konci srpna. </w:t>
      </w:r>
    </w:p>
    <w:p w14:paraId="0876F868" w14:textId="572463A7" w:rsidR="00FB0074" w:rsidRDefault="00FB0074"/>
    <w:p w14:paraId="06DAA018" w14:textId="77777777" w:rsidR="00736AF5" w:rsidRDefault="00FB0074">
      <w:r>
        <w:t xml:space="preserve">Adepti na titul Muže roku museli během dvou dnů zvládnout focení ve spodním prádle </w:t>
      </w:r>
      <w:proofErr w:type="spellStart"/>
      <w:r>
        <w:t>Styx</w:t>
      </w:r>
      <w:proofErr w:type="spellEnd"/>
      <w:r>
        <w:t xml:space="preserve">, v plavkách, </w:t>
      </w:r>
      <w:r w:rsidR="005E125E">
        <w:t xml:space="preserve">ve </w:t>
      </w:r>
      <w:r>
        <w:t xml:space="preserve">společenských oblecích </w:t>
      </w:r>
      <w:r w:rsidR="005E125E">
        <w:t>ale také v</w:t>
      </w:r>
      <w:r>
        <w:t xml:space="preserve"> běžném oblečení. S fotografem Jiřím Hermanem ml. nafotili fotografie pro kalendář Muž roku a absolvovali rozhovory s novináři. </w:t>
      </w:r>
    </w:p>
    <w:p w14:paraId="031E4237" w14:textId="77777777" w:rsidR="00736AF5" w:rsidRDefault="00736AF5"/>
    <w:p w14:paraId="2A0FEE83" w14:textId="0C3C5F3C" w:rsidR="00FB0074" w:rsidRDefault="00995676">
      <w:r w:rsidRPr="00995676">
        <w:t xml:space="preserve">„Jsme opravdu rádi, že jsem opět partnery této mužské soutěže krásy, která je v České republice jedinečná. Máme tak možnost obléknout do spodního prádla nejhezčí muže u nás a předvést perfektní střihy našich trenýrek,“ říká Ruslan Skopal, spolumajitel české značky spodního prádla </w:t>
      </w:r>
      <w:proofErr w:type="spellStart"/>
      <w:r w:rsidRPr="00995676">
        <w:t>Styx</w:t>
      </w:r>
      <w:proofErr w:type="spellEnd"/>
      <w:r w:rsidRPr="00995676">
        <w:t>.</w:t>
      </w:r>
    </w:p>
    <w:p w14:paraId="0ACB6DA0" w14:textId="393937FE" w:rsidR="00FB0074" w:rsidRDefault="00FB0074"/>
    <w:p w14:paraId="62FFA7C4" w14:textId="2E0D1E10" w:rsidR="00FB0074" w:rsidRPr="00FB0074" w:rsidRDefault="00FB0074" w:rsidP="00FB0074">
      <w:r w:rsidRPr="00FB0074">
        <w:t>Pánové se s povinnostmi finalistů soutěže poprali velmi statečně. „Jsme dobrá parta, i když jdeme z akce do akce, je to fajn. Asi nejhorší je choreografie, zapamatovat si kroky a nástupy. Ale ubytování je luxusní, máme maximální servis, tak za tu námahu to stojí,“ nechali se slyšet finalisté Muže roku.</w:t>
      </w:r>
    </w:p>
    <w:p w14:paraId="2D592E32" w14:textId="04D3E5B2" w:rsidR="00FB0074" w:rsidRDefault="00FB0074"/>
    <w:p w14:paraId="09E2BA63" w14:textId="7F96C8AA" w:rsidR="00FB0074" w:rsidRDefault="00FB0074">
      <w:r>
        <w:t xml:space="preserve">První veřejné vystoupení finalistů se uskutečnilo na zámku </w:t>
      </w:r>
      <w:proofErr w:type="spellStart"/>
      <w:r>
        <w:t>Chateu</w:t>
      </w:r>
      <w:proofErr w:type="spellEnd"/>
      <w:r>
        <w:t xml:space="preserve"> Šanov, kde se kromě módní přehlídky konal také koncert. Akci si nenechal</w:t>
      </w:r>
      <w:r w:rsidR="00F5531E">
        <w:t>i</w:t>
      </w:r>
      <w:r>
        <w:t xml:space="preserve"> ujít a osobně zazpívali Šárka Rezková, Barbora Mottlová, Heidi Janků a muzikálový zpěvák Martin </w:t>
      </w:r>
      <w:proofErr w:type="spellStart"/>
      <w:r>
        <w:t>Schreiner</w:t>
      </w:r>
      <w:proofErr w:type="spellEnd"/>
      <w:r>
        <w:t>. Mladé muže podpořil</w:t>
      </w:r>
      <w:r w:rsidR="006B271B">
        <w:t>y</w:t>
      </w:r>
      <w:r>
        <w:t xml:space="preserve"> herečky ze seriálu ZOO Jitka Sedláčková a Michaela Pecháčková nebo modelka Jana Dolež</w:t>
      </w:r>
      <w:r w:rsidR="002C032E">
        <w:t>e</w:t>
      </w:r>
      <w:r>
        <w:t xml:space="preserve">lová. Večerem provázela moderátorka Lenka </w:t>
      </w:r>
      <w:proofErr w:type="spellStart"/>
      <w:r>
        <w:t>Špillarová</w:t>
      </w:r>
      <w:proofErr w:type="spellEnd"/>
      <w:r>
        <w:t xml:space="preserve">, moderátorka ranního vysílání Nový den na Primě. </w:t>
      </w:r>
    </w:p>
    <w:p w14:paraId="65163AC6" w14:textId="77777777" w:rsidR="00FB0074" w:rsidRDefault="00FB0074" w:rsidP="00FB0074"/>
    <w:p w14:paraId="53659A7E" w14:textId="17E58711" w:rsidR="00FB0074" w:rsidRDefault="00FB0074" w:rsidP="00FB0074">
      <w:r w:rsidRPr="00FB0074">
        <w:t>„</w:t>
      </w:r>
      <w:r>
        <w:t xml:space="preserve">Vše šlape podle plánu. Myslím, že se nám podařilo vybrat mladé muže, kteří zaujmou a budou se líbit. Jsem vděčný za každou vstřícnost a podporu. Té se nám v Chateau Šanov dostalo plnou měrou. Kluci zde nacvičovali společnou choreografii, nafotili kalendář a předvedli se nám při přehlídkách ve spodním prádle </w:t>
      </w:r>
      <w:proofErr w:type="spellStart"/>
      <w:r>
        <w:t>Styx</w:t>
      </w:r>
      <w:proofErr w:type="spellEnd"/>
      <w:r>
        <w:t xml:space="preserve"> od Trenýrkárna.cz či v oblecích od firmy Koutný,“ uvedl prezident soutěže David Novotný. </w:t>
      </w:r>
    </w:p>
    <w:p w14:paraId="506B6C45" w14:textId="44257A05" w:rsidR="00FB0074" w:rsidRDefault="00FB0074" w:rsidP="00FB0074"/>
    <w:p w14:paraId="19B60ECE" w14:textId="5BE6A10B" w:rsidR="00A67B29" w:rsidRPr="00995676" w:rsidRDefault="00FB0074">
      <w:r>
        <w:t>Finále soutěže se bude konat 26. srpna 2022 v Městském divadle Dr. Josefa Čížka v Náchodě.</w:t>
      </w:r>
    </w:p>
    <w:sectPr w:rsidR="00A67B29" w:rsidRPr="0099567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34779" w14:textId="77777777" w:rsidR="0025782A" w:rsidRDefault="0025782A" w:rsidP="00071C25">
      <w:r>
        <w:separator/>
      </w:r>
    </w:p>
  </w:endnote>
  <w:endnote w:type="continuationSeparator" w:id="0">
    <w:p w14:paraId="0A1DA5D0" w14:textId="77777777" w:rsidR="0025782A" w:rsidRDefault="0025782A" w:rsidP="00071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F2756" w14:textId="77777777" w:rsidR="0025782A" w:rsidRDefault="0025782A" w:rsidP="00071C25">
      <w:r>
        <w:separator/>
      </w:r>
    </w:p>
  </w:footnote>
  <w:footnote w:type="continuationSeparator" w:id="0">
    <w:p w14:paraId="2CFCAB04" w14:textId="77777777" w:rsidR="0025782A" w:rsidRDefault="0025782A" w:rsidP="00071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33F82" w14:textId="2DB7530E" w:rsidR="00071C25" w:rsidRDefault="00071C25" w:rsidP="00071C25">
    <w:pPr>
      <w:pStyle w:val="Zhlav"/>
      <w:jc w:val="right"/>
    </w:pPr>
    <w:r>
      <w:rPr>
        <w:noProof/>
      </w:rPr>
      <w:drawing>
        <wp:inline distT="0" distB="0" distL="0" distR="0" wp14:anchorId="24D7F7F5" wp14:editId="4B36C885">
          <wp:extent cx="1705173" cy="939800"/>
          <wp:effectExtent l="0" t="0" r="9525" b="0"/>
          <wp:docPr id="1" name="Obrázek 1" descr="Styx | Největší výběr na jednom místě - GLAMI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yx | Největší výběr na jednom místě - GLAMI.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3035" cy="9441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074"/>
    <w:rsid w:val="00071C25"/>
    <w:rsid w:val="0025782A"/>
    <w:rsid w:val="002C032E"/>
    <w:rsid w:val="003442D1"/>
    <w:rsid w:val="003D2ADA"/>
    <w:rsid w:val="00413B24"/>
    <w:rsid w:val="00431A87"/>
    <w:rsid w:val="004A366A"/>
    <w:rsid w:val="00525E3A"/>
    <w:rsid w:val="005E125E"/>
    <w:rsid w:val="00674E84"/>
    <w:rsid w:val="006B271B"/>
    <w:rsid w:val="00736AF5"/>
    <w:rsid w:val="008B4607"/>
    <w:rsid w:val="00995676"/>
    <w:rsid w:val="00A44BDE"/>
    <w:rsid w:val="00A67B29"/>
    <w:rsid w:val="00F5531E"/>
    <w:rsid w:val="00FB0074"/>
    <w:rsid w:val="00FB777E"/>
    <w:rsid w:val="00FF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E0FEF"/>
  <w15:chartTrackingRefBased/>
  <w15:docId w15:val="{36D7D22A-8160-5C49-B8CC-7EB40CE2B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8B4607"/>
  </w:style>
  <w:style w:type="paragraph" w:styleId="Zhlav">
    <w:name w:val="header"/>
    <w:basedOn w:val="Normln"/>
    <w:link w:val="ZhlavChar"/>
    <w:uiPriority w:val="99"/>
    <w:unhideWhenUsed/>
    <w:rsid w:val="00071C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71C25"/>
  </w:style>
  <w:style w:type="paragraph" w:styleId="Zpat">
    <w:name w:val="footer"/>
    <w:basedOn w:val="Normln"/>
    <w:link w:val="ZpatChar"/>
    <w:uiPriority w:val="99"/>
    <w:unhideWhenUsed/>
    <w:rsid w:val="00071C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71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3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2022-08-15T09:12:00Z</cp:lastPrinted>
  <dcterms:created xsi:type="dcterms:W3CDTF">2022-08-21T19:55:00Z</dcterms:created>
  <dcterms:modified xsi:type="dcterms:W3CDTF">2022-08-21T19:55:00Z</dcterms:modified>
</cp:coreProperties>
</file>