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B69B1" w14:textId="6A5D7CD0" w:rsidR="007F0462" w:rsidRPr="00682A32" w:rsidRDefault="00644868" w:rsidP="000C2932">
      <w:pPr>
        <w:pStyle w:val="Nadpis1"/>
        <w:rPr>
          <w:rFonts w:asciiTheme="minorHAnsi" w:eastAsia="Calibri" w:hAnsiTheme="minorHAnsi" w:cstheme="minorHAnsi"/>
          <w:bCs w:val="0"/>
          <w:color w:val="000000"/>
          <w:kern w:val="0"/>
          <w:sz w:val="22"/>
          <w:szCs w:val="22"/>
        </w:rPr>
      </w:pPr>
      <w:r w:rsidRPr="00682A3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3CC4B3F" wp14:editId="4787E4FD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0" t="635" r="635" b="0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9BA3D" w14:textId="6CE9A353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 s</w:t>
                            </w:r>
                            <w:r w:rsidR="006748C4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69A716D" w14:textId="5643CD88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6748C4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4DFE61F0" w14:textId="77777777" w:rsidR="009E7F47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33001598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25494728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073B8255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1039E3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52D98BAE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7ED07B08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F0CE688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4CF4B65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6304E82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4E4AD5E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7FC6EBC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1A30F326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2ECABE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CC4B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09E9BA3D" w14:textId="6CE9A353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 s</w:t>
                      </w:r>
                      <w:r w:rsidR="006748C4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669A716D" w14:textId="5643CD88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6748C4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4DFE61F0" w14:textId="77777777" w:rsidR="009E7F47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0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33001598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25494728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073B8255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1039E3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52D98BAE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7ED07B08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F0CE688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4CF4B65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6304E82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4E4AD5E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7FC6EBC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1A30F326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2ECABE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  <w:r w:rsidR="000560B9" w:rsidRPr="00682A32">
        <w:rPr>
          <w:rFonts w:asciiTheme="minorHAnsi" w:hAnsiTheme="minorHAnsi" w:cstheme="minorHAnsi"/>
          <w:color w:val="000000"/>
        </w:rPr>
        <w:t>Více než p</w:t>
      </w:r>
      <w:r w:rsidR="00747B65" w:rsidRPr="00682A32">
        <w:rPr>
          <w:rFonts w:asciiTheme="minorHAnsi" w:hAnsiTheme="minorHAnsi" w:cstheme="minorHAnsi"/>
          <w:color w:val="000000"/>
        </w:rPr>
        <w:t xml:space="preserve">olovina lidí pociťuje v práci stres, </w:t>
      </w:r>
      <w:r w:rsidR="00AF5DCE">
        <w:rPr>
          <w:rFonts w:asciiTheme="minorHAnsi" w:hAnsiTheme="minorHAnsi" w:cstheme="minorHAnsi"/>
          <w:color w:val="000000"/>
        </w:rPr>
        <w:t xml:space="preserve">trendem u zaměstnavatelů je tzv. </w:t>
      </w:r>
      <w:proofErr w:type="spellStart"/>
      <w:r w:rsidR="00AF5DCE">
        <w:rPr>
          <w:rFonts w:asciiTheme="minorHAnsi" w:hAnsiTheme="minorHAnsi" w:cstheme="minorHAnsi"/>
          <w:color w:val="000000"/>
        </w:rPr>
        <w:t>wellbeing</w:t>
      </w:r>
      <w:proofErr w:type="spellEnd"/>
      <w:r w:rsidR="007E447C" w:rsidRPr="00682A32">
        <w:rPr>
          <w:rFonts w:asciiTheme="minorHAnsi" w:hAnsiTheme="minorHAnsi" w:cstheme="minorHAnsi"/>
          <w:b w:val="0"/>
          <w:color w:val="000000"/>
          <w:sz w:val="40"/>
          <w:szCs w:val="40"/>
        </w:rPr>
        <w:br/>
      </w:r>
      <w:r w:rsidR="007E447C" w:rsidRPr="00682A32">
        <w:rPr>
          <w:rFonts w:asciiTheme="minorHAnsi" w:hAnsiTheme="minorHAnsi" w:cstheme="minorHAnsi"/>
          <w:color w:val="000000"/>
          <w:sz w:val="40"/>
          <w:szCs w:val="40"/>
        </w:rPr>
        <w:br/>
      </w:r>
      <w:r w:rsidR="00AF5DCE">
        <w:rPr>
          <w:rFonts w:asciiTheme="minorHAnsi" w:eastAsia="Calibri" w:hAnsiTheme="minorHAnsi" w:cstheme="minorHAnsi"/>
          <w:bCs w:val="0"/>
          <w:color w:val="000000"/>
          <w:kern w:val="0"/>
          <w:sz w:val="22"/>
          <w:szCs w:val="22"/>
        </w:rPr>
        <w:t xml:space="preserve">Praha, 14. září 2022 - </w:t>
      </w:r>
      <w:r w:rsidR="002F6819" w:rsidRPr="00682A32">
        <w:rPr>
          <w:rFonts w:asciiTheme="minorHAnsi" w:eastAsia="Calibri" w:hAnsiTheme="minorHAnsi" w:cstheme="minorHAnsi"/>
          <w:bCs w:val="0"/>
          <w:color w:val="000000"/>
          <w:kern w:val="0"/>
          <w:sz w:val="22"/>
          <w:szCs w:val="22"/>
        </w:rPr>
        <w:t>Zatímco při fyzické práci cítíme únavu přímo, u té duševní se projevuje ztrátou koncentrace, výkonnosti</w:t>
      </w:r>
      <w:r w:rsidR="00325BD0" w:rsidRPr="00682A32">
        <w:rPr>
          <w:rFonts w:asciiTheme="minorHAnsi" w:eastAsia="Calibri" w:hAnsiTheme="minorHAnsi" w:cstheme="minorHAnsi"/>
          <w:bCs w:val="0"/>
          <w:color w:val="000000"/>
          <w:kern w:val="0"/>
          <w:sz w:val="22"/>
          <w:szCs w:val="22"/>
        </w:rPr>
        <w:t xml:space="preserve"> a</w:t>
      </w:r>
      <w:r w:rsidR="002F6819" w:rsidRPr="00682A32">
        <w:rPr>
          <w:rFonts w:asciiTheme="minorHAnsi" w:eastAsia="Calibri" w:hAnsiTheme="minorHAnsi" w:cstheme="minorHAnsi"/>
          <w:bCs w:val="0"/>
          <w:color w:val="000000"/>
          <w:kern w:val="0"/>
          <w:sz w:val="22"/>
          <w:szCs w:val="22"/>
        </w:rPr>
        <w:t xml:space="preserve"> zpomalením. </w:t>
      </w:r>
      <w:r w:rsidR="000560B9" w:rsidRPr="00682A32">
        <w:rPr>
          <w:rFonts w:asciiTheme="minorHAnsi" w:eastAsia="Calibri" w:hAnsiTheme="minorHAnsi" w:cstheme="minorHAnsi"/>
          <w:bCs w:val="0"/>
          <w:color w:val="000000"/>
          <w:kern w:val="0"/>
          <w:sz w:val="22"/>
          <w:szCs w:val="22"/>
        </w:rPr>
        <w:t xml:space="preserve">Na zvýšenou míru stresového zatížení v práci si stěžuje stále více lidí. </w:t>
      </w:r>
    </w:p>
    <w:p w14:paraId="30897939" w14:textId="54BB6EC5" w:rsidR="003203D3" w:rsidRPr="00682A32" w:rsidRDefault="00AF5DCE" w:rsidP="000560B9">
      <w:pPr>
        <w:rPr>
          <w:rFonts w:asciiTheme="minorHAnsi" w:hAnsiTheme="minorHAnsi" w:cstheme="minorHAnsi"/>
          <w:bCs/>
          <w:color w:val="000000"/>
          <w:lang w:val="cs-CZ"/>
        </w:rPr>
      </w:pPr>
      <w:r>
        <w:rPr>
          <w:rFonts w:asciiTheme="minorHAnsi" w:hAnsiTheme="minorHAnsi" w:cstheme="minorHAnsi"/>
          <w:bCs/>
          <w:color w:val="000000"/>
          <w:lang w:val="cs-CZ"/>
        </w:rPr>
        <w:t>„</w:t>
      </w:r>
      <w:r w:rsidR="000560B9" w:rsidRPr="00682A32">
        <w:rPr>
          <w:rFonts w:asciiTheme="minorHAnsi" w:hAnsiTheme="minorHAnsi" w:cstheme="minorHAnsi"/>
          <w:bCs/>
          <w:color w:val="000000"/>
          <w:lang w:val="cs-CZ"/>
        </w:rPr>
        <w:t xml:space="preserve">Začíná to většinou nenápadně. Sem tam si člověk přečte článek o syndromu vyhoření nebo </w:t>
      </w:r>
      <w:r w:rsidR="00C70B0A" w:rsidRPr="00682A32">
        <w:rPr>
          <w:rFonts w:asciiTheme="minorHAnsi" w:hAnsiTheme="minorHAnsi" w:cstheme="minorHAnsi"/>
          <w:bCs/>
          <w:color w:val="000000"/>
          <w:lang w:val="cs-CZ"/>
        </w:rPr>
        <w:t>rady</w:t>
      </w:r>
      <w:r w:rsidR="000560B9" w:rsidRPr="00682A32">
        <w:rPr>
          <w:rFonts w:asciiTheme="minorHAnsi" w:hAnsiTheme="minorHAnsi" w:cstheme="minorHAnsi"/>
          <w:bCs/>
          <w:color w:val="000000"/>
          <w:lang w:val="cs-CZ"/>
        </w:rPr>
        <w:t xml:space="preserve">, jak si </w:t>
      </w:r>
      <w:r w:rsidR="00FD1593" w:rsidRPr="00682A32">
        <w:rPr>
          <w:rFonts w:asciiTheme="minorHAnsi" w:hAnsiTheme="minorHAnsi" w:cstheme="minorHAnsi"/>
          <w:bCs/>
          <w:color w:val="000000"/>
          <w:lang w:val="cs-CZ"/>
        </w:rPr>
        <w:t xml:space="preserve">lépe </w:t>
      </w:r>
      <w:r w:rsidR="000560B9" w:rsidRPr="00682A32">
        <w:rPr>
          <w:rFonts w:asciiTheme="minorHAnsi" w:hAnsiTheme="minorHAnsi" w:cstheme="minorHAnsi"/>
          <w:bCs/>
          <w:color w:val="000000"/>
          <w:lang w:val="cs-CZ"/>
        </w:rPr>
        <w:t xml:space="preserve">rozvrhnout práci. Za pár měsíců už </w:t>
      </w:r>
      <w:r w:rsidR="00C70B0A" w:rsidRPr="00682A32">
        <w:rPr>
          <w:rFonts w:asciiTheme="minorHAnsi" w:hAnsiTheme="minorHAnsi" w:cstheme="minorHAnsi"/>
          <w:bCs/>
          <w:color w:val="000000"/>
          <w:lang w:val="cs-CZ"/>
        </w:rPr>
        <w:t>m</w:t>
      </w:r>
      <w:r w:rsidR="000560B9" w:rsidRPr="00682A32">
        <w:rPr>
          <w:rFonts w:asciiTheme="minorHAnsi" w:hAnsiTheme="minorHAnsi" w:cstheme="minorHAnsi"/>
          <w:bCs/>
          <w:color w:val="000000"/>
          <w:lang w:val="cs-CZ"/>
        </w:rPr>
        <w:t xml:space="preserve">á pocit, že i on už „dohořívá“ a </w:t>
      </w:r>
      <w:r w:rsidR="00C70B0A" w:rsidRPr="00682A32">
        <w:rPr>
          <w:rFonts w:asciiTheme="minorHAnsi" w:hAnsiTheme="minorHAnsi" w:cstheme="minorHAnsi"/>
          <w:bCs/>
          <w:color w:val="000000"/>
          <w:lang w:val="cs-CZ"/>
        </w:rPr>
        <w:t>na práci přestává stačit</w:t>
      </w:r>
      <w:r w:rsidR="000560B9" w:rsidRPr="00682A32">
        <w:rPr>
          <w:rFonts w:asciiTheme="minorHAnsi" w:hAnsiTheme="minorHAnsi" w:cstheme="minorHAnsi"/>
          <w:bCs/>
          <w:color w:val="000000"/>
          <w:lang w:val="cs-CZ"/>
        </w:rPr>
        <w:t>.</w:t>
      </w:r>
      <w:r w:rsidR="003203D3" w:rsidRPr="00682A32">
        <w:rPr>
          <w:rFonts w:asciiTheme="minorHAnsi" w:hAnsiTheme="minorHAnsi" w:cstheme="minorHAnsi"/>
          <w:bCs/>
          <w:color w:val="000000"/>
          <w:lang w:val="cs-CZ"/>
        </w:rPr>
        <w:t xml:space="preserve"> </w:t>
      </w:r>
      <w:r w:rsidR="001C733B" w:rsidRPr="00682A32">
        <w:rPr>
          <w:rFonts w:asciiTheme="minorHAnsi" w:hAnsiTheme="minorHAnsi" w:cstheme="minorHAnsi"/>
          <w:bCs/>
          <w:color w:val="000000"/>
          <w:lang w:val="cs-CZ"/>
        </w:rPr>
        <w:t>Častá absence, snížená sociální interakce s ostatními kolegy a nezájem o práci – to jsou některé z</w:t>
      </w:r>
      <w:r w:rsidR="005E5A0E" w:rsidRPr="00682A32">
        <w:rPr>
          <w:rFonts w:asciiTheme="minorHAnsi" w:hAnsiTheme="minorHAnsi" w:cstheme="minorHAnsi"/>
          <w:bCs/>
          <w:color w:val="000000"/>
          <w:lang w:val="cs-CZ"/>
        </w:rPr>
        <w:t> </w:t>
      </w:r>
      <w:r w:rsidR="001C733B" w:rsidRPr="00682A32">
        <w:rPr>
          <w:rFonts w:asciiTheme="minorHAnsi" w:hAnsiTheme="minorHAnsi" w:cstheme="minorHAnsi"/>
          <w:bCs/>
          <w:color w:val="000000"/>
          <w:lang w:val="cs-CZ"/>
        </w:rPr>
        <w:t>příznaků</w:t>
      </w:r>
      <w:r w:rsidR="005E5A0E" w:rsidRPr="00682A32">
        <w:rPr>
          <w:rFonts w:asciiTheme="minorHAnsi" w:hAnsiTheme="minorHAnsi" w:cstheme="minorHAnsi"/>
          <w:bCs/>
          <w:color w:val="000000"/>
          <w:lang w:val="cs-CZ"/>
        </w:rPr>
        <w:t>, že se kolega potýká s větším problémem</w:t>
      </w:r>
      <w:r w:rsidR="00682A32">
        <w:rPr>
          <w:rFonts w:asciiTheme="minorHAnsi" w:hAnsiTheme="minorHAnsi" w:cstheme="minorHAnsi"/>
          <w:bCs/>
          <w:color w:val="000000"/>
          <w:lang w:val="cs-CZ"/>
        </w:rPr>
        <w:t>,</w:t>
      </w:r>
      <w:r w:rsidR="005E5A0E" w:rsidRPr="00682A32">
        <w:rPr>
          <w:rFonts w:asciiTheme="minorHAnsi" w:hAnsiTheme="minorHAnsi" w:cstheme="minorHAnsi"/>
          <w:bCs/>
          <w:color w:val="000000"/>
          <w:lang w:val="cs-CZ"/>
        </w:rPr>
        <w:t xml:space="preserve"> než je dočasná únava</w:t>
      </w:r>
      <w:r>
        <w:rPr>
          <w:rFonts w:asciiTheme="minorHAnsi" w:hAnsiTheme="minorHAnsi" w:cstheme="minorHAnsi"/>
          <w:bCs/>
          <w:color w:val="000000"/>
          <w:lang w:val="cs-CZ"/>
        </w:rPr>
        <w:t>,“ říká Michal Novák z pracovního portálu Profesia.cz.</w:t>
      </w:r>
    </w:p>
    <w:p w14:paraId="0B230EDE" w14:textId="3B3D9ECE" w:rsidR="006C6A69" w:rsidRPr="00682A32" w:rsidRDefault="006C6A69" w:rsidP="000560B9">
      <w:pPr>
        <w:rPr>
          <w:rFonts w:asciiTheme="minorHAnsi" w:hAnsiTheme="minorHAnsi" w:cstheme="minorHAnsi"/>
          <w:b/>
          <w:color w:val="000000"/>
          <w:lang w:val="cs-CZ"/>
        </w:rPr>
      </w:pPr>
      <w:r w:rsidRPr="00682A32">
        <w:rPr>
          <w:rFonts w:asciiTheme="minorHAnsi" w:hAnsiTheme="minorHAnsi" w:cstheme="minorHAnsi"/>
          <w:b/>
          <w:color w:val="000000"/>
          <w:lang w:val="cs-CZ"/>
        </w:rPr>
        <w:t>Neumíme vypnout</w:t>
      </w:r>
    </w:p>
    <w:p w14:paraId="736B0B80" w14:textId="0A7A5228" w:rsidR="00FD1593" w:rsidRPr="00682A32" w:rsidRDefault="005E5A0E" w:rsidP="000560B9">
      <w:pPr>
        <w:rPr>
          <w:rFonts w:asciiTheme="minorHAnsi" w:hAnsiTheme="minorHAnsi" w:cstheme="minorHAnsi"/>
          <w:bCs/>
          <w:color w:val="000000"/>
          <w:lang w:val="cs-CZ"/>
        </w:rPr>
      </w:pP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Za </w:t>
      </w:r>
      <w:r w:rsidR="006748C4" w:rsidRPr="00682A32">
        <w:rPr>
          <w:rFonts w:asciiTheme="minorHAnsi" w:hAnsiTheme="minorHAnsi" w:cstheme="minorHAnsi"/>
          <w:bCs/>
          <w:color w:val="000000"/>
          <w:lang w:val="cs-CZ"/>
        </w:rPr>
        <w:t>zvyšujícím se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 p</w:t>
      </w:r>
      <w:r w:rsidR="00D72634" w:rsidRPr="00682A32">
        <w:rPr>
          <w:rFonts w:asciiTheme="minorHAnsi" w:hAnsiTheme="minorHAnsi" w:cstheme="minorHAnsi"/>
          <w:bCs/>
          <w:color w:val="000000"/>
          <w:lang w:val="cs-CZ"/>
        </w:rPr>
        <w:t>očt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>em</w:t>
      </w:r>
      <w:r w:rsidR="00D72634" w:rsidRPr="00682A32">
        <w:rPr>
          <w:rFonts w:asciiTheme="minorHAnsi" w:hAnsiTheme="minorHAnsi" w:cstheme="minorHAnsi"/>
          <w:bCs/>
          <w:color w:val="000000"/>
          <w:lang w:val="cs-CZ"/>
        </w:rPr>
        <w:t xml:space="preserve"> lidí, kteří tzv. vyhoří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>, je po</w:t>
      </w:r>
      <w:r w:rsidR="00D72634" w:rsidRPr="00682A32">
        <w:rPr>
          <w:rFonts w:asciiTheme="minorHAnsi" w:hAnsiTheme="minorHAnsi" w:cstheme="minorHAnsi"/>
          <w:bCs/>
          <w:color w:val="000000"/>
          <w:lang w:val="cs-CZ"/>
        </w:rPr>
        <w:t>dle psychologů změněný režim práce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, který </w:t>
      </w:r>
      <w:r w:rsidR="00D72634" w:rsidRPr="00682A32">
        <w:rPr>
          <w:rFonts w:asciiTheme="minorHAnsi" w:hAnsiTheme="minorHAnsi" w:cstheme="minorHAnsi"/>
          <w:bCs/>
          <w:color w:val="000000"/>
          <w:lang w:val="cs-CZ"/>
        </w:rPr>
        <w:t xml:space="preserve">dovede mnoho lidí do nekonečné smyčky vytížení, ze které se </w:t>
      </w:r>
      <w:r w:rsidR="000F33A9" w:rsidRPr="00682A32">
        <w:rPr>
          <w:rFonts w:asciiTheme="minorHAnsi" w:hAnsiTheme="minorHAnsi" w:cstheme="minorHAnsi"/>
          <w:bCs/>
          <w:color w:val="000000"/>
          <w:lang w:val="cs-CZ"/>
        </w:rPr>
        <w:t>nedokážou dostat</w:t>
      </w:r>
      <w:r w:rsidR="00D72634" w:rsidRPr="00682A32">
        <w:rPr>
          <w:rFonts w:asciiTheme="minorHAnsi" w:hAnsiTheme="minorHAnsi" w:cstheme="minorHAnsi"/>
          <w:bCs/>
          <w:color w:val="000000"/>
          <w:lang w:val="cs-CZ"/>
        </w:rPr>
        <w:t xml:space="preserve">. Osmihodinová pracovní doba je minulostí a neustálá dostupnost </w:t>
      </w:r>
      <w:r w:rsidR="004F5D17" w:rsidRPr="00682A32">
        <w:rPr>
          <w:rFonts w:asciiTheme="minorHAnsi" w:hAnsiTheme="minorHAnsi" w:cstheme="minorHAnsi"/>
          <w:bCs/>
          <w:color w:val="000000"/>
          <w:lang w:val="cs-CZ"/>
        </w:rPr>
        <w:t>je zejména u duševně pracujících lidí příčinou toho, že nedokáží vypnout. Navíc se snaží obstát i v jiných rolích než jen v té pracovní – být perfektními partnery, rodiči</w:t>
      </w:r>
      <w:r w:rsidR="000C2932" w:rsidRPr="00682A32">
        <w:rPr>
          <w:rFonts w:asciiTheme="minorHAnsi" w:hAnsiTheme="minorHAnsi" w:cstheme="minorHAnsi"/>
          <w:bCs/>
          <w:color w:val="000000"/>
          <w:lang w:val="cs-CZ"/>
        </w:rPr>
        <w:t>, sportovci, pracovat na svém zevnějšku</w:t>
      </w:r>
      <w:r w:rsidR="00DA0A64" w:rsidRPr="00682A32">
        <w:rPr>
          <w:rFonts w:asciiTheme="minorHAnsi" w:hAnsiTheme="minorHAnsi" w:cstheme="minorHAnsi"/>
          <w:bCs/>
          <w:color w:val="000000"/>
          <w:lang w:val="cs-CZ"/>
        </w:rPr>
        <w:t>.</w:t>
      </w:r>
    </w:p>
    <w:p w14:paraId="22DFA47C" w14:textId="38130F3D" w:rsidR="000560B9" w:rsidRDefault="00FD1593" w:rsidP="000560B9">
      <w:pPr>
        <w:rPr>
          <w:rFonts w:asciiTheme="minorHAnsi" w:hAnsiTheme="minorHAnsi" w:cstheme="minorHAnsi"/>
          <w:bCs/>
          <w:color w:val="000000"/>
          <w:lang w:val="cs-CZ"/>
        </w:rPr>
      </w:pP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Vliv má podle psychologů také </w:t>
      </w:r>
      <w:r w:rsidR="00673360" w:rsidRPr="00682A32">
        <w:rPr>
          <w:rFonts w:asciiTheme="minorHAnsi" w:hAnsiTheme="minorHAnsi" w:cstheme="minorHAnsi"/>
          <w:bCs/>
          <w:color w:val="000000"/>
          <w:lang w:val="cs-CZ"/>
        </w:rPr>
        <w:t xml:space="preserve">rychlý </w:t>
      </w:r>
      <w:r w:rsidR="00C70B0A" w:rsidRPr="00682A32">
        <w:rPr>
          <w:rFonts w:asciiTheme="minorHAnsi" w:hAnsiTheme="minorHAnsi" w:cstheme="minorHAnsi"/>
          <w:bCs/>
          <w:color w:val="000000"/>
          <w:lang w:val="cs-CZ"/>
        </w:rPr>
        <w:t>nástup technologií, se kterými ještě neumíme dobře zacházet.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 </w:t>
      </w:r>
      <w:r w:rsidR="004F5D17" w:rsidRPr="00682A32">
        <w:rPr>
          <w:rFonts w:asciiTheme="minorHAnsi" w:hAnsiTheme="minorHAnsi" w:cstheme="minorHAnsi"/>
          <w:bCs/>
          <w:color w:val="000000"/>
          <w:lang w:val="cs-CZ"/>
        </w:rPr>
        <w:t>I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 když se </w:t>
      </w:r>
      <w:r w:rsidR="004F5D17" w:rsidRPr="00682A32">
        <w:rPr>
          <w:rFonts w:asciiTheme="minorHAnsi" w:hAnsiTheme="minorHAnsi" w:cstheme="minorHAnsi"/>
          <w:bCs/>
          <w:color w:val="000000"/>
          <w:lang w:val="cs-CZ"/>
        </w:rPr>
        <w:t>na první pohled zdá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, že </w:t>
      </w:r>
      <w:r w:rsidR="004F5D17" w:rsidRPr="00682A32">
        <w:rPr>
          <w:rFonts w:asciiTheme="minorHAnsi" w:hAnsiTheme="minorHAnsi" w:cstheme="minorHAnsi"/>
          <w:bCs/>
          <w:color w:val="000000"/>
          <w:lang w:val="cs-CZ"/>
        </w:rPr>
        <w:t>činnost zjednodušují a</w:t>
      </w:r>
      <w:r w:rsidR="00041D81" w:rsidRPr="00682A32">
        <w:rPr>
          <w:rFonts w:asciiTheme="minorHAnsi" w:hAnsiTheme="minorHAnsi" w:cstheme="minorHAnsi"/>
          <w:bCs/>
          <w:color w:val="000000"/>
          <w:lang w:val="cs-CZ"/>
        </w:rPr>
        <w:t> </w:t>
      </w:r>
      <w:r w:rsidR="00BD6CA4" w:rsidRPr="00682A32">
        <w:rPr>
          <w:rFonts w:asciiTheme="minorHAnsi" w:hAnsiTheme="minorHAnsi" w:cstheme="minorHAnsi"/>
          <w:bCs/>
          <w:color w:val="000000"/>
          <w:lang w:val="cs-CZ"/>
        </w:rPr>
        <w:t>snižují</w:t>
      </w:r>
      <w:r w:rsidR="00041D81" w:rsidRPr="00682A32">
        <w:rPr>
          <w:rFonts w:asciiTheme="minorHAnsi" w:hAnsiTheme="minorHAnsi" w:cstheme="minorHAnsi"/>
          <w:bCs/>
          <w:color w:val="000000"/>
          <w:lang w:val="cs-CZ"/>
        </w:rPr>
        <w:t xml:space="preserve"> zatížení lidí, jejich používání je daleko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 náročnější na pozornost a kapacitu našeho mozku. </w:t>
      </w:r>
      <w:r w:rsidR="00041D81" w:rsidRPr="00682A32">
        <w:rPr>
          <w:rFonts w:asciiTheme="minorHAnsi" w:hAnsiTheme="minorHAnsi" w:cstheme="minorHAnsi"/>
          <w:bCs/>
          <w:color w:val="000000"/>
          <w:lang w:val="cs-CZ"/>
        </w:rPr>
        <w:t xml:space="preserve">A především vše zrychlují, což </w:t>
      </w:r>
      <w:r w:rsidR="00766161" w:rsidRPr="00682A32">
        <w:rPr>
          <w:rFonts w:asciiTheme="minorHAnsi" w:hAnsiTheme="minorHAnsi" w:cstheme="minorHAnsi"/>
          <w:bCs/>
          <w:color w:val="000000"/>
          <w:lang w:val="cs-CZ"/>
        </w:rPr>
        <w:t>mnohé stresuje</w:t>
      </w:r>
      <w:r w:rsidR="00041D81" w:rsidRPr="00682A32">
        <w:rPr>
          <w:rFonts w:asciiTheme="minorHAnsi" w:hAnsiTheme="minorHAnsi" w:cstheme="minorHAnsi"/>
          <w:bCs/>
          <w:color w:val="000000"/>
          <w:lang w:val="cs-CZ"/>
        </w:rPr>
        <w:t xml:space="preserve">. </w:t>
      </w:r>
    </w:p>
    <w:p w14:paraId="4E3C58CC" w14:textId="7A26547C" w:rsidR="00AF5DCE" w:rsidRDefault="00AF5DCE" w:rsidP="000560B9">
      <w:pPr>
        <w:rPr>
          <w:rFonts w:asciiTheme="minorHAnsi" w:hAnsiTheme="minorHAnsi" w:cstheme="minorHAnsi"/>
          <w:b/>
          <w:color w:val="000000"/>
          <w:lang w:val="cs-CZ"/>
        </w:rPr>
      </w:pPr>
      <w:r w:rsidRPr="00AF5DCE">
        <w:rPr>
          <w:rFonts w:asciiTheme="minorHAnsi" w:hAnsiTheme="minorHAnsi" w:cstheme="minorHAnsi"/>
          <w:b/>
          <w:color w:val="000000"/>
          <w:lang w:val="cs-CZ"/>
        </w:rPr>
        <w:t>Důležitá je i atmosféra na pracovišti</w:t>
      </w:r>
    </w:p>
    <w:p w14:paraId="58AB9932" w14:textId="77777777" w:rsidR="00001D2D" w:rsidRPr="00001D2D" w:rsidRDefault="00001D2D" w:rsidP="00001D2D">
      <w:pPr>
        <w:rPr>
          <w:rFonts w:asciiTheme="minorHAnsi" w:hAnsiTheme="minorHAnsi" w:cstheme="minorHAnsi"/>
          <w:bCs/>
          <w:color w:val="000000"/>
          <w:lang w:val="cs-CZ"/>
        </w:rPr>
      </w:pPr>
      <w:r w:rsidRPr="00001D2D">
        <w:rPr>
          <w:rFonts w:asciiTheme="minorHAnsi" w:hAnsiTheme="minorHAnsi" w:cstheme="minorHAnsi"/>
          <w:bCs/>
          <w:color w:val="000000"/>
          <w:lang w:val="cs-CZ"/>
        </w:rPr>
        <w:t>V době pandemie si více než 70 % zaměstnanců stěžovalo, že nejsou propojeni s kolektivem. HR manažeři z více než 40 % společností tak pociťovali jako prioritu pracovat na tom, aby lidé znovu cítili sounáležitost.</w:t>
      </w:r>
    </w:p>
    <w:p w14:paraId="2B841DE5" w14:textId="6C15ACD6" w:rsidR="00001D2D" w:rsidRPr="00001D2D" w:rsidRDefault="00497790" w:rsidP="00001D2D">
      <w:pPr>
        <w:rPr>
          <w:rFonts w:asciiTheme="minorHAnsi" w:hAnsiTheme="minorHAnsi" w:cstheme="minorHAnsi"/>
          <w:bCs/>
          <w:color w:val="000000"/>
          <w:lang w:val="cs-CZ"/>
        </w:rPr>
      </w:pPr>
      <w:r>
        <w:rPr>
          <w:rFonts w:asciiTheme="minorHAnsi" w:hAnsiTheme="minorHAnsi" w:cstheme="minorHAnsi"/>
          <w:bCs/>
          <w:color w:val="000000"/>
          <w:lang w:val="cs-CZ"/>
        </w:rPr>
        <w:t>„</w:t>
      </w:r>
      <w:r w:rsidR="00001D2D" w:rsidRPr="00001D2D">
        <w:rPr>
          <w:rFonts w:asciiTheme="minorHAnsi" w:hAnsiTheme="minorHAnsi" w:cstheme="minorHAnsi"/>
          <w:bCs/>
          <w:color w:val="000000"/>
          <w:lang w:val="cs-CZ"/>
        </w:rPr>
        <w:t>Tomu se momentálně podřizuje i část jejich činnosti – ať už jde o podporu neformálních vztahů ve firmě, pořádání mimopracovních akcí a aktivit, nebo přizpůsobení firemních prostor tak, aby podporovaly neformální komunikaci,“ říká Michal Novák z pracovního portálu Profesia.cz.</w:t>
      </w:r>
    </w:p>
    <w:p w14:paraId="1E2A80E6" w14:textId="730C1494" w:rsidR="000C2932" w:rsidRPr="00682A32" w:rsidRDefault="00AF5DCE" w:rsidP="000560B9">
      <w:pPr>
        <w:rPr>
          <w:rFonts w:asciiTheme="minorHAnsi" w:hAnsiTheme="minorHAnsi" w:cstheme="minorHAnsi"/>
          <w:bCs/>
          <w:color w:val="000000"/>
          <w:lang w:val="cs-CZ"/>
        </w:rPr>
      </w:pPr>
      <w:r w:rsidRPr="00AF5DCE">
        <w:rPr>
          <w:rFonts w:asciiTheme="minorHAnsi" w:hAnsiTheme="minorHAnsi" w:cstheme="minorHAnsi"/>
          <w:bCs/>
          <w:color w:val="000000"/>
          <w:lang w:val="cs-CZ"/>
        </w:rPr>
        <w:t xml:space="preserve">„Atmosféra na pracovišti momentálně patří k faktorům, které ovlivňují spokojenost zaměstnanců, jejich psychickou pohodu. Budování firemní kultury, stmelování týmů a aktivní podpora kvalitních mezilidských vztahů na pracovišti je klíčovým faktorem, který ovlivňuje sounáležitost lidí s firmou, a v konečném důsledku i fluktuaci“ říká Jitka </w:t>
      </w:r>
      <w:proofErr w:type="spellStart"/>
      <w:r w:rsidRPr="00AF5DCE">
        <w:rPr>
          <w:rFonts w:asciiTheme="minorHAnsi" w:hAnsiTheme="minorHAnsi" w:cstheme="minorHAnsi"/>
          <w:bCs/>
          <w:color w:val="000000"/>
          <w:lang w:val="cs-CZ"/>
        </w:rPr>
        <w:t>Jetlebová</w:t>
      </w:r>
      <w:proofErr w:type="spellEnd"/>
      <w:r w:rsidRPr="00AF5DCE">
        <w:rPr>
          <w:rFonts w:asciiTheme="minorHAnsi" w:hAnsiTheme="minorHAnsi" w:cstheme="minorHAnsi"/>
          <w:bCs/>
          <w:color w:val="000000"/>
          <w:lang w:val="cs-CZ"/>
        </w:rPr>
        <w:t>, HR ředitelka společnosti IC Group.</w:t>
      </w:r>
    </w:p>
    <w:p w14:paraId="0FB57270" w14:textId="0287E114" w:rsidR="000C2932" w:rsidRPr="00682A32" w:rsidRDefault="00BC16D4" w:rsidP="000560B9">
      <w:pPr>
        <w:rPr>
          <w:rFonts w:asciiTheme="minorHAnsi" w:hAnsiTheme="minorHAnsi" w:cstheme="minorHAnsi"/>
          <w:b/>
          <w:color w:val="000000"/>
          <w:lang w:val="cs-CZ"/>
        </w:rPr>
      </w:pPr>
      <w:r w:rsidRPr="00682A32">
        <w:rPr>
          <w:rFonts w:asciiTheme="minorHAnsi" w:hAnsiTheme="minorHAnsi" w:cstheme="minorHAnsi"/>
          <w:b/>
          <w:color w:val="000000"/>
          <w:lang w:val="cs-CZ"/>
        </w:rPr>
        <w:t xml:space="preserve">Máte </w:t>
      </w:r>
      <w:r w:rsidR="00001D2D">
        <w:rPr>
          <w:rFonts w:asciiTheme="minorHAnsi" w:hAnsiTheme="minorHAnsi" w:cstheme="minorHAnsi"/>
          <w:b/>
          <w:color w:val="000000"/>
          <w:lang w:val="cs-CZ"/>
        </w:rPr>
        <w:t>ve své firmě</w:t>
      </w:r>
      <w:r w:rsidRPr="00682A32">
        <w:rPr>
          <w:rFonts w:asciiTheme="minorHAnsi" w:hAnsiTheme="minorHAnsi" w:cstheme="minorHAnsi"/>
          <w:b/>
          <w:color w:val="000000"/>
          <w:lang w:val="cs-CZ"/>
        </w:rPr>
        <w:t xml:space="preserve"> ředitele pro zdraví?</w:t>
      </w:r>
    </w:p>
    <w:p w14:paraId="529A0D89" w14:textId="55BBB8F6" w:rsidR="00E67FFE" w:rsidRDefault="00DA0A64" w:rsidP="000A1494">
      <w:pPr>
        <w:rPr>
          <w:rFonts w:cs="Calibri"/>
          <w:bCs/>
          <w:color w:val="000000"/>
          <w:lang w:val="cs-CZ"/>
        </w:rPr>
      </w:pP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Pojem </w:t>
      </w:r>
      <w:proofErr w:type="spellStart"/>
      <w:r w:rsidRPr="00682A32">
        <w:rPr>
          <w:rFonts w:asciiTheme="minorHAnsi" w:hAnsiTheme="minorHAnsi" w:cstheme="minorHAnsi"/>
          <w:bCs/>
          <w:color w:val="000000"/>
          <w:lang w:val="cs-CZ"/>
        </w:rPr>
        <w:t>wel</w:t>
      </w:r>
      <w:r w:rsidR="00673360" w:rsidRPr="00682A32">
        <w:rPr>
          <w:rFonts w:asciiTheme="minorHAnsi" w:hAnsiTheme="minorHAnsi" w:cstheme="minorHAnsi"/>
          <w:bCs/>
          <w:color w:val="000000"/>
          <w:lang w:val="cs-CZ"/>
        </w:rPr>
        <w:t>l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>being</w:t>
      </w:r>
      <w:proofErr w:type="spellEnd"/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 lze vnímat různě. </w:t>
      </w:r>
      <w:r w:rsidR="006C6A69" w:rsidRPr="00682A32">
        <w:rPr>
          <w:rFonts w:asciiTheme="minorHAnsi" w:hAnsiTheme="minorHAnsi" w:cstheme="minorHAnsi"/>
          <w:bCs/>
          <w:color w:val="000000"/>
          <w:lang w:val="cs-CZ"/>
        </w:rPr>
        <w:t>V</w:t>
      </w:r>
      <w:r w:rsidR="00682A32">
        <w:rPr>
          <w:rFonts w:asciiTheme="minorHAnsi" w:hAnsiTheme="minorHAnsi" w:cstheme="minorHAnsi"/>
          <w:bCs/>
          <w:color w:val="000000"/>
          <w:lang w:val="cs-CZ"/>
        </w:rPr>
        <w:t>ě</w:t>
      </w:r>
      <w:r w:rsidR="006C6A69" w:rsidRPr="00682A32">
        <w:rPr>
          <w:rFonts w:asciiTheme="minorHAnsi" w:hAnsiTheme="minorHAnsi" w:cstheme="minorHAnsi"/>
          <w:bCs/>
          <w:color w:val="000000"/>
          <w:lang w:val="cs-CZ"/>
        </w:rPr>
        <w:t xml:space="preserve">tšinou se v souvislosti s ním mluví o benefitech jako hrazení </w:t>
      </w:r>
      <w:r w:rsidR="00BA4D1C" w:rsidRPr="00682A32">
        <w:rPr>
          <w:rFonts w:asciiTheme="minorHAnsi" w:hAnsiTheme="minorHAnsi" w:cstheme="minorHAnsi"/>
          <w:bCs/>
          <w:color w:val="000000"/>
          <w:lang w:val="cs-CZ"/>
        </w:rPr>
        <w:t>permanentky do fitness a we</w:t>
      </w:r>
      <w:r w:rsidR="00673360" w:rsidRPr="00682A32">
        <w:rPr>
          <w:rFonts w:asciiTheme="minorHAnsi" w:hAnsiTheme="minorHAnsi" w:cstheme="minorHAnsi"/>
          <w:bCs/>
          <w:color w:val="000000"/>
          <w:lang w:val="cs-CZ"/>
        </w:rPr>
        <w:t>l</w:t>
      </w:r>
      <w:r w:rsidR="00BA4D1C" w:rsidRPr="00682A32">
        <w:rPr>
          <w:rFonts w:asciiTheme="minorHAnsi" w:hAnsiTheme="minorHAnsi" w:cstheme="minorHAnsi"/>
          <w:bCs/>
          <w:color w:val="000000"/>
          <w:lang w:val="cs-CZ"/>
        </w:rPr>
        <w:t xml:space="preserve">lness center, </w:t>
      </w:r>
      <w:r w:rsidR="006C6A69" w:rsidRPr="00682A32">
        <w:rPr>
          <w:rFonts w:asciiTheme="minorHAnsi" w:hAnsiTheme="minorHAnsi" w:cstheme="minorHAnsi"/>
          <w:bCs/>
          <w:color w:val="000000"/>
          <w:lang w:val="cs-CZ"/>
        </w:rPr>
        <w:t>objednání maséra nebo trenéra jógy na</w:t>
      </w:r>
      <w:r w:rsidR="00BA4D1C" w:rsidRPr="00682A32">
        <w:rPr>
          <w:rFonts w:asciiTheme="minorHAnsi" w:hAnsiTheme="minorHAnsi" w:cstheme="minorHAnsi"/>
          <w:bCs/>
          <w:color w:val="000000"/>
          <w:lang w:val="cs-CZ"/>
        </w:rPr>
        <w:t xml:space="preserve"> pracoviště</w:t>
      </w:r>
      <w:r w:rsidR="0043296B" w:rsidRPr="00682A32">
        <w:rPr>
          <w:rFonts w:asciiTheme="minorHAnsi" w:hAnsiTheme="minorHAnsi" w:cstheme="minorHAnsi"/>
          <w:bCs/>
          <w:color w:val="000000"/>
          <w:lang w:val="cs-CZ"/>
        </w:rPr>
        <w:t xml:space="preserve">, zřízení relaxačního koutku nebo </w:t>
      </w:r>
      <w:r w:rsidR="00BA4D1C" w:rsidRPr="00682A32">
        <w:rPr>
          <w:rFonts w:asciiTheme="minorHAnsi" w:hAnsiTheme="minorHAnsi" w:cstheme="minorHAnsi"/>
          <w:bCs/>
          <w:color w:val="000000"/>
          <w:lang w:val="cs-CZ"/>
        </w:rPr>
        <w:t>hern</w:t>
      </w:r>
      <w:r w:rsidR="0043296B" w:rsidRPr="00682A32">
        <w:rPr>
          <w:rFonts w:asciiTheme="minorHAnsi" w:hAnsiTheme="minorHAnsi" w:cstheme="minorHAnsi"/>
          <w:bCs/>
          <w:color w:val="000000"/>
          <w:lang w:val="cs-CZ"/>
        </w:rPr>
        <w:t>y</w:t>
      </w:r>
      <w:r w:rsidR="00BA4D1C" w:rsidRPr="00682A32">
        <w:rPr>
          <w:rFonts w:asciiTheme="minorHAnsi" w:hAnsiTheme="minorHAnsi" w:cstheme="minorHAnsi"/>
          <w:bCs/>
          <w:color w:val="000000"/>
          <w:lang w:val="cs-CZ"/>
        </w:rPr>
        <w:t xml:space="preserve">. </w:t>
      </w:r>
      <w:proofErr w:type="spellStart"/>
      <w:r w:rsidR="00A03EA3" w:rsidRPr="00682A32">
        <w:rPr>
          <w:rFonts w:asciiTheme="minorHAnsi" w:hAnsiTheme="minorHAnsi" w:cstheme="minorHAnsi"/>
          <w:bCs/>
          <w:color w:val="000000"/>
          <w:lang w:val="cs-CZ"/>
        </w:rPr>
        <w:t>Wel</w:t>
      </w:r>
      <w:r w:rsidR="00673360" w:rsidRPr="00682A32">
        <w:rPr>
          <w:rFonts w:asciiTheme="minorHAnsi" w:hAnsiTheme="minorHAnsi" w:cstheme="minorHAnsi"/>
          <w:bCs/>
          <w:color w:val="000000"/>
          <w:lang w:val="cs-CZ"/>
        </w:rPr>
        <w:t>l</w:t>
      </w:r>
      <w:r w:rsidR="00A03EA3" w:rsidRPr="00682A32">
        <w:rPr>
          <w:rFonts w:asciiTheme="minorHAnsi" w:hAnsiTheme="minorHAnsi" w:cstheme="minorHAnsi"/>
          <w:bCs/>
          <w:color w:val="000000"/>
          <w:lang w:val="cs-CZ"/>
        </w:rPr>
        <w:t>being</w:t>
      </w:r>
      <w:proofErr w:type="spellEnd"/>
      <w:r w:rsidR="00A03EA3" w:rsidRPr="00682A32">
        <w:rPr>
          <w:rFonts w:asciiTheme="minorHAnsi" w:hAnsiTheme="minorHAnsi" w:cstheme="minorHAnsi"/>
          <w:bCs/>
          <w:color w:val="000000"/>
          <w:lang w:val="cs-CZ"/>
        </w:rPr>
        <w:t xml:space="preserve"> v sobě kromě podstatné péče o tělo zahrnuje i péči o </w:t>
      </w:r>
      <w:r w:rsidR="00A03EA3" w:rsidRPr="00682A32">
        <w:rPr>
          <w:rFonts w:asciiTheme="minorHAnsi" w:hAnsiTheme="minorHAnsi" w:cstheme="minorHAnsi"/>
          <w:bCs/>
          <w:color w:val="000000"/>
          <w:lang w:val="cs-CZ"/>
        </w:rPr>
        <w:lastRenderedPageBreak/>
        <w:t xml:space="preserve">psychickou stránku a mentální nastavení. Reálně tak nabývá na důležitosti úloha </w:t>
      </w:r>
      <w:proofErr w:type="spellStart"/>
      <w:r w:rsidR="00A03EA3" w:rsidRPr="00682A32">
        <w:rPr>
          <w:rFonts w:asciiTheme="minorHAnsi" w:hAnsiTheme="minorHAnsi" w:cstheme="minorHAnsi"/>
          <w:bCs/>
          <w:color w:val="000000"/>
          <w:lang w:val="cs-CZ"/>
        </w:rPr>
        <w:t>happiness</w:t>
      </w:r>
      <w:proofErr w:type="spellEnd"/>
      <w:r w:rsidR="00A03EA3" w:rsidRPr="00682A32">
        <w:rPr>
          <w:rFonts w:asciiTheme="minorHAnsi" w:hAnsiTheme="minorHAnsi" w:cstheme="minorHAnsi"/>
          <w:bCs/>
          <w:color w:val="000000"/>
          <w:lang w:val="cs-CZ"/>
        </w:rPr>
        <w:t xml:space="preserve"> manažera, který by měl ve firmě </w:t>
      </w:r>
      <w:r w:rsidR="00D70596" w:rsidRPr="00682A32">
        <w:rPr>
          <w:rFonts w:asciiTheme="minorHAnsi" w:hAnsiTheme="minorHAnsi" w:cstheme="minorHAnsi"/>
          <w:bCs/>
          <w:color w:val="000000"/>
          <w:lang w:val="cs-CZ"/>
        </w:rPr>
        <w:t xml:space="preserve">zodpovídat za udržení vstřícných a kolegiálních vztahů, otevřenou interní komunikaci a zajištění pomoci těm, </w:t>
      </w:r>
      <w:r w:rsidR="00E67FFE" w:rsidRPr="00682A32">
        <w:rPr>
          <w:rFonts w:cs="Calibri"/>
          <w:bCs/>
          <w:color w:val="000000"/>
          <w:lang w:val="cs-CZ"/>
        </w:rPr>
        <w:t>kteří cítí velkou zátěž</w:t>
      </w:r>
      <w:r w:rsidR="00D70596" w:rsidRPr="00682A32">
        <w:rPr>
          <w:rFonts w:cs="Calibri"/>
          <w:bCs/>
          <w:color w:val="000000"/>
          <w:lang w:val="cs-CZ"/>
        </w:rPr>
        <w:t>.</w:t>
      </w:r>
      <w:r w:rsidR="003203D3" w:rsidRPr="00682A32">
        <w:rPr>
          <w:rFonts w:cs="Calibri"/>
          <w:bCs/>
          <w:color w:val="000000"/>
          <w:lang w:val="cs-CZ"/>
        </w:rPr>
        <w:t xml:space="preserve"> </w:t>
      </w:r>
    </w:p>
    <w:p w14:paraId="1DB395F4" w14:textId="750BC98C" w:rsidR="00001D2D" w:rsidRDefault="00001D2D" w:rsidP="000A1494">
      <w:pPr>
        <w:rPr>
          <w:rFonts w:cs="Calibri"/>
          <w:b/>
          <w:color w:val="000000"/>
          <w:lang w:val="cs-CZ"/>
        </w:rPr>
      </w:pPr>
      <w:r w:rsidRPr="00001D2D">
        <w:rPr>
          <w:rFonts w:cs="Calibri"/>
          <w:b/>
          <w:color w:val="000000"/>
          <w:lang w:val="cs-CZ"/>
        </w:rPr>
        <w:t>Telemedicín</w:t>
      </w:r>
      <w:r w:rsidR="000E4315">
        <w:rPr>
          <w:rFonts w:cs="Calibri"/>
          <w:b/>
          <w:color w:val="000000"/>
          <w:lang w:val="cs-CZ"/>
        </w:rPr>
        <w:t>a</w:t>
      </w:r>
      <w:r w:rsidRPr="00001D2D">
        <w:rPr>
          <w:rFonts w:cs="Calibri"/>
          <w:b/>
          <w:color w:val="000000"/>
          <w:lang w:val="cs-CZ"/>
        </w:rPr>
        <w:t xml:space="preserve"> či workshopy zaměřené na otužování a chladovou terapii</w:t>
      </w:r>
    </w:p>
    <w:p w14:paraId="1CB9A9F1" w14:textId="795DE742" w:rsidR="003013FB" w:rsidRPr="003013FB" w:rsidRDefault="003013FB" w:rsidP="003013FB">
      <w:pPr>
        <w:rPr>
          <w:rFonts w:cs="Calibri"/>
          <w:bCs/>
          <w:color w:val="000000"/>
          <w:lang w:val="cs-CZ"/>
        </w:rPr>
      </w:pPr>
      <w:r>
        <w:rPr>
          <w:rFonts w:cs="Calibri"/>
          <w:bCs/>
          <w:color w:val="000000"/>
          <w:lang w:val="cs-CZ"/>
        </w:rPr>
        <w:t>„</w:t>
      </w:r>
      <w:r w:rsidRPr="003013FB">
        <w:rPr>
          <w:rFonts w:cs="Calibri"/>
          <w:bCs/>
          <w:color w:val="000000"/>
          <w:lang w:val="cs-CZ"/>
        </w:rPr>
        <w:t>Jed</w:t>
      </w:r>
      <w:r w:rsidR="00BA1548">
        <w:rPr>
          <w:rFonts w:cs="Calibri"/>
          <w:bCs/>
          <w:color w:val="000000"/>
          <w:lang w:val="cs-CZ"/>
        </w:rPr>
        <w:t>ním</w:t>
      </w:r>
      <w:r w:rsidRPr="003013FB">
        <w:rPr>
          <w:rFonts w:cs="Calibri"/>
          <w:bCs/>
          <w:color w:val="000000"/>
          <w:lang w:val="cs-CZ"/>
        </w:rPr>
        <w:t xml:space="preserve"> z</w:t>
      </w:r>
      <w:r>
        <w:rPr>
          <w:rFonts w:cs="Calibri"/>
          <w:bCs/>
          <w:color w:val="000000"/>
          <w:lang w:val="cs-CZ"/>
        </w:rPr>
        <w:t xml:space="preserve"> našich </w:t>
      </w:r>
      <w:r w:rsidRPr="003013FB">
        <w:rPr>
          <w:rFonts w:cs="Calibri"/>
          <w:bCs/>
          <w:color w:val="000000"/>
          <w:lang w:val="cs-CZ"/>
        </w:rPr>
        <w:t>benefitů</w:t>
      </w:r>
      <w:r>
        <w:rPr>
          <w:rFonts w:cs="Calibri"/>
          <w:bCs/>
          <w:color w:val="000000"/>
          <w:lang w:val="cs-CZ"/>
        </w:rPr>
        <w:t xml:space="preserve"> v této oblasti </w:t>
      </w:r>
      <w:r w:rsidRPr="003013FB">
        <w:rPr>
          <w:rFonts w:cs="Calibri"/>
          <w:bCs/>
          <w:color w:val="000000"/>
          <w:lang w:val="cs-CZ"/>
        </w:rPr>
        <w:t xml:space="preserve">je </w:t>
      </w:r>
      <w:proofErr w:type="spellStart"/>
      <w:r w:rsidRPr="003013FB">
        <w:rPr>
          <w:rFonts w:cs="Calibri"/>
          <w:bCs/>
          <w:color w:val="000000"/>
          <w:lang w:val="cs-CZ"/>
        </w:rPr>
        <w:t>Multisport</w:t>
      </w:r>
      <w:proofErr w:type="spellEnd"/>
      <w:r w:rsidRPr="003013FB">
        <w:rPr>
          <w:rFonts w:cs="Calibri"/>
          <w:bCs/>
          <w:color w:val="000000"/>
          <w:lang w:val="cs-CZ"/>
        </w:rPr>
        <w:t xml:space="preserve"> karta, kterou většina lidí zná a používá pro trávení volného času a podporu zdraví. Je to vždy první věc, týkající se benefitů, na kterou se ptají uchazeči o práci</w:t>
      </w:r>
      <w:r>
        <w:rPr>
          <w:rFonts w:cs="Calibri"/>
          <w:bCs/>
          <w:color w:val="000000"/>
          <w:lang w:val="cs-CZ"/>
        </w:rPr>
        <w:t xml:space="preserve">. </w:t>
      </w:r>
      <w:r w:rsidRPr="003013FB">
        <w:rPr>
          <w:rFonts w:cs="Calibri"/>
          <w:bCs/>
          <w:color w:val="000000"/>
          <w:lang w:val="cs-CZ"/>
        </w:rPr>
        <w:t xml:space="preserve">Považujeme sport za důležitý pro každého, </w:t>
      </w:r>
      <w:r w:rsidR="00BA1548">
        <w:rPr>
          <w:rFonts w:cs="Calibri"/>
          <w:bCs/>
          <w:color w:val="000000"/>
          <w:lang w:val="cs-CZ"/>
        </w:rPr>
        <w:t>bez ohledu na věk</w:t>
      </w:r>
      <w:r w:rsidRPr="003013FB">
        <w:rPr>
          <w:rFonts w:cs="Calibri"/>
          <w:bCs/>
          <w:color w:val="000000"/>
          <w:lang w:val="cs-CZ"/>
        </w:rPr>
        <w:t>, a proto se na společných akcích typu teambuilding snažíme doplnit sportovní aktivity tak, aby</w:t>
      </w:r>
      <w:r>
        <w:rPr>
          <w:rFonts w:cs="Calibri"/>
          <w:bCs/>
          <w:color w:val="000000"/>
          <w:lang w:val="cs-CZ"/>
        </w:rPr>
        <w:t xml:space="preserve"> se jich</w:t>
      </w:r>
      <w:r w:rsidRPr="003013FB">
        <w:rPr>
          <w:rFonts w:cs="Calibri"/>
          <w:bCs/>
          <w:color w:val="000000"/>
          <w:lang w:val="cs-CZ"/>
        </w:rPr>
        <w:t xml:space="preserve"> každý mohl zúčastnit</w:t>
      </w:r>
      <w:r>
        <w:rPr>
          <w:rFonts w:cs="Calibri"/>
          <w:bCs/>
          <w:color w:val="000000"/>
          <w:lang w:val="cs-CZ"/>
        </w:rPr>
        <w:t xml:space="preserve">. Momentálně </w:t>
      </w:r>
      <w:r w:rsidR="00BA1548">
        <w:rPr>
          <w:rFonts w:cs="Calibri"/>
          <w:bCs/>
          <w:color w:val="000000"/>
          <w:lang w:val="cs-CZ"/>
        </w:rPr>
        <w:t>plánujeme nové aktivity</w:t>
      </w:r>
      <w:r>
        <w:rPr>
          <w:rFonts w:cs="Calibri"/>
          <w:bCs/>
          <w:color w:val="000000"/>
          <w:lang w:val="cs-CZ"/>
        </w:rPr>
        <w:t xml:space="preserve">, </w:t>
      </w:r>
      <w:r w:rsidRPr="003013FB">
        <w:rPr>
          <w:rFonts w:cs="Calibri"/>
          <w:bCs/>
          <w:color w:val="000000"/>
          <w:lang w:val="cs-CZ"/>
        </w:rPr>
        <w:t xml:space="preserve">jako jsou </w:t>
      </w:r>
      <w:r w:rsidR="00BA1548">
        <w:rPr>
          <w:rFonts w:cs="Calibri"/>
          <w:bCs/>
          <w:color w:val="000000"/>
          <w:lang w:val="cs-CZ"/>
        </w:rPr>
        <w:t>například</w:t>
      </w:r>
      <w:r w:rsidR="00BA1548" w:rsidRPr="003013FB">
        <w:rPr>
          <w:rFonts w:cs="Calibri"/>
          <w:bCs/>
          <w:color w:val="000000"/>
          <w:lang w:val="cs-CZ"/>
        </w:rPr>
        <w:t xml:space="preserve"> </w:t>
      </w:r>
      <w:r w:rsidRPr="003013FB">
        <w:rPr>
          <w:rFonts w:cs="Calibri"/>
          <w:bCs/>
          <w:color w:val="000000"/>
          <w:lang w:val="cs-CZ"/>
        </w:rPr>
        <w:t>jóga, běh nebo společn</w:t>
      </w:r>
      <w:r w:rsidR="00BA1548">
        <w:rPr>
          <w:rFonts w:cs="Calibri"/>
          <w:bCs/>
          <w:color w:val="000000"/>
          <w:lang w:val="cs-CZ"/>
        </w:rPr>
        <w:t>é výšlapy</w:t>
      </w:r>
      <w:r w:rsidRPr="003013FB">
        <w:rPr>
          <w:rFonts w:cs="Calibri"/>
          <w:bCs/>
          <w:color w:val="000000"/>
          <w:lang w:val="cs-CZ"/>
        </w:rPr>
        <w:t xml:space="preserve">, organizace zápasů </w:t>
      </w:r>
      <w:r w:rsidR="00BA1548">
        <w:rPr>
          <w:rFonts w:cs="Calibri"/>
          <w:bCs/>
          <w:color w:val="000000"/>
          <w:lang w:val="cs-CZ"/>
        </w:rPr>
        <w:t>ve</w:t>
      </w:r>
      <w:r w:rsidR="00BE47EC">
        <w:rPr>
          <w:rFonts w:cs="Calibri"/>
          <w:bCs/>
          <w:color w:val="000000"/>
          <w:lang w:val="cs-CZ"/>
        </w:rPr>
        <w:t xml:space="preserve"> </w:t>
      </w:r>
      <w:r w:rsidR="00BA1548">
        <w:rPr>
          <w:rFonts w:cs="Calibri"/>
          <w:bCs/>
          <w:color w:val="000000"/>
          <w:lang w:val="cs-CZ"/>
        </w:rPr>
        <w:t xml:space="preserve">volejbale </w:t>
      </w:r>
      <w:r w:rsidR="00BE47EC">
        <w:rPr>
          <w:rFonts w:cs="Calibri"/>
          <w:bCs/>
          <w:color w:val="000000"/>
          <w:lang w:val="cs-CZ"/>
        </w:rPr>
        <w:t xml:space="preserve">nebo </w:t>
      </w:r>
      <w:r w:rsidRPr="003013FB">
        <w:rPr>
          <w:rFonts w:cs="Calibri"/>
          <w:bCs/>
          <w:color w:val="000000"/>
          <w:lang w:val="cs-CZ"/>
        </w:rPr>
        <w:t>badminton</w:t>
      </w:r>
      <w:r w:rsidR="00BA1548">
        <w:rPr>
          <w:rFonts w:cs="Calibri"/>
          <w:bCs/>
          <w:color w:val="000000"/>
          <w:lang w:val="cs-CZ"/>
        </w:rPr>
        <w:t>u</w:t>
      </w:r>
      <w:r w:rsidR="00497790">
        <w:rPr>
          <w:rFonts w:cs="Calibri"/>
          <w:bCs/>
          <w:color w:val="000000"/>
          <w:lang w:val="cs-CZ"/>
        </w:rPr>
        <w:t>,“</w:t>
      </w:r>
      <w:r w:rsidR="00BE47EC">
        <w:rPr>
          <w:rFonts w:cs="Calibri"/>
          <w:bCs/>
          <w:color w:val="000000"/>
          <w:lang w:val="cs-CZ"/>
        </w:rPr>
        <w:t xml:space="preserve"> </w:t>
      </w:r>
      <w:r>
        <w:rPr>
          <w:rFonts w:cs="Calibri"/>
          <w:bCs/>
          <w:color w:val="000000"/>
          <w:lang w:val="cs-CZ"/>
        </w:rPr>
        <w:t xml:space="preserve">říká </w:t>
      </w:r>
      <w:r w:rsidRPr="003013FB">
        <w:rPr>
          <w:rFonts w:cs="Calibri"/>
          <w:bCs/>
          <w:color w:val="000000"/>
          <w:lang w:val="cs-CZ"/>
        </w:rPr>
        <w:t xml:space="preserve">Iana </w:t>
      </w:r>
      <w:proofErr w:type="spellStart"/>
      <w:r w:rsidRPr="003013FB">
        <w:rPr>
          <w:rFonts w:cs="Calibri"/>
          <w:bCs/>
          <w:color w:val="000000"/>
          <w:lang w:val="cs-CZ"/>
        </w:rPr>
        <w:t>Nurtdinova</w:t>
      </w:r>
      <w:proofErr w:type="spellEnd"/>
      <w:r>
        <w:rPr>
          <w:rFonts w:cs="Calibri"/>
          <w:bCs/>
          <w:color w:val="000000"/>
          <w:lang w:val="cs-CZ"/>
        </w:rPr>
        <w:t xml:space="preserve">, HR ředitelka developerské společnosti </w:t>
      </w:r>
      <w:proofErr w:type="spellStart"/>
      <w:r>
        <w:rPr>
          <w:rFonts w:cs="Calibri"/>
          <w:bCs/>
          <w:color w:val="000000"/>
          <w:lang w:val="cs-CZ"/>
        </w:rPr>
        <w:t>Getberg</w:t>
      </w:r>
      <w:proofErr w:type="spellEnd"/>
      <w:r>
        <w:rPr>
          <w:rFonts w:cs="Calibri"/>
          <w:bCs/>
          <w:color w:val="000000"/>
          <w:lang w:val="cs-CZ"/>
        </w:rPr>
        <w:t>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3013FB" w:rsidRPr="003013FB" w14:paraId="75D8487B" w14:textId="77777777" w:rsidTr="003013FB">
        <w:trPr>
          <w:tblCellSpacing w:w="0" w:type="dxa"/>
        </w:trPr>
        <w:tc>
          <w:tcPr>
            <w:tcW w:w="0" w:type="auto"/>
            <w:hideMark/>
          </w:tcPr>
          <w:p w14:paraId="19B95400" w14:textId="3409FDD4" w:rsidR="003013FB" w:rsidRPr="003013FB" w:rsidRDefault="003013FB" w:rsidP="003013FB">
            <w:pPr>
              <w:spacing w:after="0" w:line="240" w:lineRule="auto"/>
              <w:rPr>
                <w:rFonts w:ascii="Helvetica" w:eastAsia="Times New Roman" w:hAnsi="Helvetica"/>
                <w:color w:val="23335D"/>
                <w:sz w:val="15"/>
                <w:szCs w:val="15"/>
                <w:lang w:val="cs-CZ" w:eastAsia="cs-CZ"/>
              </w:rPr>
            </w:pPr>
          </w:p>
        </w:tc>
      </w:tr>
    </w:tbl>
    <w:p w14:paraId="6F2A13CF" w14:textId="317E6A7A" w:rsidR="00001D2D" w:rsidRDefault="00001D2D" w:rsidP="00001D2D">
      <w:pPr>
        <w:rPr>
          <w:rFonts w:cs="Calibri"/>
          <w:bCs/>
          <w:color w:val="000000"/>
          <w:lang w:val="cs-CZ"/>
        </w:rPr>
      </w:pPr>
      <w:r>
        <w:rPr>
          <w:rFonts w:cs="Calibri"/>
          <w:bCs/>
          <w:color w:val="000000"/>
          <w:lang w:val="cs-CZ"/>
        </w:rPr>
        <w:t>Tomuto tématu se také pečlivě věnují v</w:t>
      </w:r>
      <w:r w:rsidR="00BE47EC">
        <w:rPr>
          <w:rFonts w:cs="Calibri"/>
          <w:bCs/>
          <w:color w:val="000000"/>
          <w:lang w:val="cs-CZ"/>
        </w:rPr>
        <w:t xml:space="preserve"> poradenské</w:t>
      </w:r>
      <w:r>
        <w:rPr>
          <w:rFonts w:cs="Calibri"/>
          <w:bCs/>
          <w:color w:val="000000"/>
          <w:lang w:val="cs-CZ"/>
        </w:rPr>
        <w:t xml:space="preserve"> společnosti </w:t>
      </w:r>
      <w:proofErr w:type="spellStart"/>
      <w:r>
        <w:rPr>
          <w:rFonts w:cs="Calibri"/>
          <w:bCs/>
          <w:color w:val="000000"/>
          <w:lang w:val="cs-CZ"/>
        </w:rPr>
        <w:t>Accenture</w:t>
      </w:r>
      <w:proofErr w:type="spellEnd"/>
      <w:r>
        <w:rPr>
          <w:rFonts w:cs="Calibri"/>
          <w:bCs/>
          <w:color w:val="000000"/>
          <w:lang w:val="cs-CZ"/>
        </w:rPr>
        <w:t xml:space="preserve"> ČR. „</w:t>
      </w:r>
      <w:r w:rsidRPr="00001D2D">
        <w:rPr>
          <w:rFonts w:cs="Calibri"/>
          <w:bCs/>
          <w:color w:val="000000"/>
          <w:lang w:val="cs-CZ"/>
        </w:rPr>
        <w:t>Od září jsme představili našim zaměstnancům rozšířený inkluzivní benefitní balíček podporující rovnováhu mezi osobním a pracovním životem.</w:t>
      </w:r>
      <w:r>
        <w:rPr>
          <w:rFonts w:cs="Calibri"/>
          <w:bCs/>
          <w:color w:val="000000"/>
          <w:lang w:val="cs-CZ"/>
        </w:rPr>
        <w:t xml:space="preserve"> </w:t>
      </w:r>
      <w:r w:rsidRPr="00001D2D">
        <w:rPr>
          <w:rFonts w:cs="Calibri"/>
          <w:bCs/>
          <w:color w:val="000000"/>
          <w:lang w:val="cs-CZ"/>
        </w:rPr>
        <w:t xml:space="preserve">Záleží nám na </w:t>
      </w:r>
      <w:r>
        <w:rPr>
          <w:rFonts w:cs="Calibri"/>
          <w:bCs/>
          <w:color w:val="000000"/>
          <w:lang w:val="cs-CZ"/>
        </w:rPr>
        <w:t>jejich zdraví</w:t>
      </w:r>
      <w:r w:rsidRPr="00001D2D">
        <w:rPr>
          <w:rFonts w:cs="Calibri"/>
          <w:bCs/>
          <w:color w:val="000000"/>
          <w:lang w:val="cs-CZ"/>
        </w:rPr>
        <w:t>, proto jsme pro ně a jejich blízké zavedli nový benefit Telemedicíny</w:t>
      </w:r>
      <w:r>
        <w:rPr>
          <w:rFonts w:cs="Calibri"/>
          <w:bCs/>
          <w:color w:val="000000"/>
          <w:lang w:val="cs-CZ"/>
        </w:rPr>
        <w:t xml:space="preserve">, </w:t>
      </w:r>
      <w:r w:rsidRPr="00001D2D">
        <w:rPr>
          <w:rFonts w:cs="Calibri"/>
          <w:bCs/>
          <w:color w:val="000000"/>
          <w:lang w:val="cs-CZ"/>
        </w:rPr>
        <w:t>nepřetržité lékařské péče on-line.</w:t>
      </w:r>
      <w:r>
        <w:rPr>
          <w:rFonts w:cs="Calibri"/>
          <w:bCs/>
          <w:color w:val="000000"/>
          <w:lang w:val="cs-CZ"/>
        </w:rPr>
        <w:t xml:space="preserve"> </w:t>
      </w:r>
      <w:r w:rsidRPr="00001D2D">
        <w:rPr>
          <w:rFonts w:cs="Calibri"/>
          <w:bCs/>
          <w:color w:val="000000"/>
          <w:lang w:val="cs-CZ"/>
        </w:rPr>
        <w:t>Navíc pro naše zaměstnance pravidelně organizujeme Dny prevence zdraví (masáže, ergonomie, běh, nutrice aj.) a budeme organizovat workshopy zaměřené na otužování</w:t>
      </w:r>
      <w:r>
        <w:rPr>
          <w:rFonts w:cs="Calibri"/>
          <w:bCs/>
          <w:color w:val="000000"/>
          <w:lang w:val="cs-CZ"/>
        </w:rPr>
        <w:t xml:space="preserve"> a </w:t>
      </w:r>
      <w:r w:rsidRPr="00001D2D">
        <w:rPr>
          <w:rFonts w:cs="Calibri"/>
          <w:bCs/>
          <w:color w:val="000000"/>
          <w:lang w:val="cs-CZ"/>
        </w:rPr>
        <w:t>chladovou terapii</w:t>
      </w:r>
      <w:r w:rsidR="00BA1548">
        <w:rPr>
          <w:rFonts w:cs="Calibri"/>
          <w:bCs/>
          <w:color w:val="000000"/>
          <w:lang w:val="cs-CZ"/>
        </w:rPr>
        <w:t>.</w:t>
      </w:r>
      <w:r>
        <w:rPr>
          <w:rFonts w:cs="Calibri"/>
          <w:bCs/>
          <w:color w:val="000000"/>
          <w:lang w:val="cs-CZ"/>
        </w:rPr>
        <w:t xml:space="preserve"> </w:t>
      </w:r>
      <w:r w:rsidRPr="00001D2D">
        <w:rPr>
          <w:rFonts w:cs="Calibri"/>
          <w:bCs/>
          <w:color w:val="000000"/>
          <w:lang w:val="cs-CZ"/>
        </w:rPr>
        <w:t>Kromě toho mají zaměstnanci možnost využívat volnočasové aktivity přes širokou síť partnerů</w:t>
      </w:r>
      <w:r w:rsidR="003013FB">
        <w:rPr>
          <w:rFonts w:cs="Calibri"/>
          <w:bCs/>
          <w:color w:val="000000"/>
          <w:lang w:val="cs-CZ"/>
        </w:rPr>
        <w:t>,</w:t>
      </w:r>
      <w:r w:rsidR="00BE47EC">
        <w:rPr>
          <w:rFonts w:cs="Calibri"/>
          <w:bCs/>
          <w:color w:val="000000"/>
          <w:lang w:val="cs-CZ"/>
        </w:rPr>
        <w:t>“</w:t>
      </w:r>
      <w:r w:rsidR="003013FB">
        <w:rPr>
          <w:rFonts w:cs="Calibri"/>
          <w:bCs/>
          <w:color w:val="000000"/>
          <w:lang w:val="cs-CZ"/>
        </w:rPr>
        <w:t xml:space="preserve"> prozrazuje </w:t>
      </w:r>
      <w:r w:rsidR="003013FB" w:rsidRPr="003013FB">
        <w:rPr>
          <w:rFonts w:cs="Calibri"/>
          <w:bCs/>
          <w:color w:val="000000"/>
          <w:lang w:val="cs-CZ"/>
        </w:rPr>
        <w:t xml:space="preserve">HR manažerka </w:t>
      </w:r>
      <w:proofErr w:type="spellStart"/>
      <w:r w:rsidR="003013FB" w:rsidRPr="003013FB">
        <w:rPr>
          <w:rFonts w:cs="Calibri"/>
          <w:bCs/>
          <w:color w:val="000000"/>
          <w:lang w:val="cs-CZ"/>
        </w:rPr>
        <w:t>Accenture</w:t>
      </w:r>
      <w:proofErr w:type="spellEnd"/>
      <w:r w:rsidR="003013FB" w:rsidRPr="003013FB">
        <w:rPr>
          <w:rFonts w:cs="Calibri"/>
          <w:bCs/>
          <w:color w:val="000000"/>
          <w:lang w:val="cs-CZ"/>
        </w:rPr>
        <w:t xml:space="preserve"> ČR, Šárka Vránová</w:t>
      </w:r>
      <w:r w:rsidR="003013FB">
        <w:rPr>
          <w:rFonts w:cs="Calibri"/>
          <w:bCs/>
          <w:color w:val="000000"/>
          <w:lang w:val="cs-CZ"/>
        </w:rPr>
        <w:t>.</w:t>
      </w:r>
    </w:p>
    <w:p w14:paraId="4E5CAB6A" w14:textId="149CC652" w:rsidR="00BE47EC" w:rsidRPr="00BE47EC" w:rsidRDefault="00BE47EC" w:rsidP="00001D2D">
      <w:pPr>
        <w:rPr>
          <w:rFonts w:cs="Calibri"/>
          <w:b/>
          <w:bCs/>
          <w:color w:val="000000"/>
          <w:lang w:val="cs-CZ"/>
        </w:rPr>
      </w:pPr>
      <w:proofErr w:type="spellStart"/>
      <w:r w:rsidRPr="00BE47EC">
        <w:rPr>
          <w:rFonts w:asciiTheme="minorHAnsi" w:hAnsiTheme="minorHAnsi" w:cstheme="minorHAnsi"/>
          <w:b/>
          <w:bCs/>
          <w:color w:val="000000"/>
        </w:rPr>
        <w:t>Wellbeingem</w:t>
      </w:r>
      <w:proofErr w:type="spellEnd"/>
      <w:r w:rsidRPr="00BE47EC">
        <w:rPr>
          <w:rFonts w:asciiTheme="minorHAnsi" w:hAnsiTheme="minorHAnsi" w:cstheme="minorHAnsi"/>
          <w:b/>
          <w:bCs/>
          <w:color w:val="000000"/>
        </w:rPr>
        <w:t xml:space="preserve"> </w:t>
      </w:r>
      <w:proofErr w:type="spellStart"/>
      <w:r w:rsidRPr="00BE47EC">
        <w:rPr>
          <w:rFonts w:asciiTheme="minorHAnsi" w:hAnsiTheme="minorHAnsi" w:cstheme="minorHAnsi"/>
          <w:b/>
          <w:bCs/>
          <w:color w:val="000000"/>
        </w:rPr>
        <w:t>se</w:t>
      </w:r>
      <w:proofErr w:type="spellEnd"/>
      <w:r w:rsidRPr="00BE47EC">
        <w:rPr>
          <w:rFonts w:asciiTheme="minorHAnsi" w:hAnsiTheme="minorHAnsi" w:cstheme="minorHAnsi"/>
          <w:b/>
          <w:bCs/>
          <w:color w:val="000000"/>
        </w:rPr>
        <w:t xml:space="preserve"> </w:t>
      </w:r>
      <w:proofErr w:type="spellStart"/>
      <w:r w:rsidRPr="00BE47EC">
        <w:rPr>
          <w:rFonts w:asciiTheme="minorHAnsi" w:hAnsiTheme="minorHAnsi" w:cstheme="minorHAnsi"/>
          <w:b/>
          <w:bCs/>
          <w:color w:val="000000"/>
        </w:rPr>
        <w:t>budou</w:t>
      </w:r>
      <w:proofErr w:type="spellEnd"/>
      <w:r w:rsidRPr="00BE47EC">
        <w:rPr>
          <w:rFonts w:asciiTheme="minorHAnsi" w:hAnsiTheme="minorHAnsi" w:cstheme="minorHAnsi"/>
          <w:b/>
          <w:bCs/>
          <w:color w:val="000000"/>
        </w:rPr>
        <w:t xml:space="preserve"> </w:t>
      </w:r>
      <w:proofErr w:type="spellStart"/>
      <w:r w:rsidRPr="00BE47EC">
        <w:rPr>
          <w:rFonts w:asciiTheme="minorHAnsi" w:hAnsiTheme="minorHAnsi" w:cstheme="minorHAnsi"/>
          <w:b/>
          <w:bCs/>
          <w:color w:val="000000"/>
        </w:rPr>
        <w:t>zabývat</w:t>
      </w:r>
      <w:proofErr w:type="spellEnd"/>
      <w:r w:rsidRPr="00BE47EC">
        <w:rPr>
          <w:rFonts w:asciiTheme="minorHAnsi" w:hAnsiTheme="minorHAnsi" w:cstheme="minorHAnsi"/>
          <w:b/>
          <w:bCs/>
          <w:color w:val="000000"/>
        </w:rPr>
        <w:t xml:space="preserve"> i HR </w:t>
      </w:r>
      <w:proofErr w:type="spellStart"/>
      <w:r w:rsidRPr="00BE47EC">
        <w:rPr>
          <w:rFonts w:asciiTheme="minorHAnsi" w:hAnsiTheme="minorHAnsi" w:cstheme="minorHAnsi"/>
          <w:b/>
          <w:bCs/>
          <w:color w:val="000000"/>
        </w:rPr>
        <w:t>days</w:t>
      </w:r>
      <w:proofErr w:type="spellEnd"/>
    </w:p>
    <w:p w14:paraId="0B029A64" w14:textId="6C779677" w:rsidR="005C71E4" w:rsidRPr="00682A32" w:rsidRDefault="0043296B" w:rsidP="000A1494">
      <w:pPr>
        <w:rPr>
          <w:rFonts w:cs="Calibri"/>
          <w:bCs/>
          <w:color w:val="000000"/>
          <w:lang w:val="cs-CZ"/>
        </w:rPr>
      </w:pPr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Zabývat se </w:t>
      </w:r>
      <w:proofErr w:type="spellStart"/>
      <w:r w:rsidRPr="00682A32">
        <w:rPr>
          <w:rFonts w:asciiTheme="minorHAnsi" w:hAnsiTheme="minorHAnsi" w:cstheme="minorHAnsi"/>
          <w:bCs/>
          <w:color w:val="000000"/>
          <w:lang w:val="cs-CZ"/>
        </w:rPr>
        <w:t>wel</w:t>
      </w:r>
      <w:r w:rsidR="007C785B" w:rsidRPr="00682A32">
        <w:rPr>
          <w:rFonts w:asciiTheme="minorHAnsi" w:hAnsiTheme="minorHAnsi" w:cstheme="minorHAnsi"/>
          <w:bCs/>
          <w:color w:val="000000"/>
          <w:lang w:val="cs-CZ"/>
        </w:rPr>
        <w:t>l</w:t>
      </w:r>
      <w:r w:rsidRPr="00682A32">
        <w:rPr>
          <w:rFonts w:asciiTheme="minorHAnsi" w:hAnsiTheme="minorHAnsi" w:cstheme="minorHAnsi"/>
          <w:bCs/>
          <w:color w:val="000000"/>
          <w:lang w:val="cs-CZ"/>
        </w:rPr>
        <w:t>beingem</w:t>
      </w:r>
      <w:proofErr w:type="spellEnd"/>
      <w:r w:rsidRPr="00682A32">
        <w:rPr>
          <w:rFonts w:asciiTheme="minorHAnsi" w:hAnsiTheme="minorHAnsi" w:cstheme="minorHAnsi"/>
          <w:bCs/>
          <w:color w:val="000000"/>
          <w:lang w:val="cs-CZ"/>
        </w:rPr>
        <w:t xml:space="preserve"> se v době rostoucích ekonomických problémů může zdát jako luxus. Průzkumy ale ukazují, že devět z deseti zaměstnanců pociťuje v práci stres. I když část z nich uvádí, že jde o stres na bázi adrenalinu, který je motivuje k větším výkonům, více než polovina cítí stresovou zátěž jako vyčerpávající. Schopnost rozpoznat u kmenových zaměstnanců příznaky vyhoření a poskytnout jim takové podmínky, aby byli znovu schopní podávat dobrý výkon, nabývá na důležitosti. Bude proto jedním z témat odborné konference HR </w:t>
      </w:r>
      <w:proofErr w:type="spellStart"/>
      <w:r w:rsidRPr="00682A32">
        <w:rPr>
          <w:rFonts w:asciiTheme="minorHAnsi" w:hAnsiTheme="minorHAnsi" w:cstheme="minorHAnsi"/>
          <w:bCs/>
          <w:color w:val="000000"/>
          <w:lang w:val="cs-CZ"/>
        </w:rPr>
        <w:t>day</w:t>
      </w:r>
      <w:r w:rsidR="005C4EEB">
        <w:rPr>
          <w:rFonts w:asciiTheme="minorHAnsi" w:hAnsiTheme="minorHAnsi" w:cstheme="minorHAnsi"/>
          <w:bCs/>
          <w:color w:val="000000"/>
          <w:lang w:val="cs-CZ"/>
        </w:rPr>
        <w:t>s</w:t>
      </w:r>
      <w:proofErr w:type="spellEnd"/>
      <w:r w:rsidR="005C4EEB">
        <w:rPr>
          <w:rFonts w:asciiTheme="minorHAnsi" w:hAnsiTheme="minorHAnsi" w:cstheme="minorHAnsi"/>
          <w:bCs/>
          <w:color w:val="000000"/>
          <w:lang w:val="cs-CZ"/>
        </w:rPr>
        <w:t>, která proběhne 12. a 13. října v PVA Expo v pražských Letňanech.</w:t>
      </w:r>
    </w:p>
    <w:sectPr w:rsidR="005C71E4" w:rsidRPr="00682A32" w:rsidSect="004623E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486E0" w14:textId="77777777" w:rsidR="00E010CE" w:rsidRDefault="00E010CE" w:rsidP="00E175A2">
      <w:pPr>
        <w:spacing w:after="0" w:line="240" w:lineRule="auto"/>
      </w:pPr>
      <w:r>
        <w:separator/>
      </w:r>
    </w:p>
  </w:endnote>
  <w:endnote w:type="continuationSeparator" w:id="0">
    <w:p w14:paraId="231705D3" w14:textId="77777777" w:rsidR="00E010CE" w:rsidRDefault="00E010CE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CF458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EADBF" w14:textId="5AA5783D" w:rsidR="00E572F9" w:rsidRPr="00B60AEB" w:rsidRDefault="00644868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7ED0548" wp14:editId="6B810824">
          <wp:extent cx="7525385" cy="112903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5385" cy="1129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00C46880" wp14:editId="57E72C90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B7EB1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75FB5" w14:textId="77777777" w:rsidR="00E010CE" w:rsidRDefault="00E010CE" w:rsidP="00E175A2">
      <w:pPr>
        <w:spacing w:after="0" w:line="240" w:lineRule="auto"/>
      </w:pPr>
      <w:r>
        <w:separator/>
      </w:r>
    </w:p>
  </w:footnote>
  <w:footnote w:type="continuationSeparator" w:id="0">
    <w:p w14:paraId="621DEC83" w14:textId="77777777" w:rsidR="00E010CE" w:rsidRDefault="00E010CE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73C1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6E21E" w14:textId="7B0F0185" w:rsidR="00E572F9" w:rsidRDefault="00644868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4977085" wp14:editId="0D93D2EA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8D889E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910CF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9648537">
    <w:abstractNumId w:val="1"/>
  </w:num>
  <w:num w:numId="2" w16cid:durableId="933056153">
    <w:abstractNumId w:val="2"/>
  </w:num>
  <w:num w:numId="3" w16cid:durableId="148332668">
    <w:abstractNumId w:val="3"/>
  </w:num>
  <w:num w:numId="4" w16cid:durableId="1189611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A6"/>
    <w:rsid w:val="00001D2D"/>
    <w:rsid w:val="000035D9"/>
    <w:rsid w:val="00007426"/>
    <w:rsid w:val="00041D81"/>
    <w:rsid w:val="000440B6"/>
    <w:rsid w:val="000560B9"/>
    <w:rsid w:val="00067116"/>
    <w:rsid w:val="00070B35"/>
    <w:rsid w:val="000777D5"/>
    <w:rsid w:val="000A1494"/>
    <w:rsid w:val="000A5D91"/>
    <w:rsid w:val="000C1181"/>
    <w:rsid w:val="000C1DA6"/>
    <w:rsid w:val="000C2932"/>
    <w:rsid w:val="000C409F"/>
    <w:rsid w:val="000C589A"/>
    <w:rsid w:val="000C5F4D"/>
    <w:rsid w:val="000C7148"/>
    <w:rsid w:val="000E0DDC"/>
    <w:rsid w:val="000E4315"/>
    <w:rsid w:val="000E7DEE"/>
    <w:rsid w:val="000F33A9"/>
    <w:rsid w:val="000F3FEC"/>
    <w:rsid w:val="00125CCC"/>
    <w:rsid w:val="00127844"/>
    <w:rsid w:val="001331C3"/>
    <w:rsid w:val="00164067"/>
    <w:rsid w:val="0017526E"/>
    <w:rsid w:val="00191147"/>
    <w:rsid w:val="001B079F"/>
    <w:rsid w:val="001C733B"/>
    <w:rsid w:val="001D0E01"/>
    <w:rsid w:val="001E0470"/>
    <w:rsid w:val="001E3639"/>
    <w:rsid w:val="00205185"/>
    <w:rsid w:val="00221699"/>
    <w:rsid w:val="00230A87"/>
    <w:rsid w:val="00236AE9"/>
    <w:rsid w:val="00237FB1"/>
    <w:rsid w:val="00241966"/>
    <w:rsid w:val="00260BB4"/>
    <w:rsid w:val="00260BBA"/>
    <w:rsid w:val="00296956"/>
    <w:rsid w:val="00297A41"/>
    <w:rsid w:val="002A0323"/>
    <w:rsid w:val="002C2838"/>
    <w:rsid w:val="002D0D6E"/>
    <w:rsid w:val="002F2A16"/>
    <w:rsid w:val="002F6819"/>
    <w:rsid w:val="003013FB"/>
    <w:rsid w:val="00314597"/>
    <w:rsid w:val="003203D3"/>
    <w:rsid w:val="00325BD0"/>
    <w:rsid w:val="00330F27"/>
    <w:rsid w:val="00334595"/>
    <w:rsid w:val="00361E8A"/>
    <w:rsid w:val="0036522C"/>
    <w:rsid w:val="003957C0"/>
    <w:rsid w:val="003B1499"/>
    <w:rsid w:val="003C58FA"/>
    <w:rsid w:val="003C5E37"/>
    <w:rsid w:val="003C6089"/>
    <w:rsid w:val="003F7E1A"/>
    <w:rsid w:val="004019A2"/>
    <w:rsid w:val="004039C3"/>
    <w:rsid w:val="00424C92"/>
    <w:rsid w:val="0043296B"/>
    <w:rsid w:val="00452172"/>
    <w:rsid w:val="004564C6"/>
    <w:rsid w:val="00461994"/>
    <w:rsid w:val="004623EC"/>
    <w:rsid w:val="004670DA"/>
    <w:rsid w:val="00486763"/>
    <w:rsid w:val="00486F2A"/>
    <w:rsid w:val="00487A8F"/>
    <w:rsid w:val="00497790"/>
    <w:rsid w:val="004B722B"/>
    <w:rsid w:val="004E418A"/>
    <w:rsid w:val="004F0AAC"/>
    <w:rsid w:val="004F5D17"/>
    <w:rsid w:val="005213CE"/>
    <w:rsid w:val="00530C07"/>
    <w:rsid w:val="00536B40"/>
    <w:rsid w:val="00541907"/>
    <w:rsid w:val="00546634"/>
    <w:rsid w:val="00573C38"/>
    <w:rsid w:val="00582247"/>
    <w:rsid w:val="00583C62"/>
    <w:rsid w:val="00590C25"/>
    <w:rsid w:val="00594829"/>
    <w:rsid w:val="005B4B52"/>
    <w:rsid w:val="005C4EEB"/>
    <w:rsid w:val="005C71E4"/>
    <w:rsid w:val="005D3FB0"/>
    <w:rsid w:val="005E2A69"/>
    <w:rsid w:val="005E5A0E"/>
    <w:rsid w:val="005E7878"/>
    <w:rsid w:val="005F30AF"/>
    <w:rsid w:val="005F4651"/>
    <w:rsid w:val="00617CA2"/>
    <w:rsid w:val="00620D90"/>
    <w:rsid w:val="00622CC4"/>
    <w:rsid w:val="00624159"/>
    <w:rsid w:val="00627E81"/>
    <w:rsid w:val="00630479"/>
    <w:rsid w:val="00632DDE"/>
    <w:rsid w:val="00634FAA"/>
    <w:rsid w:val="00636990"/>
    <w:rsid w:val="00644868"/>
    <w:rsid w:val="00646260"/>
    <w:rsid w:val="00673360"/>
    <w:rsid w:val="006748C4"/>
    <w:rsid w:val="006773FA"/>
    <w:rsid w:val="00682A32"/>
    <w:rsid w:val="006B6CFE"/>
    <w:rsid w:val="006C2FA7"/>
    <w:rsid w:val="006C6A69"/>
    <w:rsid w:val="006C7142"/>
    <w:rsid w:val="006D15D9"/>
    <w:rsid w:val="006E5A20"/>
    <w:rsid w:val="006F2103"/>
    <w:rsid w:val="006F3A39"/>
    <w:rsid w:val="00700B87"/>
    <w:rsid w:val="0073697B"/>
    <w:rsid w:val="00747B65"/>
    <w:rsid w:val="00766161"/>
    <w:rsid w:val="0077160E"/>
    <w:rsid w:val="00772F47"/>
    <w:rsid w:val="00777CFB"/>
    <w:rsid w:val="00785F65"/>
    <w:rsid w:val="00786458"/>
    <w:rsid w:val="00787A64"/>
    <w:rsid w:val="007A25DA"/>
    <w:rsid w:val="007B302C"/>
    <w:rsid w:val="007C785B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65319"/>
    <w:rsid w:val="0087452D"/>
    <w:rsid w:val="00875852"/>
    <w:rsid w:val="0088490A"/>
    <w:rsid w:val="008B0C28"/>
    <w:rsid w:val="008B5CD5"/>
    <w:rsid w:val="008C177A"/>
    <w:rsid w:val="008C23CF"/>
    <w:rsid w:val="008D1B72"/>
    <w:rsid w:val="008D4FC1"/>
    <w:rsid w:val="008F34F7"/>
    <w:rsid w:val="008F67BF"/>
    <w:rsid w:val="00901677"/>
    <w:rsid w:val="00944CBF"/>
    <w:rsid w:val="00944CD6"/>
    <w:rsid w:val="00950C9A"/>
    <w:rsid w:val="00973C58"/>
    <w:rsid w:val="009741A3"/>
    <w:rsid w:val="00976319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3EA3"/>
    <w:rsid w:val="00A07469"/>
    <w:rsid w:val="00A333F5"/>
    <w:rsid w:val="00A40476"/>
    <w:rsid w:val="00A438F3"/>
    <w:rsid w:val="00A50849"/>
    <w:rsid w:val="00A64E7A"/>
    <w:rsid w:val="00A73C85"/>
    <w:rsid w:val="00A850AE"/>
    <w:rsid w:val="00A96126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AF5DCE"/>
    <w:rsid w:val="00B004C5"/>
    <w:rsid w:val="00B034CA"/>
    <w:rsid w:val="00B22204"/>
    <w:rsid w:val="00B239B0"/>
    <w:rsid w:val="00B3621A"/>
    <w:rsid w:val="00B57604"/>
    <w:rsid w:val="00B60AEB"/>
    <w:rsid w:val="00B613B9"/>
    <w:rsid w:val="00B62FEF"/>
    <w:rsid w:val="00B6604D"/>
    <w:rsid w:val="00B92172"/>
    <w:rsid w:val="00BA1548"/>
    <w:rsid w:val="00BA4D1C"/>
    <w:rsid w:val="00BC16D4"/>
    <w:rsid w:val="00BD0C04"/>
    <w:rsid w:val="00BD6CA4"/>
    <w:rsid w:val="00BE0E14"/>
    <w:rsid w:val="00BE47EC"/>
    <w:rsid w:val="00BF3271"/>
    <w:rsid w:val="00C32D98"/>
    <w:rsid w:val="00C35A36"/>
    <w:rsid w:val="00C42D79"/>
    <w:rsid w:val="00C47D7C"/>
    <w:rsid w:val="00C70294"/>
    <w:rsid w:val="00C70B0A"/>
    <w:rsid w:val="00C71368"/>
    <w:rsid w:val="00C95086"/>
    <w:rsid w:val="00CC53B6"/>
    <w:rsid w:val="00CE681F"/>
    <w:rsid w:val="00D04027"/>
    <w:rsid w:val="00D07219"/>
    <w:rsid w:val="00D15ACE"/>
    <w:rsid w:val="00D25A7C"/>
    <w:rsid w:val="00D32A02"/>
    <w:rsid w:val="00D350E8"/>
    <w:rsid w:val="00D47CBA"/>
    <w:rsid w:val="00D559A1"/>
    <w:rsid w:val="00D70596"/>
    <w:rsid w:val="00D72634"/>
    <w:rsid w:val="00D72DAA"/>
    <w:rsid w:val="00D93EC3"/>
    <w:rsid w:val="00D95430"/>
    <w:rsid w:val="00D97316"/>
    <w:rsid w:val="00DA06B5"/>
    <w:rsid w:val="00DA0A64"/>
    <w:rsid w:val="00DC05BF"/>
    <w:rsid w:val="00DC11D2"/>
    <w:rsid w:val="00DD5104"/>
    <w:rsid w:val="00DD57E2"/>
    <w:rsid w:val="00DD5BB0"/>
    <w:rsid w:val="00DF130D"/>
    <w:rsid w:val="00E010CE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0168"/>
    <w:rsid w:val="00E572F9"/>
    <w:rsid w:val="00E620C9"/>
    <w:rsid w:val="00E62B14"/>
    <w:rsid w:val="00E63AE7"/>
    <w:rsid w:val="00E67FFE"/>
    <w:rsid w:val="00E824AD"/>
    <w:rsid w:val="00E86211"/>
    <w:rsid w:val="00E92C4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5D02"/>
    <w:rsid w:val="00EF7E73"/>
    <w:rsid w:val="00F03E3E"/>
    <w:rsid w:val="00F22058"/>
    <w:rsid w:val="00F25F72"/>
    <w:rsid w:val="00F464A1"/>
    <w:rsid w:val="00F6419C"/>
    <w:rsid w:val="00F658C1"/>
    <w:rsid w:val="00F70842"/>
    <w:rsid w:val="00F86184"/>
    <w:rsid w:val="00F90BE5"/>
    <w:rsid w:val="00F926DD"/>
    <w:rsid w:val="00FA3670"/>
    <w:rsid w:val="00FA3F7E"/>
    <w:rsid w:val="00FC035B"/>
    <w:rsid w:val="00FD1593"/>
    <w:rsid w:val="00FD7A2C"/>
    <w:rsid w:val="00FE2954"/>
    <w:rsid w:val="00FE2D40"/>
    <w:rsid w:val="00FF2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9B8A2"/>
  <w15:chartTrackingRefBased/>
  <w15:docId w15:val="{03F4D516-43F2-4561-B447-0F1EBA7DB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560B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25BD0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244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02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6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06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95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52923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54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55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7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294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21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2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93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162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139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25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317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361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077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357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531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378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6854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86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8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2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1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05003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61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53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6767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232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25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37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24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625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0023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0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04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0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76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405039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1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662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77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724</Words>
  <Characters>4277</Characters>
  <Application>Microsoft Office Word</Application>
  <DocSecurity>0</DocSecurity>
  <Lines>35</Lines>
  <Paragraphs>9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4992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2022-07-18T13:26:00Z</cp:lastPrinted>
  <dcterms:created xsi:type="dcterms:W3CDTF">2022-09-18T17:36:00Z</dcterms:created>
  <dcterms:modified xsi:type="dcterms:W3CDTF">2022-09-18T17:36:00Z</dcterms:modified>
</cp:coreProperties>
</file>