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8BEEC" w14:textId="53F8DA36" w:rsidR="00807ED4" w:rsidRPr="0004267E" w:rsidRDefault="005B2610" w:rsidP="0004267E">
      <w:pPr>
        <w:shd w:val="clear" w:color="auto" w:fill="FFFFFF"/>
        <w:spacing w:after="0" w:line="342" w:lineRule="atLeast"/>
        <w:jc w:val="center"/>
        <w:rPr>
          <w:rFonts w:ascii="Verdana" w:eastAsia="Times New Roman" w:hAnsi="Verdana" w:cs="Times New Roman"/>
          <w:b/>
          <w:bCs/>
          <w:color w:val="333333"/>
          <w:sz w:val="32"/>
          <w:szCs w:val="32"/>
          <w:lang w:eastAsia="cs-CZ"/>
        </w:rPr>
      </w:pPr>
      <w:r>
        <w:rPr>
          <w:rFonts w:ascii="Verdana" w:eastAsia="Times New Roman" w:hAnsi="Verdana" w:cs="Times New Roman"/>
          <w:b/>
          <w:bCs/>
          <w:color w:val="333333"/>
          <w:sz w:val="32"/>
          <w:szCs w:val="32"/>
          <w:lang w:eastAsia="cs-CZ"/>
        </w:rPr>
        <w:t xml:space="preserve">Potřebujete rychle půjčit auto? </w:t>
      </w:r>
      <w:r w:rsidR="001D65FB">
        <w:rPr>
          <w:rFonts w:ascii="Verdana" w:eastAsia="Times New Roman" w:hAnsi="Verdana" w:cs="Times New Roman"/>
          <w:b/>
          <w:bCs/>
          <w:color w:val="333333"/>
          <w:sz w:val="32"/>
          <w:szCs w:val="32"/>
          <w:lang w:eastAsia="cs-CZ"/>
        </w:rPr>
        <w:t xml:space="preserve">Nebojte se </w:t>
      </w:r>
      <w:proofErr w:type="spellStart"/>
      <w:r w:rsidR="001D65FB">
        <w:rPr>
          <w:rFonts w:ascii="Verdana" w:eastAsia="Times New Roman" w:hAnsi="Verdana" w:cs="Times New Roman"/>
          <w:b/>
          <w:bCs/>
          <w:color w:val="333333"/>
          <w:sz w:val="32"/>
          <w:szCs w:val="32"/>
          <w:lang w:eastAsia="cs-CZ"/>
        </w:rPr>
        <w:t>carsharingu</w:t>
      </w:r>
      <w:proofErr w:type="spellEnd"/>
      <w:r w:rsidR="001D65FB">
        <w:rPr>
          <w:rFonts w:ascii="Verdana" w:eastAsia="Times New Roman" w:hAnsi="Verdana" w:cs="Times New Roman"/>
          <w:b/>
          <w:bCs/>
          <w:color w:val="333333"/>
          <w:sz w:val="32"/>
          <w:szCs w:val="32"/>
          <w:lang w:eastAsia="cs-CZ"/>
        </w:rPr>
        <w:t xml:space="preserve">. Kdy a proč se vyplatí? </w:t>
      </w:r>
    </w:p>
    <w:p w14:paraId="008EBBEB" w14:textId="7ECBDE1D" w:rsidR="00807ED4" w:rsidRDefault="00807ED4" w:rsidP="00807ED4">
      <w:pPr>
        <w:shd w:val="clear" w:color="auto" w:fill="FFFFFF"/>
        <w:spacing w:after="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</w:p>
    <w:p w14:paraId="07DCF303" w14:textId="55BD2F25" w:rsidR="001D65FB" w:rsidRDefault="0004267E" w:rsidP="001D65FB">
      <w:pPr>
        <w:shd w:val="clear" w:color="auto" w:fill="FFFFFF"/>
        <w:spacing w:after="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  <w:r w:rsidRPr="0004267E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  <w:t xml:space="preserve">Praha, </w:t>
      </w:r>
      <w:r w:rsidR="00DA0981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  <w:t xml:space="preserve">22. </w:t>
      </w:r>
      <w:r w:rsidR="005B2610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  <w:t>září</w:t>
      </w:r>
      <w:r w:rsidRPr="0004267E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  <w:t xml:space="preserve"> 2022 </w:t>
      </w:r>
      <w:r w:rsidR="005B2610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  <w:t>–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</w:t>
      </w:r>
      <w:r w:rsidR="005B2610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Sdílená auta </w:t>
      </w:r>
      <w:r w:rsidR="00B264F3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nejsou jako</w:t>
      </w:r>
      <w:r w:rsidR="005B2610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zkostnatělé půjčovny vozů, </w:t>
      </w:r>
      <w:r w:rsidR="00B264F3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naopak, </w:t>
      </w:r>
      <w:r w:rsidR="005B2610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jsou daleko rychlejší a flexibilnější. Stačí stáhnout aplikaci do mobilu, zaregistrovat se a auto si můžete půjčit kdekoliv na ulici a kamkoliv ho zase vrátit</w:t>
      </w:r>
      <w:r w:rsidR="00FB2500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, navíc n</w:t>
      </w:r>
      <w:r w:rsidR="00B264F3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eplatíte parkování. Jen nasednete a jedete. </w:t>
      </w:r>
      <w:r w:rsidR="00583C86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V</w:t>
      </w:r>
      <w:r w:rsidR="002D6D6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ýhody této varianty dopravy</w:t>
      </w:r>
      <w:r w:rsidR="007967F6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postupně poznává stále více Čechů</w:t>
      </w:r>
      <w:r w:rsidR="001D65FB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. Kdy a proč se tato služba vyplatí?</w:t>
      </w:r>
    </w:p>
    <w:p w14:paraId="1299DA97" w14:textId="77777777" w:rsidR="001D65FB" w:rsidRPr="001D65FB" w:rsidRDefault="001D65FB" w:rsidP="001D65FB">
      <w:pPr>
        <w:shd w:val="clear" w:color="auto" w:fill="FFFFFF"/>
        <w:spacing w:after="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</w:p>
    <w:p w14:paraId="19696B2D" w14:textId="2D1B356A" w:rsidR="001D65FB" w:rsidRDefault="001D65FB" w:rsidP="00807ED4">
      <w:pPr>
        <w:shd w:val="clear" w:color="auto" w:fill="FFFFFF"/>
        <w:spacing w:before="45" w:after="240" w:line="342" w:lineRule="atLeast"/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  <w:t>Můžete plánovat dopředu</w:t>
      </w:r>
    </w:p>
    <w:p w14:paraId="22EF0A65" w14:textId="5F6E75B6" w:rsidR="00807ED4" w:rsidRDefault="00D77E44" w:rsidP="007967F6">
      <w:pPr>
        <w:shd w:val="clear" w:color="auto" w:fill="FFFFFF"/>
        <w:spacing w:after="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  <w:proofErr w:type="spellStart"/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Carsharing</w:t>
      </w:r>
      <w:proofErr w:type="spellEnd"/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u nás již není v plenkách a jeho profesionální poskytovatelé mají dobře </w:t>
      </w:r>
      <w:r w:rsidR="0060735E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zanalyzováno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, aby byli schopni zákazníkům vyjít vstříc a auto bylo k dispozici do pár minut chůze.</w:t>
      </w:r>
      <w:r w:rsidR="00517D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Například služba </w:t>
      </w:r>
      <w:proofErr w:type="spellStart"/>
      <w:r w:rsidR="00517D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Anytime</w:t>
      </w:r>
      <w:proofErr w:type="spellEnd"/>
      <w:r w:rsidR="00517D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má v Praze </w:t>
      </w:r>
      <w:r w:rsidR="003B354A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již</w:t>
      </w:r>
      <w:r w:rsidR="00517D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</w:t>
      </w:r>
      <w:r w:rsidR="003B354A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700</w:t>
      </w:r>
      <w:r w:rsidR="00517D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vozů a v reálném čase vidíte nejbližší volný vůz, který si můžete vyzvednout ihned či si jej zarezervovat.</w:t>
      </w:r>
      <w:r w:rsidR="007967F6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A problémy s plánováním tato služba nenadělá ani když člověk 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neví, kdy 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a 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kde bud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e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chtít </w:t>
      </w:r>
      <w:r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auto 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vrátit. 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To je možné totiž za dvě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hodiny 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i druhý den ráno na druhém konci města.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</w:t>
      </w:r>
    </w:p>
    <w:p w14:paraId="6AAECBDE" w14:textId="77777777" w:rsidR="007967F6" w:rsidRDefault="007967F6" w:rsidP="007E5799">
      <w:pPr>
        <w:shd w:val="clear" w:color="auto" w:fill="FFFFFF"/>
        <w:spacing w:after="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</w:p>
    <w:p w14:paraId="4C1F13AD" w14:textId="33972B63" w:rsidR="00807ED4" w:rsidRPr="00807ED4" w:rsidRDefault="00155DF3" w:rsidP="00807ED4">
      <w:pPr>
        <w:shd w:val="clear" w:color="auto" w:fill="FFFFFF"/>
        <w:spacing w:before="45" w:after="240" w:line="342" w:lineRule="atLeast"/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  <w:t>Vyjde levněji než vlastní vůz</w:t>
      </w:r>
    </w:p>
    <w:p w14:paraId="01AC70DF" w14:textId="5162B215" w:rsidR="00807ED4" w:rsidRDefault="00F2777E" w:rsidP="00155DF3">
      <w:pPr>
        <w:shd w:val="clear" w:color="auto" w:fill="FFFFFF"/>
        <w:spacing w:after="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V průměru </w:t>
      </w:r>
      <w:r w:rsidR="00155DF3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totiž 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vychází, že pokud člověk s vlastním vozem nenajede více jak 1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0 tis</w:t>
      </w:r>
      <w:r w:rsidR="00155DF3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íc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km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za rok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, 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tak se mu vlastní vůz nevyplatí</w:t>
      </w:r>
      <w:r w:rsidR="0060735E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a vyjde ho levněji </w:t>
      </w:r>
      <w:r w:rsidR="003B354A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sdílené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. Protože fixní náklady, jako je pořízení </w:t>
      </w:r>
      <w:r w:rsidR="003B354A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automobilu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, </w:t>
      </w:r>
      <w:r w:rsidR="00517D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povinné ručení, 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pojištění, základní servis, pneumatiky</w:t>
      </w:r>
      <w:r w:rsidR="00517D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, parkování, ale i stále zdražující pohonné hmoty</w:t>
      </w:r>
      <w:r w:rsidR="00882DD9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,</w:t>
      </w:r>
      <w:r w:rsidR="00517D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jdou nákladově za pronajímatelem.</w:t>
      </w:r>
    </w:p>
    <w:p w14:paraId="07027A0E" w14:textId="77777777" w:rsidR="00155DF3" w:rsidRPr="00155DF3" w:rsidRDefault="00155DF3" w:rsidP="00155DF3">
      <w:pPr>
        <w:shd w:val="clear" w:color="auto" w:fill="FFFFFF"/>
        <w:spacing w:after="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</w:p>
    <w:p w14:paraId="26F598C8" w14:textId="318133B7" w:rsidR="00E01C34" w:rsidRPr="00155DF3" w:rsidRDefault="00E01C34" w:rsidP="00807ED4">
      <w:pPr>
        <w:shd w:val="clear" w:color="auto" w:fill="FFFFFF"/>
        <w:spacing w:before="45" w:after="24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„Pokud by se třeba někdo obával, že nebude umět řídit cizí automobil, pak v případě </w:t>
      </w:r>
      <w:proofErr w:type="spellStart"/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Anytime</w:t>
      </w:r>
      <w:proofErr w:type="spellEnd"/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se obávat opravdu nemusí</w:t>
      </w:r>
      <w:r w:rsidR="00882DD9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.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</w:t>
      </w:r>
      <w:r w:rsidR="00882DD9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V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šechny naše </w:t>
      </w:r>
      <w:r w:rsidR="003B354A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auta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jsou velmi intuitivní, jsou vybaveny </w:t>
      </w:r>
      <w:r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automat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ickou převodovkou</w:t>
      </w:r>
      <w:r w:rsidR="003B354A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,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</w:t>
      </w:r>
      <w:r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park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ovacími kamerami pro snadné a bezpečné parkování</w:t>
      </w:r>
      <w:r w:rsidR="00DA098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,“</w:t>
      </w:r>
      <w:r w:rsidR="00A113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ř</w:t>
      </w:r>
      <w:r w:rsidR="00A11384" w:rsidRPr="00A113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íká ředitel českého zastoupení </w:t>
      </w:r>
      <w:proofErr w:type="spellStart"/>
      <w:r w:rsidR="00A11384" w:rsidRPr="00A113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Anytime</w:t>
      </w:r>
      <w:proofErr w:type="spellEnd"/>
      <w:r w:rsidR="00A11384" w:rsidRPr="00A113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Milan </w:t>
      </w:r>
      <w:proofErr w:type="spellStart"/>
      <w:r w:rsidR="00A11384" w:rsidRPr="00A113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Beutl</w:t>
      </w:r>
      <w:proofErr w:type="spellEnd"/>
      <w:r w:rsidR="00A11384" w:rsidRPr="00A113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.</w:t>
      </w:r>
      <w:r w:rsidR="00A113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</w:t>
      </w:r>
    </w:p>
    <w:p w14:paraId="121854C6" w14:textId="6E38FC69" w:rsidR="00807ED4" w:rsidRDefault="00155DF3" w:rsidP="00807ED4">
      <w:pPr>
        <w:shd w:val="clear" w:color="auto" w:fill="FFFFFF"/>
        <w:spacing w:before="45" w:after="240" w:line="342" w:lineRule="atLeast"/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  <w:t>K pronájmu stačí aplikace v mobilu</w:t>
      </w:r>
      <w:r w:rsidRPr="00155DF3"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  <w:t xml:space="preserve"> </w:t>
      </w:r>
    </w:p>
    <w:p w14:paraId="565D7330" w14:textId="3DA47D96" w:rsidR="00807ED4" w:rsidRDefault="00E01C34" w:rsidP="00807ED4">
      <w:pPr>
        <w:shd w:val="clear" w:color="auto" w:fill="FFFFFF"/>
        <w:spacing w:before="45" w:after="24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Někdo by stále ještě mohl mít podezření, že </w:t>
      </w:r>
      <w:r w:rsidR="00994D2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zařízení celé věci bude administrativně náročné, že člověk bude muset někam jet, ověřovat svou totožnost a skládat kauci pro případ způsobení škody. </w:t>
      </w:r>
      <w:r w:rsidR="00882DD9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A</w:t>
      </w:r>
      <w:r w:rsidR="00994D2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le </w:t>
      </w:r>
      <w:r w:rsidR="00882DD9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v</w:t>
      </w:r>
      <w:r w:rsidR="00882DD9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še </w:t>
      </w:r>
      <w:r w:rsidR="00994D2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včetně prvního přihlášení funguje </w:t>
      </w:r>
      <w:r w:rsidR="00994D21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přes aplikaci</w:t>
      </w:r>
      <w:r w:rsidR="00994D2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. V</w:t>
      </w:r>
      <w:r w:rsidR="00994D21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yfot</w:t>
      </w:r>
      <w:r w:rsidR="00994D2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íte</w:t>
      </w:r>
      <w:r w:rsidR="00994D21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řidič</w:t>
      </w:r>
      <w:r w:rsidR="00994D2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ský průkaz</w:t>
      </w:r>
      <w:r w:rsidR="00994D21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, občanku</w:t>
      </w:r>
      <w:r w:rsidR="00994D2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a během pár minut už můžete </w:t>
      </w:r>
      <w:r w:rsidR="00C64C35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nasednout do auta a jet. Lichá je i obava, že</w:t>
      </w:r>
      <w:r w:rsidR="00994D2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si bude</w:t>
      </w:r>
      <w:r w:rsidR="00C64C35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te</w:t>
      </w:r>
      <w:r w:rsidR="00994D21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muset vyzvednout klíče od auta</w:t>
      </w:r>
      <w:r w:rsidR="00C64C35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, což bude znamenat časovou ztrátu a komplikaci. Ve skutečnosti stačí i pro odemčení auta 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aplikace v</w:t>
      </w:r>
      <w:r w:rsidR="00C64C35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 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mobilu</w:t>
      </w:r>
      <w:r w:rsidR="00C64C35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. </w:t>
      </w:r>
    </w:p>
    <w:p w14:paraId="4FB0ADB9" w14:textId="77777777" w:rsidR="003B354A" w:rsidRDefault="003B354A" w:rsidP="00807ED4">
      <w:pPr>
        <w:shd w:val="clear" w:color="auto" w:fill="FFFFFF"/>
        <w:spacing w:before="45" w:after="24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</w:p>
    <w:p w14:paraId="120C25AC" w14:textId="77777777" w:rsidR="003B354A" w:rsidRDefault="003B354A" w:rsidP="00807ED4">
      <w:pPr>
        <w:shd w:val="clear" w:color="auto" w:fill="FFFFFF"/>
        <w:spacing w:before="45" w:after="24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</w:p>
    <w:p w14:paraId="7D981027" w14:textId="4805654D" w:rsidR="00807ED4" w:rsidRDefault="00155DF3" w:rsidP="00807ED4">
      <w:pPr>
        <w:shd w:val="clear" w:color="auto" w:fill="FFFFFF"/>
        <w:spacing w:before="45" w:after="24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b/>
          <w:bCs/>
          <w:color w:val="333333"/>
          <w:sz w:val="20"/>
          <w:szCs w:val="20"/>
          <w:lang w:eastAsia="cs-CZ"/>
        </w:rPr>
        <w:lastRenderedPageBreak/>
        <w:t>Parkování bez starostí</w:t>
      </w:r>
    </w:p>
    <w:p w14:paraId="5A18CE01" w14:textId="430D0FAF" w:rsidR="00807ED4" w:rsidRPr="00807ED4" w:rsidRDefault="00000CD4" w:rsidP="00807ED4">
      <w:pPr>
        <w:shd w:val="clear" w:color="auto" w:fill="FFFFFF"/>
        <w:spacing w:before="45" w:after="24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„</w:t>
      </w:r>
      <w:r w:rsidR="00C64C35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S</w:t>
      </w:r>
      <w:r w:rsidR="00807ED4" w:rsidRPr="00807ED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vlastním autem </w:t>
      </w:r>
      <w:r w:rsidR="00C64C35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se člověk v Praze trápí s</w:t>
      </w:r>
      <w:r w:rsidR="00517D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 </w:t>
      </w:r>
      <w:r w:rsidR="00C64C35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parkováním</w:t>
      </w:r>
      <w:r w:rsidR="00517D84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.</w:t>
      </w:r>
      <w:r w:rsidR="009B4023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I když má parkovací kartu na jednu městskou část, v dalších částech města tato karta neplatí a musí složitě řešit parkování na soukromých parkovištích či platit parkovné na modrých, oranžových či fialových zónách. Při využití </w:t>
      </w:r>
      <w:proofErr w:type="spellStart"/>
      <w:r w:rsidR="009B4023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carsharingu</w:t>
      </w:r>
      <w:proofErr w:type="spellEnd"/>
      <w:r w:rsidR="009B4023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lze zaparkovat v jakékoliv této zóně ve všech částech Prahy. Například můžete zahájit vypůjčení v Letňanech, pak dvě hodiny nakupovat u Václavského náměstí, a nakonec odevzdat auto na Smíchově a jít například do kina, divadla či na večeři,“ </w:t>
      </w:r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uzavírá Milan </w:t>
      </w:r>
      <w:proofErr w:type="spellStart"/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Beutl</w:t>
      </w:r>
      <w:proofErr w:type="spellEnd"/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z</w:t>
      </w:r>
      <w:r w:rsidR="00991B4A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 </w:t>
      </w:r>
      <w:proofErr w:type="spellStart"/>
      <w:r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Anytime</w:t>
      </w:r>
      <w:proofErr w:type="spellEnd"/>
      <w:r w:rsidR="00991B4A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 xml:space="preserve"> a dodává: „Další výhodou sdílených aut z pohledu parkování je to, že auta jsou neustále v provoz</w:t>
      </w:r>
      <w:r w:rsidR="00882DD9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u</w:t>
      </w:r>
      <w:r w:rsidR="00991B4A"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  <w:t>. Jeden vůz tak slouží více uživatelům a šetří tedy několik parkovacích míst.“</w:t>
      </w:r>
    </w:p>
    <w:p w14:paraId="03F0E8C9" w14:textId="77777777" w:rsidR="00807ED4" w:rsidRDefault="00807ED4" w:rsidP="00807ED4">
      <w:pPr>
        <w:shd w:val="clear" w:color="auto" w:fill="FFFFFF"/>
        <w:spacing w:after="0" w:line="342" w:lineRule="atLeast"/>
        <w:rPr>
          <w:rFonts w:ascii="Verdana" w:eastAsia="Times New Roman" w:hAnsi="Verdana" w:cs="Times New Roman"/>
          <w:color w:val="333333"/>
          <w:sz w:val="20"/>
          <w:szCs w:val="20"/>
          <w:lang w:eastAsia="cs-CZ"/>
        </w:rPr>
      </w:pPr>
    </w:p>
    <w:p w14:paraId="0FB17A86" w14:textId="77777777" w:rsidR="006A1C65" w:rsidRDefault="006A1C65"/>
    <w:sectPr w:rsidR="006A1C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6B6A23"/>
    <w:multiLevelType w:val="hybridMultilevel"/>
    <w:tmpl w:val="424E26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451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D3A"/>
    <w:rsid w:val="00000CD4"/>
    <w:rsid w:val="0004267E"/>
    <w:rsid w:val="00064AA8"/>
    <w:rsid w:val="00114311"/>
    <w:rsid w:val="00155DF3"/>
    <w:rsid w:val="001D65FB"/>
    <w:rsid w:val="001E415C"/>
    <w:rsid w:val="002510BA"/>
    <w:rsid w:val="002D6D61"/>
    <w:rsid w:val="003B354A"/>
    <w:rsid w:val="004F0D3A"/>
    <w:rsid w:val="004F6F56"/>
    <w:rsid w:val="00517D84"/>
    <w:rsid w:val="00583C86"/>
    <w:rsid w:val="005B2610"/>
    <w:rsid w:val="0060735E"/>
    <w:rsid w:val="006A1C65"/>
    <w:rsid w:val="007967F6"/>
    <w:rsid w:val="007E5799"/>
    <w:rsid w:val="00807ED4"/>
    <w:rsid w:val="00882DD9"/>
    <w:rsid w:val="00991B4A"/>
    <w:rsid w:val="00994D21"/>
    <w:rsid w:val="009B4023"/>
    <w:rsid w:val="00A11384"/>
    <w:rsid w:val="00AF70F6"/>
    <w:rsid w:val="00B264F3"/>
    <w:rsid w:val="00BD7487"/>
    <w:rsid w:val="00C64C35"/>
    <w:rsid w:val="00CE5E3E"/>
    <w:rsid w:val="00D26302"/>
    <w:rsid w:val="00D77E44"/>
    <w:rsid w:val="00DA0981"/>
    <w:rsid w:val="00E01C34"/>
    <w:rsid w:val="00E36029"/>
    <w:rsid w:val="00F2777E"/>
    <w:rsid w:val="00F27B4B"/>
    <w:rsid w:val="00FB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73AF6"/>
  <w15:chartTrackingRefBased/>
  <w15:docId w15:val="{7771E3E7-EB68-4FA5-BE55-EE5FEFE75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807E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807ED4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807ED4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807ED4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807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07E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5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DDDDD"/>
            <w:right w:val="none" w:sz="0" w:space="0" w:color="auto"/>
          </w:divBdr>
          <w:divsChild>
            <w:div w:id="138074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637029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71078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620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8606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024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711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8350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6653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8074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475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6961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DDDDD"/>
            <w:right w:val="none" w:sz="0" w:space="0" w:color="auto"/>
          </w:divBdr>
          <w:divsChild>
            <w:div w:id="142160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294297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9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48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435</Words>
  <Characters>2570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2022-09-22T12:57:00Z</cp:lastPrinted>
  <dcterms:created xsi:type="dcterms:W3CDTF">2022-09-26T16:47:00Z</dcterms:created>
  <dcterms:modified xsi:type="dcterms:W3CDTF">2022-09-26T16:47:00Z</dcterms:modified>
</cp:coreProperties>
</file>