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2F506C72" w:rsidR="005947C6" w:rsidRPr="00413421" w:rsidRDefault="00374B98" w:rsidP="0041342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Ve středu </w:t>
      </w:r>
      <w:r w:rsidR="00110A15">
        <w:rPr>
          <w:rFonts w:cstheme="minorHAnsi"/>
          <w:b/>
          <w:bCs/>
          <w:sz w:val="32"/>
          <w:szCs w:val="32"/>
        </w:rPr>
        <w:t xml:space="preserve">19. října </w:t>
      </w:r>
      <w:r w:rsidR="00AC2A7B" w:rsidRPr="00413421">
        <w:rPr>
          <w:rFonts w:cstheme="minorHAnsi"/>
          <w:b/>
          <w:bCs/>
          <w:sz w:val="32"/>
          <w:szCs w:val="32"/>
        </w:rPr>
        <w:t xml:space="preserve">proběhne </w:t>
      </w:r>
      <w:r>
        <w:rPr>
          <w:rFonts w:cstheme="minorHAnsi"/>
          <w:b/>
          <w:bCs/>
          <w:sz w:val="32"/>
          <w:szCs w:val="32"/>
        </w:rPr>
        <w:t>celosvětový den</w:t>
      </w:r>
      <w:r w:rsidR="00413421">
        <w:rPr>
          <w:rFonts w:cstheme="minorHAnsi"/>
          <w:b/>
          <w:bCs/>
          <w:sz w:val="32"/>
          <w:szCs w:val="32"/>
        </w:rPr>
        <w:br/>
      </w:r>
      <w:r w:rsidR="00AC2A7B" w:rsidRPr="00413421">
        <w:rPr>
          <w:rFonts w:cstheme="minorHAnsi"/>
          <w:b/>
          <w:bCs/>
          <w:sz w:val="32"/>
          <w:szCs w:val="32"/>
        </w:rPr>
        <w:t>poděkování</w:t>
      </w:r>
      <w:r w:rsidR="009C4224" w:rsidRPr="00413421">
        <w:rPr>
          <w:rFonts w:cstheme="minorHAnsi"/>
          <w:b/>
          <w:bCs/>
          <w:sz w:val="32"/>
          <w:szCs w:val="32"/>
        </w:rPr>
        <w:t xml:space="preserve"> úklidovým pracovníkům</w:t>
      </w:r>
      <w:r>
        <w:rPr>
          <w:rFonts w:cstheme="minorHAnsi"/>
          <w:b/>
          <w:bCs/>
          <w:sz w:val="32"/>
          <w:szCs w:val="32"/>
        </w:rPr>
        <w:t>. Konat se bude i v ČR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7E388B76" w14:textId="29D9D531" w:rsidR="00374B98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982C6E">
        <w:rPr>
          <w:rFonts w:cstheme="minorHAnsi"/>
          <w:b/>
          <w:bCs/>
          <w:sz w:val="24"/>
          <w:szCs w:val="24"/>
        </w:rPr>
        <w:t>1</w:t>
      </w:r>
      <w:r w:rsidR="00374B98">
        <w:rPr>
          <w:rFonts w:cstheme="minorHAnsi"/>
          <w:b/>
          <w:bCs/>
          <w:sz w:val="24"/>
          <w:szCs w:val="24"/>
        </w:rPr>
        <w:t>7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982C6E">
        <w:rPr>
          <w:rFonts w:cstheme="minorHAnsi"/>
          <w:b/>
          <w:bCs/>
          <w:sz w:val="24"/>
          <w:szCs w:val="24"/>
        </w:rPr>
        <w:t>října</w:t>
      </w:r>
      <w:r w:rsidR="00D6165A" w:rsidRPr="00B651B2">
        <w:rPr>
          <w:rFonts w:cstheme="minorHAnsi"/>
          <w:b/>
          <w:bCs/>
          <w:sz w:val="24"/>
          <w:szCs w:val="24"/>
        </w:rPr>
        <w:t xml:space="preserve"> </w:t>
      </w:r>
      <w:r w:rsidRPr="00B651B2">
        <w:rPr>
          <w:rFonts w:cstheme="minorHAnsi"/>
          <w:b/>
          <w:bCs/>
          <w:sz w:val="24"/>
          <w:szCs w:val="24"/>
        </w:rPr>
        <w:t xml:space="preserve">2022 </w:t>
      </w:r>
      <w:r w:rsidR="00374B98">
        <w:rPr>
          <w:rFonts w:cstheme="minorHAnsi"/>
          <w:b/>
          <w:bCs/>
          <w:sz w:val="24"/>
          <w:szCs w:val="24"/>
        </w:rPr>
        <w:t>–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374B98" w:rsidRPr="00374B98">
        <w:rPr>
          <w:rFonts w:cstheme="minorHAnsi"/>
          <w:b/>
          <w:bCs/>
          <w:sz w:val="24"/>
          <w:szCs w:val="24"/>
        </w:rPr>
        <w:t>Čisté a hygienické prostředí</w:t>
      </w:r>
      <w:r w:rsidR="005E0C40">
        <w:rPr>
          <w:rFonts w:cstheme="minorHAnsi"/>
          <w:b/>
          <w:bCs/>
          <w:sz w:val="24"/>
          <w:szCs w:val="24"/>
        </w:rPr>
        <w:t xml:space="preserve"> na pracovištích,</w:t>
      </w:r>
      <w:r w:rsidR="007029B8">
        <w:rPr>
          <w:rFonts w:cstheme="minorHAnsi"/>
          <w:b/>
          <w:bCs/>
          <w:sz w:val="24"/>
          <w:szCs w:val="24"/>
        </w:rPr>
        <w:t xml:space="preserve"> v</w:t>
      </w:r>
      <w:r w:rsidR="005E0C40">
        <w:rPr>
          <w:rFonts w:cstheme="minorHAnsi"/>
          <w:b/>
          <w:bCs/>
          <w:sz w:val="24"/>
          <w:szCs w:val="24"/>
        </w:rPr>
        <w:t xml:space="preserve"> budovách a </w:t>
      </w:r>
      <w:r w:rsidR="007029B8">
        <w:rPr>
          <w:rFonts w:cstheme="minorHAnsi"/>
          <w:b/>
          <w:bCs/>
          <w:sz w:val="24"/>
          <w:szCs w:val="24"/>
        </w:rPr>
        <w:t xml:space="preserve">na </w:t>
      </w:r>
      <w:r w:rsidR="005E0C40">
        <w:rPr>
          <w:rFonts w:cstheme="minorHAnsi"/>
          <w:b/>
          <w:bCs/>
          <w:sz w:val="24"/>
          <w:szCs w:val="24"/>
        </w:rPr>
        <w:t xml:space="preserve">dalších veřejných místech </w:t>
      </w:r>
      <w:r w:rsidR="00374B98" w:rsidRPr="00374B98">
        <w:rPr>
          <w:rFonts w:cstheme="minorHAnsi"/>
          <w:b/>
          <w:bCs/>
          <w:sz w:val="24"/>
          <w:szCs w:val="24"/>
        </w:rPr>
        <w:t>lidé považují za nezbytnost</w:t>
      </w:r>
      <w:r w:rsidR="00BB1F67">
        <w:rPr>
          <w:rFonts w:cstheme="minorHAnsi"/>
          <w:b/>
          <w:bCs/>
          <w:sz w:val="24"/>
          <w:szCs w:val="24"/>
        </w:rPr>
        <w:t>.</w:t>
      </w:r>
      <w:r w:rsidR="005E0C40">
        <w:rPr>
          <w:rFonts w:cstheme="minorHAnsi"/>
          <w:b/>
          <w:bCs/>
          <w:sz w:val="24"/>
          <w:szCs w:val="24"/>
        </w:rPr>
        <w:t xml:space="preserve"> </w:t>
      </w:r>
      <w:r w:rsidR="00374B98">
        <w:rPr>
          <w:rFonts w:cstheme="minorHAnsi"/>
          <w:b/>
          <w:bCs/>
          <w:sz w:val="24"/>
          <w:szCs w:val="24"/>
        </w:rPr>
        <w:t>Uklízečů</w:t>
      </w:r>
      <w:r w:rsidR="00E22E52">
        <w:rPr>
          <w:rFonts w:cstheme="minorHAnsi"/>
          <w:b/>
          <w:bCs/>
          <w:sz w:val="24"/>
          <w:szCs w:val="24"/>
        </w:rPr>
        <w:t xml:space="preserve">, </w:t>
      </w:r>
      <w:r w:rsidR="00374B98">
        <w:rPr>
          <w:rFonts w:cstheme="minorHAnsi"/>
          <w:b/>
          <w:bCs/>
          <w:sz w:val="24"/>
          <w:szCs w:val="24"/>
        </w:rPr>
        <w:t>uklízeček</w:t>
      </w:r>
      <w:r w:rsidR="00EB71C1">
        <w:rPr>
          <w:rFonts w:cstheme="minorHAnsi"/>
          <w:b/>
          <w:bCs/>
          <w:sz w:val="24"/>
          <w:szCs w:val="24"/>
        </w:rPr>
        <w:t xml:space="preserve"> a jejich práce</w:t>
      </w:r>
      <w:r w:rsidR="00374B98">
        <w:rPr>
          <w:rFonts w:cstheme="minorHAnsi"/>
          <w:b/>
          <w:bCs/>
          <w:sz w:val="24"/>
          <w:szCs w:val="24"/>
        </w:rPr>
        <w:t xml:space="preserve"> </w:t>
      </w:r>
      <w:r w:rsidR="00374B98" w:rsidRPr="00374B98">
        <w:rPr>
          <w:rFonts w:cstheme="minorHAnsi"/>
          <w:b/>
          <w:bCs/>
          <w:sz w:val="24"/>
          <w:szCs w:val="24"/>
        </w:rPr>
        <w:t>si</w:t>
      </w:r>
      <w:r w:rsidR="00374B98">
        <w:rPr>
          <w:rFonts w:cstheme="minorHAnsi"/>
          <w:b/>
          <w:bCs/>
          <w:sz w:val="24"/>
          <w:szCs w:val="24"/>
        </w:rPr>
        <w:t xml:space="preserve"> ale přesto</w:t>
      </w:r>
      <w:r w:rsidR="00374B98" w:rsidRPr="00374B98">
        <w:rPr>
          <w:rFonts w:cstheme="minorHAnsi"/>
          <w:b/>
          <w:bCs/>
          <w:sz w:val="24"/>
          <w:szCs w:val="24"/>
        </w:rPr>
        <w:t xml:space="preserve"> </w:t>
      </w:r>
      <w:r w:rsidR="0049257F">
        <w:rPr>
          <w:rFonts w:cstheme="minorHAnsi"/>
          <w:b/>
          <w:bCs/>
          <w:sz w:val="24"/>
          <w:szCs w:val="24"/>
        </w:rPr>
        <w:t>většinou</w:t>
      </w:r>
      <w:r w:rsidR="00374B98" w:rsidRPr="00374B98">
        <w:rPr>
          <w:rFonts w:cstheme="minorHAnsi"/>
          <w:b/>
          <w:bCs/>
          <w:sz w:val="24"/>
          <w:szCs w:val="24"/>
        </w:rPr>
        <w:t xml:space="preserve"> neváží. </w:t>
      </w:r>
      <w:r w:rsidR="00932CAD">
        <w:rPr>
          <w:rFonts w:cstheme="minorHAnsi"/>
          <w:b/>
          <w:bCs/>
          <w:sz w:val="24"/>
          <w:szCs w:val="24"/>
        </w:rPr>
        <w:t>V žebříčcích povol</w:t>
      </w:r>
      <w:r w:rsidR="00EB71C1">
        <w:rPr>
          <w:rFonts w:cstheme="minorHAnsi"/>
          <w:b/>
          <w:bCs/>
          <w:sz w:val="24"/>
          <w:szCs w:val="24"/>
        </w:rPr>
        <w:t>á</w:t>
      </w:r>
      <w:r w:rsidR="00932CAD">
        <w:rPr>
          <w:rFonts w:cstheme="minorHAnsi"/>
          <w:b/>
          <w:bCs/>
          <w:sz w:val="24"/>
          <w:szCs w:val="24"/>
        </w:rPr>
        <w:t>ní podle prestiže se umís</w:t>
      </w:r>
      <w:r w:rsidR="0049257F">
        <w:rPr>
          <w:rFonts w:cstheme="minorHAnsi"/>
          <w:b/>
          <w:bCs/>
          <w:sz w:val="24"/>
          <w:szCs w:val="24"/>
        </w:rPr>
        <w:t>ť</w:t>
      </w:r>
      <w:r w:rsidR="00932CAD">
        <w:rPr>
          <w:rFonts w:cstheme="minorHAnsi"/>
          <w:b/>
          <w:bCs/>
          <w:sz w:val="24"/>
          <w:szCs w:val="24"/>
        </w:rPr>
        <w:t>uj</w:t>
      </w:r>
      <w:r w:rsidR="0049257F">
        <w:rPr>
          <w:rFonts w:cstheme="minorHAnsi"/>
          <w:b/>
          <w:bCs/>
          <w:sz w:val="24"/>
          <w:szCs w:val="24"/>
        </w:rPr>
        <w:t>í na</w:t>
      </w:r>
      <w:r w:rsidR="00932CAD">
        <w:rPr>
          <w:rFonts w:cstheme="minorHAnsi"/>
          <w:b/>
          <w:bCs/>
          <w:sz w:val="24"/>
          <w:szCs w:val="24"/>
        </w:rPr>
        <w:t xml:space="preserve"> posledních místech.</w:t>
      </w:r>
    </w:p>
    <w:p w14:paraId="15440D14" w14:textId="3DAF3D87" w:rsidR="009C4224" w:rsidRPr="00B651B2" w:rsidRDefault="009C4224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Před lety vznikla iniciativa </w:t>
      </w:r>
      <w:proofErr w:type="spellStart"/>
      <w:r w:rsidRPr="00B651B2">
        <w:rPr>
          <w:rFonts w:cstheme="minorHAnsi"/>
          <w:b/>
          <w:bCs/>
          <w:sz w:val="24"/>
          <w:szCs w:val="24"/>
        </w:rPr>
        <w:t>Thank</w:t>
      </w:r>
      <w:proofErr w:type="spellEnd"/>
      <w:r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Y</w:t>
      </w:r>
      <w:r w:rsidRPr="00B651B2">
        <w:rPr>
          <w:rFonts w:cstheme="minorHAnsi"/>
          <w:b/>
          <w:bCs/>
          <w:sz w:val="24"/>
          <w:szCs w:val="24"/>
        </w:rPr>
        <w:t>our</w:t>
      </w:r>
      <w:proofErr w:type="spellEnd"/>
      <w:r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C</w:t>
      </w:r>
      <w:r w:rsidRPr="00B651B2">
        <w:rPr>
          <w:rFonts w:cstheme="minorHAnsi"/>
          <w:b/>
          <w:bCs/>
          <w:sz w:val="24"/>
          <w:szCs w:val="24"/>
        </w:rPr>
        <w:t>leaner</w:t>
      </w:r>
      <w:proofErr w:type="spellEnd"/>
      <w:r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D</w:t>
      </w:r>
      <w:r w:rsidRPr="00B651B2">
        <w:rPr>
          <w:rFonts w:cstheme="minorHAnsi"/>
          <w:b/>
          <w:bCs/>
          <w:sz w:val="24"/>
          <w:szCs w:val="24"/>
        </w:rPr>
        <w:t>ay</w:t>
      </w:r>
      <w:proofErr w:type="spellEnd"/>
      <w:r w:rsidR="00820DC9" w:rsidRPr="00B651B2">
        <w:rPr>
          <w:rFonts w:cstheme="minorHAnsi"/>
          <w:b/>
          <w:bCs/>
          <w:color w:val="000000" w:themeColor="text1"/>
          <w:sz w:val="24"/>
          <w:szCs w:val="24"/>
        </w:rPr>
        <w:t xml:space="preserve">, jejímž </w:t>
      </w:r>
      <w:r w:rsidR="00820DC9" w:rsidRPr="00B651B2">
        <w:rPr>
          <w:rFonts w:cstheme="minorHAnsi"/>
          <w:b/>
          <w:bCs/>
          <w:sz w:val="24"/>
          <w:szCs w:val="24"/>
        </w:rPr>
        <w:t>p</w:t>
      </w:r>
      <w:r w:rsidRPr="00B651B2">
        <w:rPr>
          <w:rFonts w:cstheme="minorHAnsi"/>
          <w:b/>
          <w:bCs/>
          <w:sz w:val="24"/>
          <w:szCs w:val="24"/>
        </w:rPr>
        <w:t>osláním je upozornit na nedoce</w:t>
      </w:r>
      <w:r w:rsidR="00820DC9" w:rsidRPr="00B651B2">
        <w:rPr>
          <w:rFonts w:cstheme="minorHAnsi"/>
          <w:b/>
          <w:bCs/>
          <w:sz w:val="24"/>
          <w:szCs w:val="24"/>
        </w:rPr>
        <w:t>nění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820DC9" w:rsidRPr="00B651B2">
        <w:rPr>
          <w:rFonts w:cstheme="minorHAnsi"/>
          <w:b/>
          <w:bCs/>
          <w:sz w:val="24"/>
          <w:szCs w:val="24"/>
        </w:rPr>
        <w:t>pracovníků</w:t>
      </w:r>
      <w:r w:rsidRPr="00B651B2">
        <w:rPr>
          <w:rFonts w:cstheme="minorHAnsi"/>
          <w:b/>
          <w:bCs/>
          <w:sz w:val="24"/>
          <w:szCs w:val="24"/>
        </w:rPr>
        <w:t xml:space="preserve"> v úklidových službách. Tato událost má stále větší dosah, v loňském roce se počet zúčastněných zemí rozrostl z 30 na 50</w:t>
      </w:r>
      <w:r w:rsidR="0046735D" w:rsidRPr="00B651B2">
        <w:rPr>
          <w:rFonts w:cstheme="minorHAnsi"/>
          <w:b/>
          <w:bCs/>
          <w:sz w:val="24"/>
          <w:szCs w:val="24"/>
        </w:rPr>
        <w:t>.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46735D" w:rsidRPr="00B651B2">
        <w:rPr>
          <w:rFonts w:cstheme="minorHAnsi"/>
          <w:b/>
          <w:bCs/>
          <w:sz w:val="24"/>
          <w:szCs w:val="24"/>
        </w:rPr>
        <w:t>M</w:t>
      </w:r>
      <w:r w:rsidRPr="00B651B2">
        <w:rPr>
          <w:rFonts w:cstheme="minorHAnsi"/>
          <w:b/>
          <w:bCs/>
          <w:sz w:val="24"/>
          <w:szCs w:val="24"/>
        </w:rPr>
        <w:t xml:space="preserve">ezi </w:t>
      </w:r>
      <w:r w:rsidR="0046735D" w:rsidRPr="00B651B2">
        <w:rPr>
          <w:rFonts w:cstheme="minorHAnsi"/>
          <w:b/>
          <w:bCs/>
          <w:sz w:val="24"/>
          <w:szCs w:val="24"/>
        </w:rPr>
        <w:t xml:space="preserve">nimi </w:t>
      </w:r>
      <w:r w:rsidRPr="00B651B2">
        <w:rPr>
          <w:rFonts w:cstheme="minorHAnsi"/>
          <w:b/>
          <w:bCs/>
          <w:sz w:val="24"/>
          <w:szCs w:val="24"/>
        </w:rPr>
        <w:t>byla poprvé i Česká republika.</w:t>
      </w:r>
      <w:r w:rsidR="00A86897" w:rsidRPr="00B651B2">
        <w:rPr>
          <w:rFonts w:cstheme="minorHAnsi"/>
          <w:b/>
          <w:bCs/>
          <w:sz w:val="24"/>
          <w:szCs w:val="24"/>
        </w:rPr>
        <w:t xml:space="preserve"> </w:t>
      </w:r>
      <w:r w:rsidR="00B22763" w:rsidRPr="00B651B2">
        <w:rPr>
          <w:rFonts w:cstheme="minorHAnsi"/>
          <w:b/>
          <w:bCs/>
          <w:sz w:val="24"/>
          <w:szCs w:val="24"/>
        </w:rPr>
        <w:t xml:space="preserve">Stejně tomu </w:t>
      </w:r>
      <w:r w:rsidR="00A86897" w:rsidRPr="00B651B2">
        <w:rPr>
          <w:rFonts w:cstheme="minorHAnsi"/>
          <w:b/>
          <w:bCs/>
          <w:sz w:val="24"/>
          <w:szCs w:val="24"/>
        </w:rPr>
        <w:t>bude i v</w:t>
      </w:r>
      <w:r w:rsidR="00C76073" w:rsidRPr="00B651B2">
        <w:rPr>
          <w:rFonts w:cstheme="minorHAnsi"/>
          <w:b/>
          <w:bCs/>
          <w:sz w:val="24"/>
          <w:szCs w:val="24"/>
        </w:rPr>
        <w:t> </w:t>
      </w:r>
      <w:r w:rsidR="00A86897" w:rsidRPr="00B651B2">
        <w:rPr>
          <w:rFonts w:cstheme="minorHAnsi"/>
          <w:b/>
          <w:bCs/>
          <w:sz w:val="24"/>
          <w:szCs w:val="24"/>
        </w:rPr>
        <w:t>roce</w:t>
      </w:r>
      <w:r w:rsidR="00C76073" w:rsidRPr="00B651B2">
        <w:rPr>
          <w:rFonts w:cstheme="minorHAnsi"/>
          <w:b/>
          <w:bCs/>
          <w:sz w:val="24"/>
          <w:szCs w:val="24"/>
        </w:rPr>
        <w:t xml:space="preserve"> letošním.</w:t>
      </w:r>
      <w:r w:rsidR="00374B98">
        <w:rPr>
          <w:rFonts w:cstheme="minorHAnsi"/>
          <w:b/>
          <w:bCs/>
          <w:sz w:val="24"/>
          <w:szCs w:val="24"/>
        </w:rPr>
        <w:t xml:space="preserve"> Letošní poděkování úklidovým pracovníkům proběhne ve středu 19. října.</w:t>
      </w:r>
    </w:p>
    <w:p w14:paraId="581ECB3A" w14:textId="312EE70B" w:rsidR="00374B98" w:rsidRPr="00374B98" w:rsidRDefault="00A52D1D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„Jsme rádi, že můžeme i letos formou tohoto neformálního setkání se zajímavým programem</w:t>
      </w:r>
      <w:r w:rsidR="00673074" w:rsidRPr="00B651B2">
        <w:rPr>
          <w:rFonts w:cstheme="minorHAnsi"/>
          <w:sz w:val="24"/>
          <w:szCs w:val="24"/>
        </w:rPr>
        <w:t>, občerstvením</w:t>
      </w:r>
      <w:r w:rsidRPr="00B651B2">
        <w:rPr>
          <w:rFonts w:cstheme="minorHAnsi"/>
          <w:sz w:val="24"/>
          <w:szCs w:val="24"/>
        </w:rPr>
        <w:t xml:space="preserve"> a dárky alespoň částečně vzdát hold a projev</w:t>
      </w:r>
      <w:r w:rsidR="0046735D" w:rsidRPr="00B651B2">
        <w:rPr>
          <w:rFonts w:cstheme="minorHAnsi"/>
          <w:sz w:val="24"/>
          <w:szCs w:val="24"/>
        </w:rPr>
        <w:t>it</w:t>
      </w:r>
      <w:r w:rsidRPr="00B651B2">
        <w:rPr>
          <w:rFonts w:cstheme="minorHAnsi"/>
          <w:sz w:val="24"/>
          <w:szCs w:val="24"/>
        </w:rPr>
        <w:t xml:space="preserve"> uznání</w:t>
      </w:r>
      <w:r w:rsidR="00C76073" w:rsidRPr="00B651B2">
        <w:rPr>
          <w:rFonts w:cstheme="minorHAnsi"/>
          <w:sz w:val="24"/>
          <w:szCs w:val="24"/>
        </w:rPr>
        <w:t xml:space="preserve"> úklidovým pracovníkům</w:t>
      </w:r>
      <w:r w:rsidRPr="00B651B2">
        <w:rPr>
          <w:rFonts w:cstheme="minorHAnsi"/>
          <w:sz w:val="24"/>
          <w:szCs w:val="24"/>
        </w:rPr>
        <w:t>. Jedná se o tvrdě pracující kolegy, kteří svoji práci často vykonávají mimo běžnou pracovní dobu, o večerech, nocích, víkendech</w:t>
      </w:r>
      <w:r w:rsidR="00607294" w:rsidRPr="00B651B2">
        <w:rPr>
          <w:rFonts w:cstheme="minorHAnsi"/>
          <w:sz w:val="24"/>
          <w:szCs w:val="24"/>
        </w:rPr>
        <w:t>. Jejich práce navíc není veřejností vnímána, tak jak by si zasloužila,“ komentuje tuto událost Karolína Jochmanová ze společnosti</w:t>
      </w:r>
      <w:r w:rsidRPr="00B651B2">
        <w:rPr>
          <w:rFonts w:cstheme="minorHAnsi"/>
          <w:sz w:val="24"/>
          <w:szCs w:val="24"/>
        </w:rPr>
        <w:t xml:space="preserve"> </w:t>
      </w:r>
      <w:proofErr w:type="spellStart"/>
      <w:r w:rsidRPr="00B651B2">
        <w:rPr>
          <w:rFonts w:cstheme="minorHAnsi"/>
          <w:sz w:val="24"/>
          <w:szCs w:val="24"/>
        </w:rPr>
        <w:t>Kärcher</w:t>
      </w:r>
      <w:proofErr w:type="spellEnd"/>
      <w:r w:rsidR="00374B98">
        <w:rPr>
          <w:rFonts w:cstheme="minorHAnsi"/>
          <w:sz w:val="24"/>
          <w:szCs w:val="24"/>
        </w:rPr>
        <w:t xml:space="preserve">, která se </w:t>
      </w:r>
      <w:r w:rsidR="00374B98" w:rsidRPr="00B651B2">
        <w:rPr>
          <w:rFonts w:cstheme="minorHAnsi"/>
          <w:sz w:val="24"/>
          <w:szCs w:val="24"/>
        </w:rPr>
        <w:t>jako spoluiniciátor podílí na veřejné propagaci této akce na mezinárodní úrovni již od prvního ročníku.</w:t>
      </w:r>
    </w:p>
    <w:p w14:paraId="120461AC" w14:textId="64C3D022" w:rsidR="00607294" w:rsidRPr="00B651B2" w:rsidRDefault="00FC7F63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Centrum pro výzkum veřejného mínění Sociologického ústavu AV ČR periodicky sestavuje na základě dotazování obyvatel žebříček povolání podle prestiže. Na spodních příčkách se opakovaně objevují profese jako prodavač/prodavačka, pracovník v zemědělství, pracovník ostrahy, stavební dělník a právě uklízeč/uklízečka.</w:t>
      </w:r>
    </w:p>
    <w:p w14:paraId="36E1F7F4" w14:textId="76CA491D" w:rsidR="00A86897" w:rsidRDefault="00B651B2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Slavnostní poděkování nominovaným úklidovým pracovníkům a pracovnicím proběhne kromě České republiky i v dalších 49 zemích ve středu 19. října 2022. </w:t>
      </w:r>
      <w:r w:rsidR="00A86897" w:rsidRPr="00B651B2">
        <w:rPr>
          <w:rFonts w:cstheme="minorHAnsi"/>
          <w:sz w:val="24"/>
          <w:szCs w:val="24"/>
        </w:rPr>
        <w:t xml:space="preserve">Na organizaci a podpoře </w:t>
      </w:r>
      <w:proofErr w:type="spellStart"/>
      <w:r w:rsidR="00A86897" w:rsidRPr="00B651B2">
        <w:rPr>
          <w:rFonts w:cstheme="minorHAnsi"/>
          <w:sz w:val="24"/>
          <w:szCs w:val="24"/>
        </w:rPr>
        <w:t>Thank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your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cleaner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day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v ČR se podíle</w:t>
      </w:r>
      <w:r w:rsidR="0086560F" w:rsidRPr="00B651B2">
        <w:rPr>
          <w:rFonts w:cstheme="minorHAnsi"/>
          <w:sz w:val="24"/>
          <w:szCs w:val="24"/>
        </w:rPr>
        <w:t>jí</w:t>
      </w:r>
      <w:r w:rsidR="00A86897" w:rsidRPr="00B651B2">
        <w:rPr>
          <w:rFonts w:cstheme="minorHAnsi"/>
          <w:sz w:val="24"/>
          <w:szCs w:val="24"/>
        </w:rPr>
        <w:t xml:space="preserve"> také organizace IFMA (International Facility Management </w:t>
      </w:r>
      <w:proofErr w:type="spellStart"/>
      <w:r w:rsidR="00A86897" w:rsidRPr="00B651B2">
        <w:rPr>
          <w:rFonts w:cstheme="minorHAnsi"/>
          <w:sz w:val="24"/>
          <w:szCs w:val="24"/>
        </w:rPr>
        <w:t>Association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) a </w:t>
      </w:r>
      <w:r w:rsidR="00C15A49" w:rsidRPr="00B651B2">
        <w:rPr>
          <w:rFonts w:cstheme="minorHAnsi"/>
          <w:sz w:val="24"/>
          <w:szCs w:val="24"/>
        </w:rPr>
        <w:t xml:space="preserve">CAC </w:t>
      </w:r>
      <w:r w:rsidR="00A86897" w:rsidRPr="00B651B2">
        <w:rPr>
          <w:rFonts w:cstheme="minorHAnsi"/>
          <w:sz w:val="24"/>
          <w:szCs w:val="24"/>
        </w:rPr>
        <w:t>(Česká asociace úklidu a čištění).</w:t>
      </w:r>
    </w:p>
    <w:p w14:paraId="06CB2364" w14:textId="77777777" w:rsidR="00A86897" w:rsidRPr="00B651B2" w:rsidRDefault="00A86897" w:rsidP="005947C6">
      <w:pPr>
        <w:jc w:val="both"/>
        <w:rPr>
          <w:sz w:val="24"/>
          <w:szCs w:val="24"/>
        </w:rPr>
      </w:pPr>
    </w:p>
    <w:p w14:paraId="01B6B672" w14:textId="5981D355" w:rsidR="00A86897" w:rsidRPr="00B651B2" w:rsidRDefault="00A86897" w:rsidP="005947C6">
      <w:pPr>
        <w:jc w:val="both"/>
        <w:rPr>
          <w:sz w:val="24"/>
          <w:szCs w:val="24"/>
        </w:rPr>
      </w:pPr>
    </w:p>
    <w:p w14:paraId="3149DBB7" w14:textId="77777777" w:rsidR="005947C6" w:rsidRPr="00B651B2" w:rsidRDefault="005947C6" w:rsidP="005947C6">
      <w:pPr>
        <w:rPr>
          <w:sz w:val="24"/>
          <w:szCs w:val="24"/>
        </w:rPr>
      </w:pP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73C"/>
    <w:rsid w:val="00110A15"/>
    <w:rsid w:val="00124377"/>
    <w:rsid w:val="002E6BED"/>
    <w:rsid w:val="00323C7B"/>
    <w:rsid w:val="00333030"/>
    <w:rsid w:val="00374B98"/>
    <w:rsid w:val="00397DDA"/>
    <w:rsid w:val="003A16A3"/>
    <w:rsid w:val="00413421"/>
    <w:rsid w:val="0041520D"/>
    <w:rsid w:val="0046735D"/>
    <w:rsid w:val="0049257F"/>
    <w:rsid w:val="0051047B"/>
    <w:rsid w:val="0057791F"/>
    <w:rsid w:val="005947C6"/>
    <w:rsid w:val="005E0C40"/>
    <w:rsid w:val="00607294"/>
    <w:rsid w:val="00614323"/>
    <w:rsid w:val="00673074"/>
    <w:rsid w:val="006B3071"/>
    <w:rsid w:val="007029B8"/>
    <w:rsid w:val="007D7811"/>
    <w:rsid w:val="00813561"/>
    <w:rsid w:val="00820DC9"/>
    <w:rsid w:val="0086560F"/>
    <w:rsid w:val="00871014"/>
    <w:rsid w:val="00887677"/>
    <w:rsid w:val="00891F26"/>
    <w:rsid w:val="008B5354"/>
    <w:rsid w:val="008D6E99"/>
    <w:rsid w:val="00932CAD"/>
    <w:rsid w:val="00942B7C"/>
    <w:rsid w:val="0098190A"/>
    <w:rsid w:val="00982C6E"/>
    <w:rsid w:val="009C2703"/>
    <w:rsid w:val="009C4224"/>
    <w:rsid w:val="00A52366"/>
    <w:rsid w:val="00A52D1D"/>
    <w:rsid w:val="00A86897"/>
    <w:rsid w:val="00AC2A7B"/>
    <w:rsid w:val="00B22763"/>
    <w:rsid w:val="00B42033"/>
    <w:rsid w:val="00B651B2"/>
    <w:rsid w:val="00B65F30"/>
    <w:rsid w:val="00BA425F"/>
    <w:rsid w:val="00BB1F67"/>
    <w:rsid w:val="00BF784B"/>
    <w:rsid w:val="00C13349"/>
    <w:rsid w:val="00C15A49"/>
    <w:rsid w:val="00C76073"/>
    <w:rsid w:val="00C819CC"/>
    <w:rsid w:val="00C85973"/>
    <w:rsid w:val="00CA1C4B"/>
    <w:rsid w:val="00D05461"/>
    <w:rsid w:val="00D6165A"/>
    <w:rsid w:val="00D84C05"/>
    <w:rsid w:val="00E01893"/>
    <w:rsid w:val="00E22E52"/>
    <w:rsid w:val="00E4109E"/>
    <w:rsid w:val="00E85B05"/>
    <w:rsid w:val="00E91A90"/>
    <w:rsid w:val="00EA1110"/>
    <w:rsid w:val="00EB71C1"/>
    <w:rsid w:val="00EF78DD"/>
    <w:rsid w:val="00F074A3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Hogrová Jana</dc:creator>
  <cp:keywords/>
  <dc:description/>
  <cp:lastModifiedBy>Šárka Lachoutová</cp:lastModifiedBy>
  <cp:revision>2</cp:revision>
  <dcterms:created xsi:type="dcterms:W3CDTF">2022-10-17T19:10:00Z</dcterms:created>
  <dcterms:modified xsi:type="dcterms:W3CDTF">2022-10-17T19:10:00Z</dcterms:modified>
  <cp:category/>
</cp:coreProperties>
</file>