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3381C2E" w14:textId="77777777" w:rsidR="007238D2" w:rsidRPr="00C069F2" w:rsidRDefault="007238D2" w:rsidP="00B23535">
      <w:pPr>
        <w:pStyle w:val="Bezmezer"/>
      </w:pPr>
    </w:p>
    <w:p w14:paraId="619D0D0D" w14:textId="4A744B7D" w:rsidR="004F779C" w:rsidRPr="00587465" w:rsidRDefault="00CA77A1" w:rsidP="00587465">
      <w:pPr>
        <w:spacing w:before="100" w:beforeAutospacing="1" w:after="100" w:afterAutospacing="1"/>
        <w:jc w:val="center"/>
        <w:outlineLvl w:val="0"/>
        <w:rPr>
          <w:rFonts w:ascii="Calibri" w:hAnsi="Calibri" w:cs="Calibri"/>
          <w:b/>
          <w:bCs/>
          <w:kern w:val="36"/>
          <w:sz w:val="32"/>
          <w:szCs w:val="32"/>
          <w:lang w:eastAsia="cs-CZ"/>
        </w:rPr>
      </w:pPr>
      <w:r>
        <w:rPr>
          <w:rFonts w:ascii="Calibri" w:hAnsi="Calibri" w:cs="Calibri"/>
          <w:b/>
          <w:bCs/>
          <w:kern w:val="36"/>
          <w:sz w:val="32"/>
          <w:szCs w:val="32"/>
          <w:lang w:eastAsia="cs-CZ"/>
        </w:rPr>
        <w:t xml:space="preserve">O </w:t>
      </w:r>
      <w:r w:rsidR="00927A86">
        <w:rPr>
          <w:rFonts w:ascii="Calibri" w:hAnsi="Calibri" w:cs="Calibri"/>
          <w:b/>
          <w:bCs/>
          <w:kern w:val="36"/>
          <w:sz w:val="32"/>
          <w:szCs w:val="32"/>
          <w:lang w:eastAsia="cs-CZ"/>
        </w:rPr>
        <w:t>Python</w:t>
      </w:r>
      <w:r>
        <w:rPr>
          <w:rFonts w:ascii="Calibri" w:hAnsi="Calibri" w:cs="Calibri"/>
          <w:b/>
          <w:bCs/>
          <w:kern w:val="36"/>
          <w:sz w:val="32"/>
          <w:szCs w:val="32"/>
          <w:lang w:eastAsia="cs-CZ"/>
        </w:rPr>
        <w:t xml:space="preserve"> je zájem nejen mezi profesionály.</w:t>
      </w:r>
      <w:r w:rsidR="00501006">
        <w:rPr>
          <w:rFonts w:ascii="Calibri" w:hAnsi="Calibri" w:cs="Calibri"/>
          <w:b/>
          <w:bCs/>
          <w:kern w:val="36"/>
          <w:sz w:val="32"/>
          <w:szCs w:val="32"/>
          <w:lang w:eastAsia="cs-CZ"/>
        </w:rPr>
        <w:t xml:space="preserve"> </w:t>
      </w:r>
      <w:r>
        <w:rPr>
          <w:rFonts w:ascii="Calibri" w:hAnsi="Calibri" w:cs="Calibri"/>
          <w:b/>
          <w:bCs/>
          <w:kern w:val="36"/>
          <w:sz w:val="32"/>
          <w:szCs w:val="32"/>
          <w:lang w:eastAsia="cs-CZ"/>
        </w:rPr>
        <w:t xml:space="preserve">Tento </w:t>
      </w:r>
      <w:r w:rsidR="00501006">
        <w:rPr>
          <w:rFonts w:ascii="Calibri" w:hAnsi="Calibri" w:cs="Calibri"/>
          <w:b/>
          <w:bCs/>
          <w:kern w:val="36"/>
          <w:sz w:val="32"/>
          <w:szCs w:val="32"/>
          <w:lang w:eastAsia="cs-CZ"/>
        </w:rPr>
        <w:t xml:space="preserve">vstřícný </w:t>
      </w:r>
      <w:r>
        <w:rPr>
          <w:rFonts w:ascii="Calibri" w:hAnsi="Calibri" w:cs="Calibri"/>
          <w:b/>
          <w:bCs/>
          <w:kern w:val="36"/>
          <w:sz w:val="32"/>
          <w:szCs w:val="32"/>
          <w:lang w:eastAsia="cs-CZ"/>
        </w:rPr>
        <w:t xml:space="preserve">programovací </w:t>
      </w:r>
      <w:r w:rsidR="00501006">
        <w:rPr>
          <w:rFonts w:ascii="Calibri" w:hAnsi="Calibri" w:cs="Calibri"/>
          <w:b/>
          <w:bCs/>
          <w:kern w:val="36"/>
          <w:sz w:val="32"/>
          <w:szCs w:val="32"/>
          <w:lang w:eastAsia="cs-CZ"/>
        </w:rPr>
        <w:t>jazyk</w:t>
      </w:r>
      <w:r>
        <w:rPr>
          <w:rFonts w:ascii="Calibri" w:hAnsi="Calibri" w:cs="Calibri"/>
          <w:b/>
          <w:bCs/>
          <w:kern w:val="36"/>
          <w:sz w:val="32"/>
          <w:szCs w:val="32"/>
          <w:lang w:eastAsia="cs-CZ"/>
        </w:rPr>
        <w:t xml:space="preserve"> pomáhá i</w:t>
      </w:r>
      <w:r w:rsidR="00501006">
        <w:rPr>
          <w:rFonts w:ascii="Calibri" w:hAnsi="Calibri" w:cs="Calibri"/>
          <w:b/>
          <w:bCs/>
          <w:kern w:val="36"/>
          <w:sz w:val="32"/>
          <w:szCs w:val="32"/>
          <w:lang w:eastAsia="cs-CZ"/>
        </w:rPr>
        <w:t xml:space="preserve"> na trhu práce</w:t>
      </w:r>
    </w:p>
    <w:p w14:paraId="3E4398F7" w14:textId="526569B2" w:rsidR="00CD2324" w:rsidRPr="00CD2324" w:rsidRDefault="00571D6A" w:rsidP="00CD2324">
      <w:pPr>
        <w:pStyle w:val="Bezmezer"/>
        <w:rPr>
          <w:rFonts w:ascii="Calibri" w:hAnsi="Calibri" w:cs="Calibri"/>
          <w:b/>
          <w:sz w:val="22"/>
          <w:szCs w:val="22"/>
          <w:lang w:eastAsia="cs-CZ"/>
        </w:rPr>
      </w:pPr>
      <w:r w:rsidRPr="00587465">
        <w:rPr>
          <w:rFonts w:ascii="Calibri" w:hAnsi="Calibri" w:cs="Calibri"/>
          <w:b/>
          <w:sz w:val="22"/>
          <w:szCs w:val="22"/>
          <w:lang w:eastAsia="cs-CZ"/>
        </w:rPr>
        <w:t>Praha</w:t>
      </w:r>
      <w:r w:rsidR="00A92E8C" w:rsidRPr="00587465">
        <w:rPr>
          <w:rFonts w:ascii="Calibri" w:hAnsi="Calibri" w:cs="Calibri"/>
          <w:b/>
          <w:sz w:val="22"/>
          <w:szCs w:val="22"/>
          <w:lang w:eastAsia="cs-CZ"/>
        </w:rPr>
        <w:t>,</w:t>
      </w:r>
      <w:r w:rsidRPr="00587465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CD2324">
        <w:rPr>
          <w:rFonts w:ascii="Calibri" w:hAnsi="Calibri" w:cs="Calibri"/>
          <w:b/>
          <w:sz w:val="22"/>
          <w:szCs w:val="22"/>
          <w:lang w:eastAsia="cs-CZ"/>
        </w:rPr>
        <w:t>12</w:t>
      </w:r>
      <w:r w:rsidR="003C73F5">
        <w:rPr>
          <w:rFonts w:ascii="Calibri" w:hAnsi="Calibri" w:cs="Calibri"/>
          <w:b/>
          <w:sz w:val="22"/>
          <w:szCs w:val="22"/>
          <w:lang w:eastAsia="cs-CZ"/>
        </w:rPr>
        <w:t>.</w:t>
      </w:r>
      <w:r w:rsidR="006A52A8" w:rsidRPr="00587465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927A86">
        <w:rPr>
          <w:rFonts w:ascii="Calibri" w:hAnsi="Calibri" w:cs="Calibri"/>
          <w:b/>
          <w:sz w:val="22"/>
          <w:szCs w:val="22"/>
          <w:lang w:eastAsia="cs-CZ"/>
        </w:rPr>
        <w:t>prosince</w:t>
      </w:r>
      <w:r w:rsidR="006A52A8" w:rsidRPr="00587465">
        <w:rPr>
          <w:rFonts w:ascii="Calibri" w:hAnsi="Calibri" w:cs="Calibri"/>
          <w:b/>
          <w:sz w:val="22"/>
          <w:szCs w:val="22"/>
          <w:lang w:eastAsia="cs-CZ"/>
        </w:rPr>
        <w:t xml:space="preserve"> 20</w:t>
      </w:r>
      <w:r w:rsidR="00642B6F" w:rsidRPr="00587465">
        <w:rPr>
          <w:rFonts w:ascii="Calibri" w:hAnsi="Calibri" w:cs="Calibri"/>
          <w:b/>
          <w:sz w:val="22"/>
          <w:szCs w:val="22"/>
          <w:lang w:eastAsia="cs-CZ"/>
        </w:rPr>
        <w:t>22</w:t>
      </w:r>
      <w:r w:rsidR="00587037" w:rsidRPr="00587465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873578" w:rsidRPr="00587465">
        <w:rPr>
          <w:rFonts w:ascii="Calibri" w:hAnsi="Calibri" w:cs="Calibri"/>
          <w:b/>
          <w:sz w:val="22"/>
          <w:szCs w:val="22"/>
          <w:lang w:eastAsia="cs-CZ"/>
        </w:rPr>
        <w:t>–</w:t>
      </w:r>
      <w:r w:rsidR="00B41BBD" w:rsidRPr="00587465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CA77A1">
        <w:rPr>
          <w:rFonts w:ascii="Calibri" w:hAnsi="Calibri" w:cs="Calibri"/>
          <w:b/>
          <w:sz w:val="22"/>
          <w:szCs w:val="22"/>
          <w:lang w:eastAsia="cs-CZ"/>
        </w:rPr>
        <w:t xml:space="preserve">Kurzy programovacího jazyka </w:t>
      </w:r>
      <w:r w:rsidR="00CD2324" w:rsidRPr="00CD2324">
        <w:rPr>
          <w:rFonts w:ascii="Calibri" w:hAnsi="Calibri" w:cs="Calibri"/>
          <w:b/>
          <w:sz w:val="22"/>
          <w:szCs w:val="22"/>
          <w:lang w:eastAsia="cs-CZ"/>
        </w:rPr>
        <w:t>Python</w:t>
      </w:r>
      <w:r w:rsidR="00CA77A1">
        <w:rPr>
          <w:rFonts w:ascii="Calibri" w:hAnsi="Calibri" w:cs="Calibri"/>
          <w:b/>
          <w:sz w:val="22"/>
          <w:szCs w:val="22"/>
          <w:lang w:eastAsia="cs-CZ"/>
        </w:rPr>
        <w:t xml:space="preserve"> praskají ve švech. Zájem o n</w:t>
      </w:r>
      <w:r w:rsidR="00463094">
        <w:rPr>
          <w:rFonts w:ascii="Calibri" w:hAnsi="Calibri" w:cs="Calibri"/>
          <w:b/>
          <w:sz w:val="22"/>
          <w:szCs w:val="22"/>
          <w:lang w:eastAsia="cs-CZ"/>
        </w:rPr>
        <w:t>ě</w:t>
      </w:r>
      <w:r w:rsidR="00CA77A1">
        <w:rPr>
          <w:rFonts w:ascii="Calibri" w:hAnsi="Calibri" w:cs="Calibri"/>
          <w:b/>
          <w:sz w:val="22"/>
          <w:szCs w:val="22"/>
          <w:lang w:eastAsia="cs-CZ"/>
        </w:rPr>
        <w:t xml:space="preserve"> mají nejen IT profesionálové, ale o jeho základy i manažeři nebo lidé, kteří si chtějí zvýšit kvalifikaci například o schopnost vytvářet weby.</w:t>
      </w:r>
      <w:r w:rsidR="00CD2324" w:rsidRPr="00CD2324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CA77A1">
        <w:rPr>
          <w:rFonts w:ascii="Calibri" w:hAnsi="Calibri" w:cs="Calibri"/>
          <w:b/>
          <w:sz w:val="22"/>
          <w:szCs w:val="22"/>
          <w:lang w:eastAsia="cs-CZ"/>
        </w:rPr>
        <w:t>A</w:t>
      </w:r>
      <w:r w:rsidR="00CD2324">
        <w:rPr>
          <w:rFonts w:ascii="Calibri" w:hAnsi="Calibri" w:cs="Calibri"/>
          <w:b/>
          <w:sz w:val="22"/>
          <w:szCs w:val="22"/>
          <w:lang w:eastAsia="cs-CZ"/>
        </w:rPr>
        <w:t xml:space="preserve">ktuálně </w:t>
      </w:r>
      <w:r w:rsidR="00CA77A1">
        <w:rPr>
          <w:rFonts w:ascii="Calibri" w:hAnsi="Calibri" w:cs="Calibri"/>
          <w:b/>
          <w:sz w:val="22"/>
          <w:szCs w:val="22"/>
          <w:lang w:eastAsia="cs-CZ"/>
        </w:rPr>
        <w:t xml:space="preserve">je </w:t>
      </w:r>
      <w:r w:rsidR="00501006">
        <w:rPr>
          <w:rFonts w:ascii="Calibri" w:hAnsi="Calibri" w:cs="Calibri"/>
          <w:b/>
          <w:sz w:val="22"/>
          <w:szCs w:val="22"/>
          <w:lang w:eastAsia="cs-CZ"/>
        </w:rPr>
        <w:t xml:space="preserve">podle globálních údajů </w:t>
      </w:r>
      <w:r w:rsidR="00CA77A1">
        <w:rPr>
          <w:rFonts w:ascii="Calibri" w:hAnsi="Calibri" w:cs="Calibri"/>
          <w:b/>
          <w:sz w:val="22"/>
          <w:szCs w:val="22"/>
          <w:lang w:eastAsia="cs-CZ"/>
        </w:rPr>
        <w:t>Python jedním</w:t>
      </w:r>
      <w:r w:rsidR="00CD2324" w:rsidRPr="00CD2324">
        <w:rPr>
          <w:rFonts w:ascii="Calibri" w:hAnsi="Calibri" w:cs="Calibri"/>
          <w:b/>
          <w:sz w:val="22"/>
          <w:szCs w:val="22"/>
          <w:lang w:eastAsia="cs-CZ"/>
        </w:rPr>
        <w:t xml:space="preserve"> z nejžádanějších </w:t>
      </w:r>
      <w:r w:rsidR="00CA77A1">
        <w:rPr>
          <w:rFonts w:ascii="Calibri" w:hAnsi="Calibri" w:cs="Calibri"/>
          <w:b/>
          <w:sz w:val="22"/>
          <w:szCs w:val="22"/>
          <w:lang w:eastAsia="cs-CZ"/>
        </w:rPr>
        <w:t xml:space="preserve">programovacích jazyků </w:t>
      </w:r>
      <w:r w:rsidR="00CD2324" w:rsidRPr="00CD2324">
        <w:rPr>
          <w:rFonts w:ascii="Calibri" w:hAnsi="Calibri" w:cs="Calibri"/>
          <w:b/>
          <w:sz w:val="22"/>
          <w:szCs w:val="22"/>
          <w:lang w:eastAsia="cs-CZ"/>
        </w:rPr>
        <w:t xml:space="preserve">na světě. </w:t>
      </w:r>
    </w:p>
    <w:p w14:paraId="14A8FB9A" w14:textId="77777777" w:rsidR="00CD2324" w:rsidRDefault="00CD2324" w:rsidP="00CD2324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</w:p>
    <w:p w14:paraId="08BE9B16" w14:textId="77777777" w:rsidR="00CD2324" w:rsidRDefault="00CD2324" w:rsidP="00CD2324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</w:p>
    <w:p w14:paraId="2776AD23" w14:textId="43A08E2B" w:rsidR="00EB291E" w:rsidRDefault="00CA77A1" w:rsidP="00CD2324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  <w:r>
        <w:rPr>
          <w:rFonts w:ascii="Calibri" w:hAnsi="Calibri" w:cs="Calibri"/>
          <w:bCs/>
          <w:sz w:val="22"/>
          <w:szCs w:val="22"/>
          <w:lang w:eastAsia="cs-CZ"/>
        </w:rPr>
        <w:t>Programovací jazyk</w:t>
      </w:r>
      <w:r w:rsidR="00EB291E" w:rsidRPr="00EB291E">
        <w:rPr>
          <w:rFonts w:ascii="Calibri" w:hAnsi="Calibri" w:cs="Calibri"/>
          <w:bCs/>
          <w:sz w:val="22"/>
          <w:szCs w:val="22"/>
          <w:lang w:eastAsia="cs-CZ"/>
        </w:rPr>
        <w:t xml:space="preserve"> Python</w:t>
      </w:r>
      <w:r>
        <w:rPr>
          <w:rFonts w:ascii="Calibri" w:hAnsi="Calibri" w:cs="Calibri"/>
          <w:bCs/>
          <w:sz w:val="22"/>
          <w:szCs w:val="22"/>
          <w:lang w:eastAsia="cs-CZ"/>
        </w:rPr>
        <w:t xml:space="preserve"> používají </w:t>
      </w:r>
      <w:r w:rsidR="00EB291E" w:rsidRPr="00EB291E">
        <w:rPr>
          <w:rFonts w:ascii="Calibri" w:hAnsi="Calibri" w:cs="Calibri"/>
          <w:bCs/>
          <w:sz w:val="22"/>
          <w:szCs w:val="22"/>
          <w:lang w:eastAsia="cs-CZ"/>
        </w:rPr>
        <w:t xml:space="preserve">v současné době </w:t>
      </w:r>
      <w:r w:rsidR="00463094">
        <w:rPr>
          <w:rFonts w:ascii="Calibri" w:hAnsi="Calibri" w:cs="Calibri"/>
          <w:bCs/>
          <w:sz w:val="22"/>
          <w:szCs w:val="22"/>
          <w:lang w:eastAsia="cs-CZ"/>
        </w:rPr>
        <w:t xml:space="preserve">nejen programátoři, ale </w:t>
      </w:r>
      <w:r w:rsidR="0052735F">
        <w:rPr>
          <w:rFonts w:ascii="Calibri" w:hAnsi="Calibri" w:cs="Calibri"/>
          <w:bCs/>
          <w:sz w:val="22"/>
          <w:szCs w:val="22"/>
          <w:lang w:eastAsia="cs-CZ"/>
        </w:rPr>
        <w:t>i</w:t>
      </w:r>
      <w:r w:rsidR="00463094">
        <w:rPr>
          <w:rFonts w:ascii="Calibri" w:hAnsi="Calibri" w:cs="Calibri"/>
          <w:bCs/>
          <w:sz w:val="22"/>
          <w:szCs w:val="22"/>
          <w:lang w:eastAsia="cs-CZ"/>
        </w:rPr>
        <w:t xml:space="preserve"> běžní zaměstnanci ve firmách, kterým pomáhá třeba s analýzou velkých objemů dat. Nezanedbatelnou motivací také je, že znalost Pythonu </w:t>
      </w:r>
      <w:r w:rsidR="00EB291E" w:rsidRPr="00EB291E">
        <w:rPr>
          <w:rFonts w:ascii="Calibri" w:hAnsi="Calibri" w:cs="Calibri"/>
          <w:bCs/>
          <w:sz w:val="22"/>
          <w:szCs w:val="22"/>
          <w:lang w:eastAsia="cs-CZ"/>
        </w:rPr>
        <w:t>slibuje</w:t>
      </w:r>
      <w:r w:rsidR="00EB291E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r w:rsidR="00EB291E" w:rsidRPr="00EB291E">
        <w:rPr>
          <w:rFonts w:ascii="Calibri" w:hAnsi="Calibri" w:cs="Calibri"/>
          <w:bCs/>
          <w:sz w:val="22"/>
          <w:szCs w:val="22"/>
          <w:lang w:eastAsia="cs-CZ"/>
        </w:rPr>
        <w:t>vysoké finanční ohodnocení.</w:t>
      </w:r>
      <w:r w:rsidR="00EB291E">
        <w:rPr>
          <w:rFonts w:ascii="Calibri" w:hAnsi="Calibri" w:cs="Calibri"/>
          <w:bCs/>
          <w:sz w:val="22"/>
          <w:szCs w:val="22"/>
          <w:lang w:eastAsia="cs-CZ"/>
        </w:rPr>
        <w:t xml:space="preserve"> A ti, kteří jej ovládají mají perspektivu i v zahraničí, kde se průměrné ohodnocení ještě zvyšuje. </w:t>
      </w:r>
    </w:p>
    <w:p w14:paraId="017AEBBB" w14:textId="77777777" w:rsidR="00762C18" w:rsidRDefault="00762C18" w:rsidP="00CD2324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</w:p>
    <w:p w14:paraId="1DDC6885" w14:textId="62B0E188" w:rsidR="00463094" w:rsidRDefault="00463094" w:rsidP="00CD2324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  <w:r>
        <w:rPr>
          <w:rFonts w:ascii="Calibri" w:hAnsi="Calibri" w:cs="Calibri"/>
          <w:bCs/>
          <w:sz w:val="22"/>
          <w:szCs w:val="22"/>
          <w:lang w:eastAsia="cs-CZ"/>
        </w:rPr>
        <w:t>„Kurzy programovacího jazyka Python jsou nyní opravdovým hitem. A to jak v rámci firemního vzdělávání, tak i pro individuální zájemce, kteří si tím zvyšují kvalifikaci a svou hodnotu na trhu práce</w:t>
      </w:r>
      <w:r w:rsidR="00640A07">
        <w:rPr>
          <w:rFonts w:ascii="Calibri" w:hAnsi="Calibri" w:cs="Calibri"/>
          <w:bCs/>
          <w:sz w:val="22"/>
          <w:szCs w:val="22"/>
          <w:lang w:eastAsia="cs-CZ"/>
        </w:rPr>
        <w:t xml:space="preserve">. Jednoduše tak již po základním kurzu dosahují znalostí, které jim umožňují efektivně analyzovat velké množství dat a orientovat se v problematice objektově orientovaného programování,“ říká Jan Dvořák, výkonný ředitel Počítačové školy </w:t>
      </w:r>
      <w:proofErr w:type="spellStart"/>
      <w:r w:rsidR="00640A07">
        <w:rPr>
          <w:rFonts w:ascii="Calibri" w:hAnsi="Calibri" w:cs="Calibri"/>
          <w:bCs/>
          <w:sz w:val="22"/>
          <w:szCs w:val="22"/>
          <w:lang w:eastAsia="cs-CZ"/>
        </w:rPr>
        <w:t>Gopas</w:t>
      </w:r>
      <w:proofErr w:type="spellEnd"/>
      <w:r w:rsidR="00640A07">
        <w:rPr>
          <w:rFonts w:ascii="Calibri" w:hAnsi="Calibri" w:cs="Calibri"/>
          <w:bCs/>
          <w:sz w:val="22"/>
          <w:szCs w:val="22"/>
          <w:lang w:eastAsia="cs-CZ"/>
        </w:rPr>
        <w:t>.</w:t>
      </w:r>
    </w:p>
    <w:p w14:paraId="3F16B112" w14:textId="77777777" w:rsidR="00EB291E" w:rsidRDefault="00EB291E" w:rsidP="00CD2324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</w:p>
    <w:p w14:paraId="332718A3" w14:textId="77777777" w:rsidR="00CD2324" w:rsidRDefault="00CD2324" w:rsidP="00927A86">
      <w:pPr>
        <w:pStyle w:val="Bezmezer"/>
        <w:rPr>
          <w:rFonts w:ascii="Calibri" w:hAnsi="Calibri" w:cs="Calibri"/>
          <w:b/>
          <w:sz w:val="22"/>
          <w:szCs w:val="22"/>
          <w:lang w:eastAsia="cs-CZ"/>
        </w:rPr>
      </w:pPr>
    </w:p>
    <w:p w14:paraId="140B9004" w14:textId="6EEC7C4B" w:rsidR="006522C6" w:rsidRPr="001F54EE" w:rsidRDefault="006522C6" w:rsidP="006522C6">
      <w:pPr>
        <w:pStyle w:val="Bezmezer"/>
        <w:rPr>
          <w:rFonts w:ascii="Calibri" w:hAnsi="Calibri" w:cs="Calibri"/>
          <w:b/>
          <w:sz w:val="22"/>
          <w:szCs w:val="22"/>
          <w:lang w:eastAsia="cs-CZ"/>
        </w:rPr>
      </w:pPr>
      <w:r w:rsidRPr="001F54EE">
        <w:rPr>
          <w:rFonts w:ascii="Calibri" w:hAnsi="Calibri" w:cs="Calibri"/>
          <w:b/>
          <w:sz w:val="22"/>
          <w:szCs w:val="22"/>
          <w:lang w:eastAsia="cs-CZ"/>
        </w:rPr>
        <w:t xml:space="preserve">Vývoj webů </w:t>
      </w:r>
    </w:p>
    <w:p w14:paraId="778368C6" w14:textId="36C91B50" w:rsidR="006522C6" w:rsidRDefault="006522C6" w:rsidP="006522C6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  <w:r w:rsidRPr="001F54EE">
        <w:rPr>
          <w:rFonts w:ascii="Calibri" w:hAnsi="Calibri" w:cs="Calibri"/>
          <w:bCs/>
          <w:sz w:val="22"/>
          <w:szCs w:val="22"/>
          <w:lang w:eastAsia="cs-CZ"/>
        </w:rPr>
        <w:t xml:space="preserve">Znalostí Pythonu lze snadno využít pro vývoj webů. Obsahuje širokou škálu nástrojů pro vývoj webových aplikací, jako jsou například </w:t>
      </w:r>
      <w:proofErr w:type="spellStart"/>
      <w:r w:rsidRPr="001F54EE">
        <w:rPr>
          <w:rFonts w:ascii="Calibri" w:hAnsi="Calibri" w:cs="Calibri"/>
          <w:bCs/>
          <w:sz w:val="22"/>
          <w:szCs w:val="22"/>
          <w:lang w:eastAsia="cs-CZ"/>
        </w:rPr>
        <w:t>Django</w:t>
      </w:r>
      <w:proofErr w:type="spellEnd"/>
      <w:r w:rsidRPr="001F54EE">
        <w:rPr>
          <w:rFonts w:ascii="Calibri" w:hAnsi="Calibri" w:cs="Calibri"/>
          <w:bCs/>
          <w:sz w:val="22"/>
          <w:szCs w:val="22"/>
          <w:lang w:eastAsia="cs-CZ"/>
        </w:rPr>
        <w:t xml:space="preserve">, </w:t>
      </w:r>
      <w:proofErr w:type="spellStart"/>
      <w:r w:rsidRPr="001F54EE">
        <w:rPr>
          <w:rFonts w:ascii="Calibri" w:hAnsi="Calibri" w:cs="Calibri"/>
          <w:bCs/>
          <w:sz w:val="22"/>
          <w:szCs w:val="22"/>
          <w:lang w:eastAsia="cs-CZ"/>
        </w:rPr>
        <w:t>Flask</w:t>
      </w:r>
      <w:proofErr w:type="spellEnd"/>
      <w:r w:rsidRPr="001F54EE">
        <w:rPr>
          <w:rFonts w:ascii="Calibri" w:hAnsi="Calibri" w:cs="Calibri"/>
          <w:bCs/>
          <w:sz w:val="22"/>
          <w:szCs w:val="22"/>
          <w:lang w:eastAsia="cs-CZ"/>
        </w:rPr>
        <w:t xml:space="preserve">, Pyramid, </w:t>
      </w:r>
      <w:proofErr w:type="spellStart"/>
      <w:r w:rsidRPr="001F54EE">
        <w:rPr>
          <w:rFonts w:ascii="Calibri" w:hAnsi="Calibri" w:cs="Calibri"/>
          <w:bCs/>
          <w:sz w:val="22"/>
          <w:szCs w:val="22"/>
          <w:lang w:eastAsia="cs-CZ"/>
        </w:rPr>
        <w:t>TurboGears</w:t>
      </w:r>
      <w:proofErr w:type="spellEnd"/>
      <w:r w:rsidRPr="001F54EE">
        <w:rPr>
          <w:rFonts w:ascii="Calibri" w:hAnsi="Calibri" w:cs="Calibri"/>
          <w:bCs/>
          <w:sz w:val="22"/>
          <w:szCs w:val="22"/>
          <w:lang w:eastAsia="cs-CZ"/>
        </w:rPr>
        <w:t xml:space="preserve">, Web2Py, </w:t>
      </w:r>
      <w:proofErr w:type="spellStart"/>
      <w:r w:rsidRPr="001F54EE">
        <w:rPr>
          <w:rFonts w:ascii="Calibri" w:hAnsi="Calibri" w:cs="Calibri"/>
          <w:bCs/>
          <w:sz w:val="22"/>
          <w:szCs w:val="22"/>
          <w:lang w:eastAsia="cs-CZ"/>
        </w:rPr>
        <w:t>Bottle</w:t>
      </w:r>
      <w:proofErr w:type="spellEnd"/>
      <w:r w:rsidRPr="001F54EE">
        <w:rPr>
          <w:rFonts w:ascii="Calibri" w:hAnsi="Calibri" w:cs="Calibri"/>
          <w:bCs/>
          <w:sz w:val="22"/>
          <w:szCs w:val="22"/>
          <w:lang w:eastAsia="cs-CZ"/>
        </w:rPr>
        <w:t xml:space="preserve">, </w:t>
      </w:r>
      <w:proofErr w:type="spellStart"/>
      <w:r w:rsidRPr="001F54EE">
        <w:rPr>
          <w:rFonts w:ascii="Calibri" w:hAnsi="Calibri" w:cs="Calibri"/>
          <w:bCs/>
          <w:sz w:val="22"/>
          <w:szCs w:val="22"/>
          <w:lang w:eastAsia="cs-CZ"/>
        </w:rPr>
        <w:t>CherryPy</w:t>
      </w:r>
      <w:proofErr w:type="spellEnd"/>
      <w:r w:rsidRPr="001F54EE">
        <w:rPr>
          <w:rFonts w:ascii="Calibri" w:hAnsi="Calibri" w:cs="Calibri"/>
          <w:bCs/>
          <w:sz w:val="22"/>
          <w:szCs w:val="22"/>
          <w:lang w:eastAsia="cs-CZ"/>
        </w:rPr>
        <w:t xml:space="preserve">, </w:t>
      </w:r>
      <w:proofErr w:type="spellStart"/>
      <w:r w:rsidRPr="001F54EE">
        <w:rPr>
          <w:rFonts w:ascii="Calibri" w:hAnsi="Calibri" w:cs="Calibri"/>
          <w:bCs/>
          <w:sz w:val="22"/>
          <w:szCs w:val="22"/>
          <w:lang w:eastAsia="cs-CZ"/>
        </w:rPr>
        <w:t>Hug</w:t>
      </w:r>
      <w:proofErr w:type="spellEnd"/>
      <w:r w:rsidRPr="001F54EE">
        <w:rPr>
          <w:rFonts w:ascii="Calibri" w:hAnsi="Calibri" w:cs="Calibri"/>
          <w:bCs/>
          <w:sz w:val="22"/>
          <w:szCs w:val="22"/>
          <w:lang w:eastAsia="cs-CZ"/>
        </w:rPr>
        <w:t xml:space="preserve">, </w:t>
      </w:r>
      <w:proofErr w:type="spellStart"/>
      <w:r w:rsidRPr="001F54EE">
        <w:rPr>
          <w:rFonts w:ascii="Calibri" w:hAnsi="Calibri" w:cs="Calibri"/>
          <w:bCs/>
          <w:sz w:val="22"/>
          <w:szCs w:val="22"/>
          <w:lang w:eastAsia="cs-CZ"/>
        </w:rPr>
        <w:t>Falcon</w:t>
      </w:r>
      <w:proofErr w:type="spellEnd"/>
      <w:r w:rsidRPr="001F54EE">
        <w:rPr>
          <w:rFonts w:ascii="Calibri" w:hAnsi="Calibri" w:cs="Calibri"/>
          <w:bCs/>
          <w:sz w:val="22"/>
          <w:szCs w:val="22"/>
          <w:lang w:eastAsia="cs-CZ"/>
        </w:rPr>
        <w:t xml:space="preserve">, Sanic a </w:t>
      </w:r>
      <w:proofErr w:type="spellStart"/>
      <w:r w:rsidRPr="001F54EE">
        <w:rPr>
          <w:rFonts w:ascii="Calibri" w:hAnsi="Calibri" w:cs="Calibri"/>
          <w:bCs/>
          <w:sz w:val="22"/>
          <w:szCs w:val="22"/>
          <w:lang w:eastAsia="cs-CZ"/>
        </w:rPr>
        <w:t>FastAPI</w:t>
      </w:r>
      <w:proofErr w:type="spellEnd"/>
      <w:r w:rsidRPr="001F54EE">
        <w:rPr>
          <w:rFonts w:ascii="Calibri" w:hAnsi="Calibri" w:cs="Calibri"/>
          <w:bCs/>
          <w:sz w:val="22"/>
          <w:szCs w:val="22"/>
          <w:lang w:eastAsia="cs-CZ"/>
        </w:rPr>
        <w:t>. Ty pak velmi pomáhají vývojářům v práci. Mohou totiž automatizovat implementaci běžných řešení, například bezpečné přihlášení uživatele na web, a tím zkrátit dobu vývoje. Vývojáři se tak mohou klidně soustředit na důležitější prvky, jako je například obchodní logika vytvářené aplikace. Kromě toho mohou tyto nástroje provádět také úkoly spojené s "dolováním" dat a obsahu webových stránek.</w:t>
      </w:r>
    </w:p>
    <w:p w14:paraId="5C299E08" w14:textId="77777777" w:rsidR="00762C18" w:rsidRPr="001F54EE" w:rsidRDefault="00762C18" w:rsidP="006522C6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</w:p>
    <w:p w14:paraId="2E289997" w14:textId="39F29F4B" w:rsidR="00463094" w:rsidRPr="001F54EE" w:rsidRDefault="00463094" w:rsidP="00463094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  <w:r w:rsidRPr="001F54EE">
        <w:rPr>
          <w:rFonts w:ascii="Calibri" w:hAnsi="Calibri" w:cs="Calibri"/>
          <w:bCs/>
          <w:sz w:val="22"/>
          <w:szCs w:val="22"/>
          <w:lang w:eastAsia="cs-CZ"/>
        </w:rPr>
        <w:t xml:space="preserve">„Python je opravdu velmi přístupný programovací jazyk, zvlášť šikovný pro automatizaci různých vzorců typu „najdi na webové stránce údaj, ulož ho do tabulky, a opakuj to celý den“. Už po několika hodinách seznamování vám může začít šetřit čas – nebo přinášet radost jinak,“ říká </w:t>
      </w:r>
      <w:r w:rsidR="001F54EE">
        <w:rPr>
          <w:rFonts w:ascii="Calibri" w:hAnsi="Calibri" w:cs="Calibri"/>
          <w:bCs/>
          <w:sz w:val="22"/>
          <w:szCs w:val="22"/>
          <w:lang w:eastAsia="cs-CZ"/>
        </w:rPr>
        <w:t xml:space="preserve">Miroslav </w:t>
      </w:r>
      <w:proofErr w:type="spellStart"/>
      <w:r w:rsidR="001F54EE">
        <w:rPr>
          <w:rFonts w:ascii="Calibri" w:hAnsi="Calibri" w:cs="Calibri"/>
          <w:bCs/>
          <w:sz w:val="22"/>
          <w:szCs w:val="22"/>
          <w:lang w:eastAsia="cs-CZ"/>
        </w:rPr>
        <w:t>Sevelda</w:t>
      </w:r>
      <w:proofErr w:type="spellEnd"/>
      <w:r w:rsidR="001F54EE" w:rsidRPr="001F54EE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r w:rsidRPr="001F54EE">
        <w:rPr>
          <w:rFonts w:ascii="Calibri" w:hAnsi="Calibri" w:cs="Calibri"/>
          <w:bCs/>
          <w:sz w:val="22"/>
          <w:szCs w:val="22"/>
          <w:lang w:eastAsia="cs-CZ"/>
        </w:rPr>
        <w:t xml:space="preserve">z Počítačové školy </w:t>
      </w:r>
      <w:proofErr w:type="spellStart"/>
      <w:r w:rsidRPr="001F54EE">
        <w:rPr>
          <w:rFonts w:ascii="Calibri" w:hAnsi="Calibri" w:cs="Calibri"/>
          <w:bCs/>
          <w:sz w:val="22"/>
          <w:szCs w:val="22"/>
          <w:lang w:eastAsia="cs-CZ"/>
        </w:rPr>
        <w:t>Gopas</w:t>
      </w:r>
      <w:proofErr w:type="spellEnd"/>
      <w:r w:rsidRPr="001F54EE">
        <w:rPr>
          <w:rFonts w:ascii="Calibri" w:hAnsi="Calibri" w:cs="Calibri"/>
          <w:bCs/>
          <w:sz w:val="22"/>
          <w:szCs w:val="22"/>
          <w:lang w:eastAsia="cs-CZ"/>
        </w:rPr>
        <w:t>.</w:t>
      </w:r>
    </w:p>
    <w:p w14:paraId="3B5F5EB3" w14:textId="54C0D231" w:rsidR="006522C6" w:rsidRPr="001F54EE" w:rsidRDefault="006522C6" w:rsidP="006522C6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</w:p>
    <w:p w14:paraId="323FB10B" w14:textId="474A64E9" w:rsidR="006522C6" w:rsidRPr="001F54EE" w:rsidRDefault="006522C6" w:rsidP="006522C6">
      <w:pPr>
        <w:pStyle w:val="Bezmezer"/>
        <w:rPr>
          <w:rFonts w:ascii="Calibri" w:hAnsi="Calibri" w:cs="Calibri"/>
          <w:b/>
          <w:sz w:val="22"/>
          <w:szCs w:val="22"/>
          <w:lang w:eastAsia="cs-CZ"/>
        </w:rPr>
      </w:pPr>
      <w:r w:rsidRPr="001F54EE">
        <w:rPr>
          <w:rFonts w:ascii="Calibri" w:hAnsi="Calibri" w:cs="Calibri"/>
          <w:b/>
          <w:sz w:val="22"/>
          <w:szCs w:val="22"/>
          <w:lang w:eastAsia="cs-CZ"/>
        </w:rPr>
        <w:t xml:space="preserve">Umělá inteligence </w:t>
      </w:r>
    </w:p>
    <w:p w14:paraId="02852BCA" w14:textId="4CBF6633" w:rsidR="00C13A6B" w:rsidRPr="001F54EE" w:rsidRDefault="004E355D" w:rsidP="00501006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  <w:r w:rsidRPr="001F54EE">
        <w:rPr>
          <w:rFonts w:ascii="Calibri" w:hAnsi="Calibri" w:cs="Calibri"/>
          <w:bCs/>
          <w:sz w:val="22"/>
          <w:szCs w:val="22"/>
          <w:lang w:eastAsia="cs-CZ"/>
        </w:rPr>
        <w:t xml:space="preserve">Python je také vhodným nástrojem </w:t>
      </w:r>
      <w:r w:rsidR="003923E7" w:rsidRPr="001F54EE">
        <w:rPr>
          <w:rFonts w:ascii="Calibri" w:hAnsi="Calibri" w:cs="Calibri"/>
          <w:bCs/>
          <w:sz w:val="22"/>
          <w:szCs w:val="22"/>
          <w:lang w:eastAsia="cs-CZ"/>
        </w:rPr>
        <w:t>tvorb</w:t>
      </w:r>
      <w:r w:rsidR="00C13A6B" w:rsidRPr="001F54EE">
        <w:rPr>
          <w:rFonts w:ascii="Calibri" w:hAnsi="Calibri" w:cs="Calibri"/>
          <w:bCs/>
          <w:sz w:val="22"/>
          <w:szCs w:val="22"/>
          <w:lang w:eastAsia="cs-CZ"/>
        </w:rPr>
        <w:t>y</w:t>
      </w:r>
      <w:r w:rsidR="003923E7" w:rsidRPr="001F54EE">
        <w:rPr>
          <w:rFonts w:ascii="Calibri" w:hAnsi="Calibri" w:cs="Calibri"/>
          <w:bCs/>
          <w:sz w:val="22"/>
          <w:szCs w:val="22"/>
          <w:lang w:eastAsia="cs-CZ"/>
        </w:rPr>
        <w:t xml:space="preserve"> aplikací pro umělou inteligenci</w:t>
      </w:r>
      <w:r w:rsidR="005A0C89" w:rsidRPr="001F54EE">
        <w:rPr>
          <w:rFonts w:ascii="Calibri" w:hAnsi="Calibri" w:cs="Calibri"/>
          <w:bCs/>
          <w:sz w:val="22"/>
          <w:szCs w:val="22"/>
          <w:lang w:eastAsia="cs-CZ"/>
        </w:rPr>
        <w:t xml:space="preserve"> a strojové učení</w:t>
      </w:r>
      <w:r w:rsidR="003923E7" w:rsidRPr="001F54EE">
        <w:rPr>
          <w:rFonts w:ascii="Calibri" w:hAnsi="Calibri" w:cs="Calibri"/>
          <w:bCs/>
          <w:sz w:val="22"/>
          <w:szCs w:val="22"/>
          <w:lang w:eastAsia="cs-CZ"/>
        </w:rPr>
        <w:t>. Ideální je například pro sběr dat</w:t>
      </w:r>
      <w:r w:rsidR="006522C6" w:rsidRPr="001F54EE">
        <w:rPr>
          <w:rFonts w:ascii="Calibri" w:hAnsi="Calibri" w:cs="Calibri"/>
          <w:bCs/>
          <w:sz w:val="22"/>
          <w:szCs w:val="22"/>
          <w:lang w:eastAsia="cs-CZ"/>
        </w:rPr>
        <w:t xml:space="preserve"> a </w:t>
      </w:r>
      <w:r w:rsidR="003923E7" w:rsidRPr="001F54EE">
        <w:rPr>
          <w:rFonts w:ascii="Calibri" w:hAnsi="Calibri" w:cs="Calibri"/>
          <w:bCs/>
          <w:sz w:val="22"/>
          <w:szCs w:val="22"/>
          <w:lang w:eastAsia="cs-CZ"/>
        </w:rPr>
        <w:t xml:space="preserve">jejich </w:t>
      </w:r>
      <w:r w:rsidR="006522C6" w:rsidRPr="001F54EE">
        <w:rPr>
          <w:rFonts w:ascii="Calibri" w:hAnsi="Calibri" w:cs="Calibri"/>
          <w:bCs/>
          <w:sz w:val="22"/>
          <w:szCs w:val="22"/>
          <w:lang w:eastAsia="cs-CZ"/>
        </w:rPr>
        <w:t>vizualizaci</w:t>
      </w:r>
      <w:r w:rsidR="005A0C89" w:rsidRPr="001F54EE">
        <w:rPr>
          <w:rFonts w:ascii="Calibri" w:hAnsi="Calibri" w:cs="Calibri"/>
          <w:bCs/>
          <w:sz w:val="22"/>
          <w:szCs w:val="22"/>
          <w:lang w:eastAsia="cs-CZ"/>
        </w:rPr>
        <w:t>, což mnohé firmy rády využívají a zúročují</w:t>
      </w:r>
      <w:r w:rsidR="006522C6" w:rsidRPr="001F54EE">
        <w:rPr>
          <w:rFonts w:ascii="Calibri" w:hAnsi="Calibri" w:cs="Calibri"/>
          <w:bCs/>
          <w:sz w:val="22"/>
          <w:szCs w:val="22"/>
          <w:lang w:eastAsia="cs-CZ"/>
        </w:rPr>
        <w:t>.</w:t>
      </w:r>
      <w:r w:rsidR="003923E7" w:rsidRPr="001F54EE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r w:rsidR="00C13A6B" w:rsidRPr="001F54EE">
        <w:rPr>
          <w:rFonts w:ascii="Calibri" w:hAnsi="Calibri" w:cs="Calibri"/>
          <w:bCs/>
          <w:sz w:val="22"/>
          <w:szCs w:val="22"/>
          <w:lang w:eastAsia="cs-CZ"/>
        </w:rPr>
        <w:t xml:space="preserve">Pomáhá </w:t>
      </w:r>
      <w:r w:rsidR="006522C6" w:rsidRPr="001F54EE">
        <w:rPr>
          <w:rFonts w:ascii="Calibri" w:hAnsi="Calibri" w:cs="Calibri"/>
          <w:bCs/>
          <w:sz w:val="22"/>
          <w:szCs w:val="22"/>
          <w:lang w:eastAsia="cs-CZ"/>
        </w:rPr>
        <w:t>zaznamenávat, porovnávat a vyhodnocovat</w:t>
      </w:r>
      <w:r w:rsidR="00C13A6B" w:rsidRPr="001F54EE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r w:rsidR="005A0C89" w:rsidRPr="001F54EE">
        <w:rPr>
          <w:rFonts w:ascii="Calibri" w:hAnsi="Calibri" w:cs="Calibri"/>
          <w:bCs/>
          <w:sz w:val="22"/>
          <w:szCs w:val="22"/>
          <w:lang w:eastAsia="cs-CZ"/>
        </w:rPr>
        <w:t xml:space="preserve">všechna </w:t>
      </w:r>
      <w:r w:rsidR="00C13A6B" w:rsidRPr="001F54EE">
        <w:rPr>
          <w:rFonts w:ascii="Calibri" w:hAnsi="Calibri" w:cs="Calibri"/>
          <w:bCs/>
          <w:sz w:val="22"/>
          <w:szCs w:val="22"/>
          <w:lang w:eastAsia="cs-CZ"/>
        </w:rPr>
        <w:t>data</w:t>
      </w:r>
      <w:r w:rsidR="001D6796" w:rsidRPr="001F54EE">
        <w:rPr>
          <w:rFonts w:ascii="Calibri" w:hAnsi="Calibri" w:cs="Calibri"/>
          <w:bCs/>
          <w:sz w:val="22"/>
          <w:szCs w:val="22"/>
          <w:lang w:eastAsia="cs-CZ"/>
        </w:rPr>
        <w:t xml:space="preserve"> a jeho </w:t>
      </w:r>
      <w:r w:rsidR="00C13A6B" w:rsidRPr="001F54EE">
        <w:rPr>
          <w:rFonts w:ascii="Calibri" w:hAnsi="Calibri" w:cs="Calibri"/>
          <w:bCs/>
          <w:sz w:val="22"/>
          <w:szCs w:val="22"/>
          <w:lang w:eastAsia="cs-CZ"/>
        </w:rPr>
        <w:t>jednoduchá syntaxe</w:t>
      </w:r>
      <w:r w:rsidR="001D6796" w:rsidRPr="001F54EE">
        <w:rPr>
          <w:rFonts w:ascii="Calibri" w:hAnsi="Calibri" w:cs="Calibri"/>
          <w:bCs/>
          <w:sz w:val="22"/>
          <w:szCs w:val="22"/>
          <w:lang w:eastAsia="cs-CZ"/>
        </w:rPr>
        <w:t xml:space="preserve"> a </w:t>
      </w:r>
      <w:r w:rsidR="00C13A6B" w:rsidRPr="001F54EE">
        <w:rPr>
          <w:rFonts w:ascii="Calibri" w:hAnsi="Calibri" w:cs="Calibri"/>
          <w:bCs/>
          <w:sz w:val="22"/>
          <w:szCs w:val="22"/>
          <w:lang w:eastAsia="cs-CZ"/>
        </w:rPr>
        <w:t>velmi snadné programování</w:t>
      </w:r>
      <w:r w:rsidR="001D6796" w:rsidRPr="001F54EE">
        <w:rPr>
          <w:rFonts w:ascii="Calibri" w:hAnsi="Calibri" w:cs="Calibri"/>
          <w:bCs/>
          <w:sz w:val="22"/>
          <w:szCs w:val="22"/>
          <w:lang w:eastAsia="cs-CZ"/>
        </w:rPr>
        <w:t xml:space="preserve"> z něj dělá velmi populární volbu programování umělé inteligence</w:t>
      </w:r>
      <w:r w:rsidR="00C13A6B" w:rsidRPr="001F54EE">
        <w:rPr>
          <w:rFonts w:ascii="Calibri" w:hAnsi="Calibri" w:cs="Calibri"/>
          <w:bCs/>
          <w:sz w:val="22"/>
          <w:szCs w:val="22"/>
          <w:lang w:eastAsia="cs-CZ"/>
        </w:rPr>
        <w:t>.</w:t>
      </w:r>
      <w:r w:rsidR="001D6796" w:rsidRPr="001F54EE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</w:p>
    <w:p w14:paraId="508ECDE4" w14:textId="77777777" w:rsidR="001D6796" w:rsidRPr="001F54EE" w:rsidRDefault="001D6796" w:rsidP="00501006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</w:p>
    <w:p w14:paraId="0CBBAFDD" w14:textId="67314B5D" w:rsidR="00501006" w:rsidRPr="001F54EE" w:rsidRDefault="001D6796" w:rsidP="00501006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  <w:r w:rsidRPr="001F54EE">
        <w:rPr>
          <w:rFonts w:ascii="Calibri" w:hAnsi="Calibri" w:cs="Calibri"/>
          <w:bCs/>
          <w:sz w:val="22"/>
          <w:szCs w:val="22"/>
          <w:lang w:eastAsia="cs-CZ"/>
        </w:rPr>
        <w:t>I</w:t>
      </w:r>
      <w:r w:rsidR="00501006" w:rsidRPr="001F54EE">
        <w:rPr>
          <w:rFonts w:ascii="Calibri" w:hAnsi="Calibri" w:cs="Calibri"/>
          <w:bCs/>
          <w:sz w:val="22"/>
          <w:szCs w:val="22"/>
          <w:lang w:eastAsia="cs-CZ"/>
        </w:rPr>
        <w:t xml:space="preserve"> začátečníci, kteří se chtějí naučit základům Pythonu se mohou jednoduše přihlásit do kurzu a již po krátkém školení budou schopni tento moderní, elegantní a vysoce efektivní programovací jazyk využívat. </w:t>
      </w:r>
    </w:p>
    <w:p w14:paraId="6BB1A21E" w14:textId="77777777" w:rsidR="00501006" w:rsidRPr="001F54EE" w:rsidRDefault="00501006" w:rsidP="00501006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</w:p>
    <w:p w14:paraId="0369237F" w14:textId="7DC0936E" w:rsidR="00927A86" w:rsidRDefault="00CD2324" w:rsidP="00927A86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  <w:r w:rsidRPr="001F54EE">
        <w:rPr>
          <w:rFonts w:ascii="Calibri" w:hAnsi="Calibri" w:cs="Calibri"/>
          <w:bCs/>
          <w:sz w:val="22"/>
          <w:szCs w:val="22"/>
          <w:lang w:eastAsia="cs-CZ"/>
        </w:rPr>
        <w:lastRenderedPageBreak/>
        <w:t>„</w:t>
      </w:r>
      <w:r w:rsidR="00501006" w:rsidRPr="001F54EE">
        <w:rPr>
          <w:rFonts w:ascii="Calibri" w:hAnsi="Calibri" w:cs="Calibri"/>
          <w:bCs/>
          <w:sz w:val="22"/>
          <w:szCs w:val="22"/>
          <w:lang w:eastAsia="cs-CZ"/>
        </w:rPr>
        <w:t>Účastníci kurzů se n</w:t>
      </w:r>
      <w:r w:rsidR="00927A86" w:rsidRPr="001F54EE">
        <w:rPr>
          <w:rFonts w:ascii="Calibri" w:hAnsi="Calibri" w:cs="Calibri"/>
          <w:bCs/>
          <w:sz w:val="22"/>
          <w:szCs w:val="22"/>
          <w:lang w:eastAsia="cs-CZ"/>
        </w:rPr>
        <w:t xml:space="preserve">aučí základům programování v jazyce Python, které bohatě zúročí. </w:t>
      </w:r>
      <w:r w:rsidR="00C96FB9" w:rsidRPr="001F54EE">
        <w:rPr>
          <w:rFonts w:ascii="Calibri" w:hAnsi="Calibri" w:cs="Calibri"/>
          <w:bCs/>
          <w:sz w:val="22"/>
          <w:szCs w:val="22"/>
          <w:lang w:eastAsia="cs-CZ"/>
        </w:rPr>
        <w:t xml:space="preserve">Na základní kurz pak navíc mohou navázat některým z pokročilých kurzů a získat další praktické dovednosti </w:t>
      </w:r>
      <w:r w:rsidR="00927A86" w:rsidRPr="001F54EE">
        <w:rPr>
          <w:rFonts w:ascii="Calibri" w:hAnsi="Calibri" w:cs="Calibri"/>
          <w:bCs/>
          <w:sz w:val="22"/>
          <w:szCs w:val="22"/>
          <w:lang w:eastAsia="cs-CZ"/>
        </w:rPr>
        <w:t>od vývoje databázových aplikací až po tvorbu webů nebo datovou analýzu</w:t>
      </w:r>
      <w:r w:rsidR="00C96FB9" w:rsidRPr="001F54EE">
        <w:rPr>
          <w:rFonts w:ascii="Calibri" w:hAnsi="Calibri" w:cs="Calibri"/>
          <w:bCs/>
          <w:sz w:val="22"/>
          <w:szCs w:val="22"/>
          <w:lang w:eastAsia="cs-CZ"/>
        </w:rPr>
        <w:t>. To všechno jsou dnes firmami velmi poptávané dovednosti</w:t>
      </w:r>
      <w:r w:rsidRPr="001F54EE">
        <w:rPr>
          <w:rFonts w:ascii="Calibri" w:hAnsi="Calibri" w:cs="Calibri"/>
          <w:bCs/>
          <w:sz w:val="22"/>
          <w:szCs w:val="22"/>
          <w:lang w:eastAsia="cs-CZ"/>
        </w:rPr>
        <w:t xml:space="preserve">,“ říká </w:t>
      </w:r>
      <w:r w:rsidR="001F54EE">
        <w:rPr>
          <w:rFonts w:ascii="Calibri" w:hAnsi="Calibri" w:cs="Calibri"/>
          <w:bCs/>
          <w:sz w:val="22"/>
          <w:szCs w:val="22"/>
          <w:lang w:eastAsia="cs-CZ"/>
        </w:rPr>
        <w:t xml:space="preserve">Miroslav </w:t>
      </w:r>
      <w:proofErr w:type="spellStart"/>
      <w:r w:rsidR="001F54EE">
        <w:rPr>
          <w:rFonts w:ascii="Calibri" w:hAnsi="Calibri" w:cs="Calibri"/>
          <w:bCs/>
          <w:sz w:val="22"/>
          <w:szCs w:val="22"/>
          <w:lang w:eastAsia="cs-CZ"/>
        </w:rPr>
        <w:t>Sevelda</w:t>
      </w:r>
      <w:proofErr w:type="spellEnd"/>
      <w:r w:rsidRPr="001F54EE">
        <w:rPr>
          <w:rFonts w:ascii="Calibri" w:hAnsi="Calibri" w:cs="Calibri"/>
          <w:bCs/>
          <w:sz w:val="22"/>
          <w:szCs w:val="22"/>
          <w:lang w:eastAsia="cs-CZ"/>
        </w:rPr>
        <w:t xml:space="preserve"> z Počítačové školy </w:t>
      </w:r>
      <w:proofErr w:type="spellStart"/>
      <w:r w:rsidRPr="001F54EE">
        <w:rPr>
          <w:rFonts w:ascii="Calibri" w:hAnsi="Calibri" w:cs="Calibri"/>
          <w:bCs/>
          <w:sz w:val="22"/>
          <w:szCs w:val="22"/>
          <w:lang w:eastAsia="cs-CZ"/>
        </w:rPr>
        <w:t>Gopas</w:t>
      </w:r>
      <w:proofErr w:type="spellEnd"/>
      <w:r w:rsidRPr="001F54EE">
        <w:rPr>
          <w:rFonts w:ascii="Calibri" w:hAnsi="Calibri" w:cs="Calibri"/>
          <w:bCs/>
          <w:sz w:val="22"/>
          <w:szCs w:val="22"/>
          <w:lang w:eastAsia="cs-CZ"/>
        </w:rPr>
        <w:t>.</w:t>
      </w:r>
    </w:p>
    <w:p w14:paraId="4EB3FBF1" w14:textId="69D51A19" w:rsidR="0052735F" w:rsidRDefault="0052735F" w:rsidP="00927A86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</w:p>
    <w:p w14:paraId="2F573136" w14:textId="24D6E0EC" w:rsidR="0052735F" w:rsidRPr="00CD2324" w:rsidRDefault="0052735F" w:rsidP="00927A86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  <w:r>
        <w:rPr>
          <w:rFonts w:ascii="Calibri" w:hAnsi="Calibri" w:cs="Calibri"/>
          <w:bCs/>
          <w:sz w:val="22"/>
          <w:szCs w:val="22"/>
          <w:lang w:eastAsia="cs-CZ"/>
        </w:rPr>
        <w:t>Samostatnou kapitolou je využití jazyka Python pro testovaní, automatizaci a prototypování. Python je velmi dynamický jazyk, prakticky cokoliv se v něm dá provést doslova na pár řádcích. Bohatá standardní knihovna Pythonu a poté i portál PYPI nabízí nepřeberné množství rozšiřujících modulů, díky kterým je možné použít Python prakticky kdekoliv a na cokoliv.</w:t>
      </w:r>
    </w:p>
    <w:p w14:paraId="4CD61C2C" w14:textId="77777777" w:rsidR="00927A86" w:rsidRPr="00CD2324" w:rsidRDefault="00927A86" w:rsidP="00927A86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</w:p>
    <w:p w14:paraId="7BDF11B4" w14:textId="77777777" w:rsidR="00C0518D" w:rsidRDefault="00C0518D" w:rsidP="00927A86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</w:p>
    <w:p w14:paraId="6B5B88AF" w14:textId="77777777" w:rsidR="00C0518D" w:rsidRDefault="00C0518D" w:rsidP="00927A86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</w:p>
    <w:p w14:paraId="00757493" w14:textId="77777777" w:rsidR="00927A86" w:rsidRPr="00927A86" w:rsidRDefault="00927A86">
      <w:pPr>
        <w:pStyle w:val="Bezmezer"/>
        <w:rPr>
          <w:rFonts w:ascii="Calibri" w:hAnsi="Calibri" w:cs="Calibri"/>
          <w:bCs/>
          <w:sz w:val="22"/>
          <w:szCs w:val="22"/>
          <w:lang w:eastAsia="cs-CZ"/>
        </w:rPr>
      </w:pPr>
    </w:p>
    <w:sectPr w:rsidR="00927A86" w:rsidRPr="00927A86" w:rsidSect="00362C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2064" w:right="1191" w:bottom="902" w:left="1539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562AD9" w14:textId="77777777" w:rsidR="001F72F2" w:rsidRDefault="001F72F2">
      <w:r>
        <w:separator/>
      </w:r>
    </w:p>
  </w:endnote>
  <w:endnote w:type="continuationSeparator" w:id="0">
    <w:p w14:paraId="07149F29" w14:textId="77777777" w:rsidR="001F72F2" w:rsidRDefault="001F72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2A9BA" w14:textId="77777777" w:rsidR="00C201B8" w:rsidRDefault="00C201B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40B19" w14:textId="77777777" w:rsidR="00C201B8" w:rsidRDefault="00C201B8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22D20" w14:textId="77777777" w:rsidR="00C201B8" w:rsidRDefault="00C201B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B69AD9" w14:textId="77777777" w:rsidR="001F72F2" w:rsidRDefault="001F72F2">
      <w:r>
        <w:separator/>
      </w:r>
    </w:p>
  </w:footnote>
  <w:footnote w:type="continuationSeparator" w:id="0">
    <w:p w14:paraId="7FA39CD9" w14:textId="77777777" w:rsidR="001F72F2" w:rsidRDefault="001F72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3DBE8" w14:textId="77777777" w:rsidR="00C201B8" w:rsidRDefault="00C201B8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C9C2C" w14:textId="77777777" w:rsidR="00897840" w:rsidRPr="00897840" w:rsidRDefault="00897840" w:rsidP="006A52A8">
    <w:pPr>
      <w:pStyle w:val="Nadpis4"/>
      <w:tabs>
        <w:tab w:val="left" w:pos="0"/>
        <w:tab w:val="left" w:pos="336"/>
        <w:tab w:val="right" w:pos="9175"/>
      </w:tabs>
      <w:spacing w:after="120"/>
      <w:jc w:val="left"/>
    </w:pPr>
    <w:r>
      <w:tab/>
    </w:r>
    <w:r>
      <w:tab/>
    </w:r>
    <w:r>
      <w:tab/>
    </w:r>
    <w:r>
      <w:tab/>
    </w:r>
    <w:r w:rsidR="002A4B23">
      <w:t xml:space="preserve">Tisková </w:t>
    </w:r>
    <w:r>
      <w:t>zpráva</w:t>
    </w:r>
  </w:p>
  <w:p w14:paraId="5A000E89" w14:textId="73B0684B" w:rsidR="002A4B23" w:rsidRDefault="007660C4">
    <w:pPr>
      <w:pStyle w:val="Zhlav"/>
    </w:pPr>
    <w:r>
      <w:rPr>
        <w:noProof/>
        <w:lang w:eastAsia="cs-CZ"/>
      </w:rPr>
      <w:drawing>
        <wp:inline distT="0" distB="0" distL="0" distR="0" wp14:anchorId="0793BF5C" wp14:editId="696F738A">
          <wp:extent cx="1562100" cy="36195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07726" w14:textId="77777777" w:rsidR="00C201B8" w:rsidRDefault="00C201B8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1F85E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57079F"/>
    <w:multiLevelType w:val="hybridMultilevel"/>
    <w:tmpl w:val="37C008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5D0C44"/>
    <w:multiLevelType w:val="hybridMultilevel"/>
    <w:tmpl w:val="9B6C2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075DD8"/>
    <w:multiLevelType w:val="hybridMultilevel"/>
    <w:tmpl w:val="F7227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84447"/>
    <w:multiLevelType w:val="hybridMultilevel"/>
    <w:tmpl w:val="C6BEEBA0"/>
    <w:lvl w:ilvl="0" w:tplc="5A168DDC">
      <w:start w:val="10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EF03E9"/>
    <w:multiLevelType w:val="hybridMultilevel"/>
    <w:tmpl w:val="6AE0ABC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A645850"/>
    <w:multiLevelType w:val="hybridMultilevel"/>
    <w:tmpl w:val="897CE9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5E6F21"/>
    <w:multiLevelType w:val="multilevel"/>
    <w:tmpl w:val="37C03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07505B"/>
    <w:multiLevelType w:val="hybridMultilevel"/>
    <w:tmpl w:val="F4E69E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518D4297"/>
    <w:multiLevelType w:val="hybridMultilevel"/>
    <w:tmpl w:val="B4A6DE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9B1A1F"/>
    <w:multiLevelType w:val="hybridMultilevel"/>
    <w:tmpl w:val="9F0E80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E112DA"/>
    <w:multiLevelType w:val="hybridMultilevel"/>
    <w:tmpl w:val="EEEC6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073318C"/>
    <w:multiLevelType w:val="multilevel"/>
    <w:tmpl w:val="27207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DE22068"/>
    <w:multiLevelType w:val="hybridMultilevel"/>
    <w:tmpl w:val="B9AEF2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8A3785"/>
    <w:multiLevelType w:val="multilevel"/>
    <w:tmpl w:val="389E7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42486881">
    <w:abstractNumId w:val="1"/>
  </w:num>
  <w:num w:numId="2" w16cid:durableId="915094282">
    <w:abstractNumId w:val="14"/>
  </w:num>
  <w:num w:numId="3" w16cid:durableId="825516951">
    <w:abstractNumId w:val="7"/>
  </w:num>
  <w:num w:numId="4" w16cid:durableId="1516535726">
    <w:abstractNumId w:val="2"/>
  </w:num>
  <w:num w:numId="5" w16cid:durableId="204486540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00625289">
    <w:abstractNumId w:val="6"/>
  </w:num>
  <w:num w:numId="7" w16cid:durableId="1673753558">
    <w:abstractNumId w:val="9"/>
  </w:num>
  <w:num w:numId="8" w16cid:durableId="854002156">
    <w:abstractNumId w:val="3"/>
  </w:num>
  <w:num w:numId="9" w16cid:durableId="1635211446">
    <w:abstractNumId w:val="4"/>
  </w:num>
  <w:num w:numId="10" w16cid:durableId="2006082149">
    <w:abstractNumId w:val="10"/>
  </w:num>
  <w:num w:numId="11" w16cid:durableId="204945809">
    <w:abstractNumId w:val="11"/>
  </w:num>
  <w:num w:numId="12" w16cid:durableId="735781700">
    <w:abstractNumId w:val="8"/>
  </w:num>
  <w:num w:numId="13" w16cid:durableId="613944528">
    <w:abstractNumId w:val="13"/>
  </w:num>
  <w:num w:numId="14" w16cid:durableId="935403911">
    <w:abstractNumId w:val="15"/>
  </w:num>
  <w:num w:numId="15" w16cid:durableId="2111656983">
    <w:abstractNumId w:val="5"/>
  </w:num>
  <w:num w:numId="16" w16cid:durableId="1065298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attachedTemplate r:id="rId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0C9"/>
    <w:rsid w:val="000000A6"/>
    <w:rsid w:val="00004FA2"/>
    <w:rsid w:val="00011DE6"/>
    <w:rsid w:val="000215E5"/>
    <w:rsid w:val="00035785"/>
    <w:rsid w:val="00035EB3"/>
    <w:rsid w:val="00052826"/>
    <w:rsid w:val="0005385E"/>
    <w:rsid w:val="0005588B"/>
    <w:rsid w:val="000606D5"/>
    <w:rsid w:val="00061518"/>
    <w:rsid w:val="000627E5"/>
    <w:rsid w:val="000641E1"/>
    <w:rsid w:val="00070464"/>
    <w:rsid w:val="00070D8D"/>
    <w:rsid w:val="00071708"/>
    <w:rsid w:val="00082A6D"/>
    <w:rsid w:val="00083642"/>
    <w:rsid w:val="0008727D"/>
    <w:rsid w:val="00087404"/>
    <w:rsid w:val="00092D23"/>
    <w:rsid w:val="000A3C40"/>
    <w:rsid w:val="000B0B1F"/>
    <w:rsid w:val="000B451E"/>
    <w:rsid w:val="000B4AA7"/>
    <w:rsid w:val="000D28A2"/>
    <w:rsid w:val="000D4C02"/>
    <w:rsid w:val="000D4D0E"/>
    <w:rsid w:val="000E1CE9"/>
    <w:rsid w:val="000E3D42"/>
    <w:rsid w:val="000E4FBA"/>
    <w:rsid w:val="000F1403"/>
    <w:rsid w:val="000F1852"/>
    <w:rsid w:val="00101D9A"/>
    <w:rsid w:val="001031E5"/>
    <w:rsid w:val="00103211"/>
    <w:rsid w:val="001156CF"/>
    <w:rsid w:val="00116C78"/>
    <w:rsid w:val="001216D6"/>
    <w:rsid w:val="00123595"/>
    <w:rsid w:val="0013069F"/>
    <w:rsid w:val="001315B7"/>
    <w:rsid w:val="001375AB"/>
    <w:rsid w:val="0014049B"/>
    <w:rsid w:val="00157199"/>
    <w:rsid w:val="0015788C"/>
    <w:rsid w:val="001625EB"/>
    <w:rsid w:val="001659AE"/>
    <w:rsid w:val="00165EB8"/>
    <w:rsid w:val="00170E1A"/>
    <w:rsid w:val="00181709"/>
    <w:rsid w:val="00186822"/>
    <w:rsid w:val="001907E7"/>
    <w:rsid w:val="001A7780"/>
    <w:rsid w:val="001B62B7"/>
    <w:rsid w:val="001C0C2F"/>
    <w:rsid w:val="001C5F56"/>
    <w:rsid w:val="001C63EA"/>
    <w:rsid w:val="001C77D0"/>
    <w:rsid w:val="001D6796"/>
    <w:rsid w:val="001D7DC4"/>
    <w:rsid w:val="001D7EBD"/>
    <w:rsid w:val="001F12F9"/>
    <w:rsid w:val="001F3518"/>
    <w:rsid w:val="001F54EE"/>
    <w:rsid w:val="001F72F2"/>
    <w:rsid w:val="00200B55"/>
    <w:rsid w:val="0020489E"/>
    <w:rsid w:val="002052A9"/>
    <w:rsid w:val="00212E52"/>
    <w:rsid w:val="00216CC0"/>
    <w:rsid w:val="002207ED"/>
    <w:rsid w:val="00223A4C"/>
    <w:rsid w:val="00230A43"/>
    <w:rsid w:val="002323B5"/>
    <w:rsid w:val="002345B6"/>
    <w:rsid w:val="00237FF4"/>
    <w:rsid w:val="00243B7B"/>
    <w:rsid w:val="00244698"/>
    <w:rsid w:val="00246F36"/>
    <w:rsid w:val="0025346B"/>
    <w:rsid w:val="00257BB1"/>
    <w:rsid w:val="00264247"/>
    <w:rsid w:val="0026662B"/>
    <w:rsid w:val="00270D1D"/>
    <w:rsid w:val="002801C7"/>
    <w:rsid w:val="00281028"/>
    <w:rsid w:val="002833E5"/>
    <w:rsid w:val="00291112"/>
    <w:rsid w:val="00292E4C"/>
    <w:rsid w:val="00293B84"/>
    <w:rsid w:val="002942EA"/>
    <w:rsid w:val="00294882"/>
    <w:rsid w:val="00295C1F"/>
    <w:rsid w:val="00295D6D"/>
    <w:rsid w:val="002A25C6"/>
    <w:rsid w:val="002A3F1F"/>
    <w:rsid w:val="002A4B23"/>
    <w:rsid w:val="002A5F93"/>
    <w:rsid w:val="002A65D7"/>
    <w:rsid w:val="002B0BB3"/>
    <w:rsid w:val="002B40F2"/>
    <w:rsid w:val="002B4A04"/>
    <w:rsid w:val="002B636E"/>
    <w:rsid w:val="002B705A"/>
    <w:rsid w:val="002C00C7"/>
    <w:rsid w:val="002D34F6"/>
    <w:rsid w:val="002D64AC"/>
    <w:rsid w:val="002D7B17"/>
    <w:rsid w:val="002E23F1"/>
    <w:rsid w:val="002E63E7"/>
    <w:rsid w:val="002F3894"/>
    <w:rsid w:val="003050A9"/>
    <w:rsid w:val="00310173"/>
    <w:rsid w:val="00310249"/>
    <w:rsid w:val="00313DEC"/>
    <w:rsid w:val="003151D0"/>
    <w:rsid w:val="0031521E"/>
    <w:rsid w:val="00316122"/>
    <w:rsid w:val="00320B80"/>
    <w:rsid w:val="00320C73"/>
    <w:rsid w:val="00327262"/>
    <w:rsid w:val="003315A4"/>
    <w:rsid w:val="00343147"/>
    <w:rsid w:val="00344669"/>
    <w:rsid w:val="0034644C"/>
    <w:rsid w:val="00354B79"/>
    <w:rsid w:val="003614F0"/>
    <w:rsid w:val="00362587"/>
    <w:rsid w:val="00362CE5"/>
    <w:rsid w:val="003659FC"/>
    <w:rsid w:val="00371EBE"/>
    <w:rsid w:val="003747F2"/>
    <w:rsid w:val="00375F45"/>
    <w:rsid w:val="00376D01"/>
    <w:rsid w:val="00390B87"/>
    <w:rsid w:val="003923E7"/>
    <w:rsid w:val="003A15B4"/>
    <w:rsid w:val="003A1EF4"/>
    <w:rsid w:val="003A5434"/>
    <w:rsid w:val="003A71AC"/>
    <w:rsid w:val="003B14B3"/>
    <w:rsid w:val="003B272C"/>
    <w:rsid w:val="003B72C8"/>
    <w:rsid w:val="003C16CE"/>
    <w:rsid w:val="003C4E30"/>
    <w:rsid w:val="003C73F5"/>
    <w:rsid w:val="003D6342"/>
    <w:rsid w:val="003D6D92"/>
    <w:rsid w:val="003D7511"/>
    <w:rsid w:val="003E271B"/>
    <w:rsid w:val="003E3502"/>
    <w:rsid w:val="003E425D"/>
    <w:rsid w:val="003E4DF3"/>
    <w:rsid w:val="003F5035"/>
    <w:rsid w:val="003F5278"/>
    <w:rsid w:val="00401BCE"/>
    <w:rsid w:val="00405727"/>
    <w:rsid w:val="00405D18"/>
    <w:rsid w:val="00407B8D"/>
    <w:rsid w:val="00410126"/>
    <w:rsid w:val="00417541"/>
    <w:rsid w:val="00420583"/>
    <w:rsid w:val="0042521F"/>
    <w:rsid w:val="00431264"/>
    <w:rsid w:val="00435C18"/>
    <w:rsid w:val="00440DE7"/>
    <w:rsid w:val="00445DCC"/>
    <w:rsid w:val="00450AEA"/>
    <w:rsid w:val="0045627D"/>
    <w:rsid w:val="00462092"/>
    <w:rsid w:val="00463094"/>
    <w:rsid w:val="00465848"/>
    <w:rsid w:val="004663A4"/>
    <w:rsid w:val="00466936"/>
    <w:rsid w:val="00474C75"/>
    <w:rsid w:val="00485939"/>
    <w:rsid w:val="0049267F"/>
    <w:rsid w:val="004A02FF"/>
    <w:rsid w:val="004A1681"/>
    <w:rsid w:val="004A3F6F"/>
    <w:rsid w:val="004A43BB"/>
    <w:rsid w:val="004A6F84"/>
    <w:rsid w:val="004B1B74"/>
    <w:rsid w:val="004C21F9"/>
    <w:rsid w:val="004C3169"/>
    <w:rsid w:val="004C7578"/>
    <w:rsid w:val="004D0B62"/>
    <w:rsid w:val="004D70A9"/>
    <w:rsid w:val="004E0B89"/>
    <w:rsid w:val="004E320E"/>
    <w:rsid w:val="004E355D"/>
    <w:rsid w:val="004E3684"/>
    <w:rsid w:val="004F779C"/>
    <w:rsid w:val="00501006"/>
    <w:rsid w:val="00506247"/>
    <w:rsid w:val="00507A01"/>
    <w:rsid w:val="0051316F"/>
    <w:rsid w:val="005137D3"/>
    <w:rsid w:val="00515D94"/>
    <w:rsid w:val="00515EF5"/>
    <w:rsid w:val="00520864"/>
    <w:rsid w:val="0052270B"/>
    <w:rsid w:val="00526A26"/>
    <w:rsid w:val="0052735F"/>
    <w:rsid w:val="00527A13"/>
    <w:rsid w:val="00530856"/>
    <w:rsid w:val="00540FFA"/>
    <w:rsid w:val="005511BB"/>
    <w:rsid w:val="0055251C"/>
    <w:rsid w:val="005545A3"/>
    <w:rsid w:val="005546D2"/>
    <w:rsid w:val="005556F2"/>
    <w:rsid w:val="00556CCA"/>
    <w:rsid w:val="00571D6A"/>
    <w:rsid w:val="00575BEF"/>
    <w:rsid w:val="00581AD6"/>
    <w:rsid w:val="00583D85"/>
    <w:rsid w:val="00587037"/>
    <w:rsid w:val="00587465"/>
    <w:rsid w:val="00592038"/>
    <w:rsid w:val="00592394"/>
    <w:rsid w:val="0059477B"/>
    <w:rsid w:val="0059725D"/>
    <w:rsid w:val="005A0C89"/>
    <w:rsid w:val="005A4965"/>
    <w:rsid w:val="005A6FBC"/>
    <w:rsid w:val="005B238E"/>
    <w:rsid w:val="005B2FB4"/>
    <w:rsid w:val="005C0212"/>
    <w:rsid w:val="005C134F"/>
    <w:rsid w:val="005C5571"/>
    <w:rsid w:val="005D23EE"/>
    <w:rsid w:val="005D58BC"/>
    <w:rsid w:val="005D5DAE"/>
    <w:rsid w:val="005F77BB"/>
    <w:rsid w:val="0060083A"/>
    <w:rsid w:val="0061209C"/>
    <w:rsid w:val="00613093"/>
    <w:rsid w:val="006203EA"/>
    <w:rsid w:val="00622FB8"/>
    <w:rsid w:val="00631581"/>
    <w:rsid w:val="00632E3D"/>
    <w:rsid w:val="00636EE4"/>
    <w:rsid w:val="006377F6"/>
    <w:rsid w:val="00640A07"/>
    <w:rsid w:val="00642B6F"/>
    <w:rsid w:val="00651372"/>
    <w:rsid w:val="006522C6"/>
    <w:rsid w:val="00655D40"/>
    <w:rsid w:val="00657983"/>
    <w:rsid w:val="00666BBF"/>
    <w:rsid w:val="006717E7"/>
    <w:rsid w:val="006858CD"/>
    <w:rsid w:val="00686397"/>
    <w:rsid w:val="00686668"/>
    <w:rsid w:val="006A0732"/>
    <w:rsid w:val="006A17B8"/>
    <w:rsid w:val="006A52A8"/>
    <w:rsid w:val="006B4505"/>
    <w:rsid w:val="006B5C69"/>
    <w:rsid w:val="006B705B"/>
    <w:rsid w:val="006C5414"/>
    <w:rsid w:val="006D3B7F"/>
    <w:rsid w:val="006D40ED"/>
    <w:rsid w:val="006D4CF7"/>
    <w:rsid w:val="006E197E"/>
    <w:rsid w:val="006E263A"/>
    <w:rsid w:val="006E5C92"/>
    <w:rsid w:val="006F34A5"/>
    <w:rsid w:val="006F35D3"/>
    <w:rsid w:val="00702E80"/>
    <w:rsid w:val="00710892"/>
    <w:rsid w:val="007232FF"/>
    <w:rsid w:val="007238D2"/>
    <w:rsid w:val="007256F0"/>
    <w:rsid w:val="00727F43"/>
    <w:rsid w:val="007300C9"/>
    <w:rsid w:val="00734E03"/>
    <w:rsid w:val="00735359"/>
    <w:rsid w:val="0073573D"/>
    <w:rsid w:val="00742805"/>
    <w:rsid w:val="00742BBE"/>
    <w:rsid w:val="00746EF7"/>
    <w:rsid w:val="0075181C"/>
    <w:rsid w:val="00754066"/>
    <w:rsid w:val="00755ADF"/>
    <w:rsid w:val="00762C18"/>
    <w:rsid w:val="00763C90"/>
    <w:rsid w:val="007641D7"/>
    <w:rsid w:val="00764AE4"/>
    <w:rsid w:val="007660C4"/>
    <w:rsid w:val="00791426"/>
    <w:rsid w:val="007A09ED"/>
    <w:rsid w:val="007A1C01"/>
    <w:rsid w:val="007A6FDC"/>
    <w:rsid w:val="007B0FDC"/>
    <w:rsid w:val="007B3166"/>
    <w:rsid w:val="007B652D"/>
    <w:rsid w:val="007C2E35"/>
    <w:rsid w:val="007D40AC"/>
    <w:rsid w:val="007D417D"/>
    <w:rsid w:val="007D7641"/>
    <w:rsid w:val="007E54DA"/>
    <w:rsid w:val="007F6A15"/>
    <w:rsid w:val="00801752"/>
    <w:rsid w:val="00806DD9"/>
    <w:rsid w:val="008213FB"/>
    <w:rsid w:val="00821C83"/>
    <w:rsid w:val="008245B5"/>
    <w:rsid w:val="0084441C"/>
    <w:rsid w:val="00844F99"/>
    <w:rsid w:val="008457ED"/>
    <w:rsid w:val="00850D29"/>
    <w:rsid w:val="00861588"/>
    <w:rsid w:val="00865EAD"/>
    <w:rsid w:val="00873578"/>
    <w:rsid w:val="00877DC7"/>
    <w:rsid w:val="00891C71"/>
    <w:rsid w:val="00894336"/>
    <w:rsid w:val="00897840"/>
    <w:rsid w:val="008A71C1"/>
    <w:rsid w:val="008B1A6B"/>
    <w:rsid w:val="008B2075"/>
    <w:rsid w:val="008B30C8"/>
    <w:rsid w:val="008B4196"/>
    <w:rsid w:val="008B74D4"/>
    <w:rsid w:val="008C17B2"/>
    <w:rsid w:val="008C28A2"/>
    <w:rsid w:val="008C3C5C"/>
    <w:rsid w:val="008C4A2C"/>
    <w:rsid w:val="008C5F01"/>
    <w:rsid w:val="008E4638"/>
    <w:rsid w:val="008E5867"/>
    <w:rsid w:val="008E6F4B"/>
    <w:rsid w:val="008F4765"/>
    <w:rsid w:val="00903E3F"/>
    <w:rsid w:val="00905594"/>
    <w:rsid w:val="009061E5"/>
    <w:rsid w:val="0090736F"/>
    <w:rsid w:val="009113D0"/>
    <w:rsid w:val="00917F6C"/>
    <w:rsid w:val="00921F05"/>
    <w:rsid w:val="00922D47"/>
    <w:rsid w:val="00922EF0"/>
    <w:rsid w:val="0092341F"/>
    <w:rsid w:val="00927A86"/>
    <w:rsid w:val="00934905"/>
    <w:rsid w:val="00935D9B"/>
    <w:rsid w:val="00952265"/>
    <w:rsid w:val="009554B6"/>
    <w:rsid w:val="009556A3"/>
    <w:rsid w:val="00955ECB"/>
    <w:rsid w:val="00956F94"/>
    <w:rsid w:val="00964613"/>
    <w:rsid w:val="0096716C"/>
    <w:rsid w:val="00972AD8"/>
    <w:rsid w:val="00981A3E"/>
    <w:rsid w:val="0098780B"/>
    <w:rsid w:val="0099035B"/>
    <w:rsid w:val="00991F6A"/>
    <w:rsid w:val="00992515"/>
    <w:rsid w:val="00992C54"/>
    <w:rsid w:val="00997DE5"/>
    <w:rsid w:val="009A0A81"/>
    <w:rsid w:val="009A611D"/>
    <w:rsid w:val="009A76B7"/>
    <w:rsid w:val="009B212B"/>
    <w:rsid w:val="009B212D"/>
    <w:rsid w:val="009C2EB5"/>
    <w:rsid w:val="009C2EF6"/>
    <w:rsid w:val="009C2FDB"/>
    <w:rsid w:val="009C427E"/>
    <w:rsid w:val="009C4733"/>
    <w:rsid w:val="009C5788"/>
    <w:rsid w:val="009C724D"/>
    <w:rsid w:val="009D5A1E"/>
    <w:rsid w:val="009D61F0"/>
    <w:rsid w:val="009D6E3E"/>
    <w:rsid w:val="009E0D4D"/>
    <w:rsid w:val="009E579A"/>
    <w:rsid w:val="009E7578"/>
    <w:rsid w:val="009F0167"/>
    <w:rsid w:val="009F6FE5"/>
    <w:rsid w:val="00A00A3C"/>
    <w:rsid w:val="00A05B58"/>
    <w:rsid w:val="00A1290D"/>
    <w:rsid w:val="00A13594"/>
    <w:rsid w:val="00A15568"/>
    <w:rsid w:val="00A163EF"/>
    <w:rsid w:val="00A16980"/>
    <w:rsid w:val="00A177F4"/>
    <w:rsid w:val="00A23190"/>
    <w:rsid w:val="00A238EE"/>
    <w:rsid w:val="00A31288"/>
    <w:rsid w:val="00A345CF"/>
    <w:rsid w:val="00A354A9"/>
    <w:rsid w:val="00A37317"/>
    <w:rsid w:val="00A375F8"/>
    <w:rsid w:val="00A403DB"/>
    <w:rsid w:val="00A41ADB"/>
    <w:rsid w:val="00A42A77"/>
    <w:rsid w:val="00A46C54"/>
    <w:rsid w:val="00A50546"/>
    <w:rsid w:val="00A52C83"/>
    <w:rsid w:val="00A5386E"/>
    <w:rsid w:val="00A53D06"/>
    <w:rsid w:val="00A5525C"/>
    <w:rsid w:val="00A56F33"/>
    <w:rsid w:val="00A60D18"/>
    <w:rsid w:val="00A64024"/>
    <w:rsid w:val="00A709D2"/>
    <w:rsid w:val="00A71F61"/>
    <w:rsid w:val="00A7613C"/>
    <w:rsid w:val="00A76B44"/>
    <w:rsid w:val="00A856A3"/>
    <w:rsid w:val="00A86549"/>
    <w:rsid w:val="00A92E8C"/>
    <w:rsid w:val="00A93960"/>
    <w:rsid w:val="00AA2215"/>
    <w:rsid w:val="00AB3363"/>
    <w:rsid w:val="00AB3CBE"/>
    <w:rsid w:val="00AB3D10"/>
    <w:rsid w:val="00AC4121"/>
    <w:rsid w:val="00AC67BD"/>
    <w:rsid w:val="00AD01FE"/>
    <w:rsid w:val="00AE4BE3"/>
    <w:rsid w:val="00AF291A"/>
    <w:rsid w:val="00AF331E"/>
    <w:rsid w:val="00AF3968"/>
    <w:rsid w:val="00B02868"/>
    <w:rsid w:val="00B04566"/>
    <w:rsid w:val="00B04D82"/>
    <w:rsid w:val="00B1582B"/>
    <w:rsid w:val="00B16234"/>
    <w:rsid w:val="00B179B8"/>
    <w:rsid w:val="00B23535"/>
    <w:rsid w:val="00B268F0"/>
    <w:rsid w:val="00B3139B"/>
    <w:rsid w:val="00B331DF"/>
    <w:rsid w:val="00B33A98"/>
    <w:rsid w:val="00B37AB6"/>
    <w:rsid w:val="00B415C7"/>
    <w:rsid w:val="00B41BBD"/>
    <w:rsid w:val="00B46C0D"/>
    <w:rsid w:val="00B47A17"/>
    <w:rsid w:val="00B519AF"/>
    <w:rsid w:val="00B53317"/>
    <w:rsid w:val="00B55F48"/>
    <w:rsid w:val="00B607AC"/>
    <w:rsid w:val="00B618E2"/>
    <w:rsid w:val="00B63A01"/>
    <w:rsid w:val="00B67E26"/>
    <w:rsid w:val="00B73052"/>
    <w:rsid w:val="00B76DD0"/>
    <w:rsid w:val="00B8583F"/>
    <w:rsid w:val="00B95A86"/>
    <w:rsid w:val="00B95B53"/>
    <w:rsid w:val="00B97C7A"/>
    <w:rsid w:val="00BA2986"/>
    <w:rsid w:val="00BA5FD9"/>
    <w:rsid w:val="00BB1EA8"/>
    <w:rsid w:val="00BC5171"/>
    <w:rsid w:val="00BD052E"/>
    <w:rsid w:val="00BD4149"/>
    <w:rsid w:val="00BE648E"/>
    <w:rsid w:val="00BF1F23"/>
    <w:rsid w:val="00BF25F0"/>
    <w:rsid w:val="00C01B55"/>
    <w:rsid w:val="00C0220C"/>
    <w:rsid w:val="00C0518D"/>
    <w:rsid w:val="00C05191"/>
    <w:rsid w:val="00C069F2"/>
    <w:rsid w:val="00C10EED"/>
    <w:rsid w:val="00C13040"/>
    <w:rsid w:val="00C13A6B"/>
    <w:rsid w:val="00C201B8"/>
    <w:rsid w:val="00C22925"/>
    <w:rsid w:val="00C266CD"/>
    <w:rsid w:val="00C321D7"/>
    <w:rsid w:val="00C32B19"/>
    <w:rsid w:val="00C35F7D"/>
    <w:rsid w:val="00C44EEB"/>
    <w:rsid w:val="00C51B14"/>
    <w:rsid w:val="00C53C59"/>
    <w:rsid w:val="00C60610"/>
    <w:rsid w:val="00C70010"/>
    <w:rsid w:val="00C70B2B"/>
    <w:rsid w:val="00C725CD"/>
    <w:rsid w:val="00C75DFE"/>
    <w:rsid w:val="00C768A0"/>
    <w:rsid w:val="00C90FB8"/>
    <w:rsid w:val="00C92191"/>
    <w:rsid w:val="00C9469D"/>
    <w:rsid w:val="00C94C69"/>
    <w:rsid w:val="00C96EAB"/>
    <w:rsid w:val="00C96FB9"/>
    <w:rsid w:val="00C9709E"/>
    <w:rsid w:val="00CA6A7D"/>
    <w:rsid w:val="00CA77A1"/>
    <w:rsid w:val="00CB00F1"/>
    <w:rsid w:val="00CD2324"/>
    <w:rsid w:val="00CE124C"/>
    <w:rsid w:val="00CF0DE5"/>
    <w:rsid w:val="00CF49A0"/>
    <w:rsid w:val="00D03336"/>
    <w:rsid w:val="00D04447"/>
    <w:rsid w:val="00D0528E"/>
    <w:rsid w:val="00D12342"/>
    <w:rsid w:val="00D159BB"/>
    <w:rsid w:val="00D20B9A"/>
    <w:rsid w:val="00D25C88"/>
    <w:rsid w:val="00D26CEB"/>
    <w:rsid w:val="00D304ED"/>
    <w:rsid w:val="00D318D2"/>
    <w:rsid w:val="00D31988"/>
    <w:rsid w:val="00D37FB8"/>
    <w:rsid w:val="00D44794"/>
    <w:rsid w:val="00D455AF"/>
    <w:rsid w:val="00D531BA"/>
    <w:rsid w:val="00D53E2C"/>
    <w:rsid w:val="00D5776D"/>
    <w:rsid w:val="00D578C2"/>
    <w:rsid w:val="00D57E17"/>
    <w:rsid w:val="00D62344"/>
    <w:rsid w:val="00D62871"/>
    <w:rsid w:val="00D63C2F"/>
    <w:rsid w:val="00D651F6"/>
    <w:rsid w:val="00D6697F"/>
    <w:rsid w:val="00D80D87"/>
    <w:rsid w:val="00D87CC8"/>
    <w:rsid w:val="00D92E04"/>
    <w:rsid w:val="00D94DEE"/>
    <w:rsid w:val="00D96A6D"/>
    <w:rsid w:val="00DA262C"/>
    <w:rsid w:val="00DA3BCF"/>
    <w:rsid w:val="00DB0A19"/>
    <w:rsid w:val="00DB517A"/>
    <w:rsid w:val="00DB7385"/>
    <w:rsid w:val="00DC367E"/>
    <w:rsid w:val="00DC4C1B"/>
    <w:rsid w:val="00DC56FD"/>
    <w:rsid w:val="00DD2838"/>
    <w:rsid w:val="00DD5F3C"/>
    <w:rsid w:val="00DD646D"/>
    <w:rsid w:val="00DE00EA"/>
    <w:rsid w:val="00DE6C27"/>
    <w:rsid w:val="00DF4261"/>
    <w:rsid w:val="00E00FA2"/>
    <w:rsid w:val="00E03B04"/>
    <w:rsid w:val="00E03BD5"/>
    <w:rsid w:val="00E04761"/>
    <w:rsid w:val="00E04E24"/>
    <w:rsid w:val="00E055A8"/>
    <w:rsid w:val="00E111AC"/>
    <w:rsid w:val="00E20C75"/>
    <w:rsid w:val="00E27A74"/>
    <w:rsid w:val="00E30235"/>
    <w:rsid w:val="00E33E11"/>
    <w:rsid w:val="00E3533C"/>
    <w:rsid w:val="00E35608"/>
    <w:rsid w:val="00E40DF0"/>
    <w:rsid w:val="00E45593"/>
    <w:rsid w:val="00E52853"/>
    <w:rsid w:val="00E6022B"/>
    <w:rsid w:val="00E61A60"/>
    <w:rsid w:val="00E65B5F"/>
    <w:rsid w:val="00E71F95"/>
    <w:rsid w:val="00E77819"/>
    <w:rsid w:val="00E87F04"/>
    <w:rsid w:val="00E91C25"/>
    <w:rsid w:val="00EA34C8"/>
    <w:rsid w:val="00EB291E"/>
    <w:rsid w:val="00EB40A2"/>
    <w:rsid w:val="00EB6334"/>
    <w:rsid w:val="00EC7654"/>
    <w:rsid w:val="00EC7B0C"/>
    <w:rsid w:val="00ED7D9A"/>
    <w:rsid w:val="00EE1045"/>
    <w:rsid w:val="00EE49F3"/>
    <w:rsid w:val="00EE78B4"/>
    <w:rsid w:val="00EF0DE7"/>
    <w:rsid w:val="00EF4AA7"/>
    <w:rsid w:val="00EF7585"/>
    <w:rsid w:val="00EF78EE"/>
    <w:rsid w:val="00F0406F"/>
    <w:rsid w:val="00F052CC"/>
    <w:rsid w:val="00F064CB"/>
    <w:rsid w:val="00F104D9"/>
    <w:rsid w:val="00F122C9"/>
    <w:rsid w:val="00F13E88"/>
    <w:rsid w:val="00F154A8"/>
    <w:rsid w:val="00F265A6"/>
    <w:rsid w:val="00F27727"/>
    <w:rsid w:val="00F30768"/>
    <w:rsid w:val="00F32FCE"/>
    <w:rsid w:val="00F343FB"/>
    <w:rsid w:val="00F42A0D"/>
    <w:rsid w:val="00F4321D"/>
    <w:rsid w:val="00F45708"/>
    <w:rsid w:val="00F4673D"/>
    <w:rsid w:val="00F50DE9"/>
    <w:rsid w:val="00F53ACC"/>
    <w:rsid w:val="00F63378"/>
    <w:rsid w:val="00F6652F"/>
    <w:rsid w:val="00F72198"/>
    <w:rsid w:val="00F75511"/>
    <w:rsid w:val="00F931C3"/>
    <w:rsid w:val="00FA0B15"/>
    <w:rsid w:val="00FB043F"/>
    <w:rsid w:val="00FB2BCF"/>
    <w:rsid w:val="00FB576B"/>
    <w:rsid w:val="00FB5B71"/>
    <w:rsid w:val="00FC4EDC"/>
    <w:rsid w:val="00FC5824"/>
    <w:rsid w:val="00FC7E93"/>
    <w:rsid w:val="00FD3916"/>
    <w:rsid w:val="00FE2C1D"/>
    <w:rsid w:val="00FE561C"/>
    <w:rsid w:val="00FF1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4B346E"/>
  <w15:chartTrackingRefBased/>
  <w15:docId w15:val="{087E2739-4A09-43DC-9947-EBF02D2B4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62CE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362CE5"/>
    <w:pPr>
      <w:keepNext/>
      <w:shd w:val="clear" w:color="auto" w:fill="FFFFFF"/>
      <w:tabs>
        <w:tab w:val="num" w:pos="0"/>
      </w:tabs>
      <w:outlineLvl w:val="0"/>
    </w:pPr>
    <w:rPr>
      <w:rFonts w:ascii="Tahoma" w:hAnsi="Tahoma"/>
      <w:b/>
      <w:bCs/>
      <w:w w:val="85"/>
    </w:rPr>
  </w:style>
  <w:style w:type="paragraph" w:styleId="Nadpis2">
    <w:name w:val="heading 2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outlineLvl w:val="1"/>
    </w:pPr>
    <w:rPr>
      <w:rFonts w:ascii="Tahoma" w:hAnsi="Tahoma"/>
      <w:b/>
      <w:bCs/>
      <w:w w:val="85"/>
      <w:sz w:val="20"/>
    </w:rPr>
  </w:style>
  <w:style w:type="paragraph" w:styleId="Nadpis3">
    <w:name w:val="heading 3"/>
    <w:basedOn w:val="Normln"/>
    <w:next w:val="Normln"/>
    <w:qFormat/>
    <w:rsid w:val="00362CE5"/>
    <w:pPr>
      <w:keepNext/>
      <w:tabs>
        <w:tab w:val="num" w:pos="0"/>
      </w:tabs>
      <w:spacing w:before="240" w:after="60"/>
      <w:outlineLvl w:val="2"/>
    </w:pPr>
    <w:rPr>
      <w:rFonts w:ascii="Arial" w:hAnsi="Arial" w:cs="Arial"/>
      <w:b/>
      <w:bCs/>
      <w:w w:val="85"/>
      <w:sz w:val="26"/>
      <w:szCs w:val="26"/>
    </w:rPr>
  </w:style>
  <w:style w:type="paragraph" w:styleId="Nadpis4">
    <w:name w:val="heading 4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jc w:val="right"/>
      <w:outlineLvl w:val="3"/>
    </w:pPr>
    <w:rPr>
      <w:rFonts w:ascii="Tahoma" w:hAnsi="Tahoma" w:cs="Tahoma"/>
      <w:b/>
      <w:bCs/>
      <w:sz w:val="20"/>
      <w:szCs w:val="26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270D1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sid w:val="00362CE5"/>
    <w:rPr>
      <w:rFonts w:ascii="Symbol" w:hAnsi="Symbol"/>
      <w:sz w:val="20"/>
    </w:rPr>
  </w:style>
  <w:style w:type="character" w:customStyle="1" w:styleId="WW8Num2z0">
    <w:name w:val="WW8Num2z0"/>
    <w:rsid w:val="00362CE5"/>
    <w:rPr>
      <w:rFonts w:ascii="Wingdings" w:hAnsi="Wingdings"/>
    </w:rPr>
  </w:style>
  <w:style w:type="character" w:customStyle="1" w:styleId="WW8Num2z1">
    <w:name w:val="WW8Num2z1"/>
    <w:rsid w:val="00362CE5"/>
    <w:rPr>
      <w:rFonts w:ascii="Courier New" w:hAnsi="Courier New" w:cs="Courier New"/>
    </w:rPr>
  </w:style>
  <w:style w:type="character" w:customStyle="1" w:styleId="WW8Num2z3">
    <w:name w:val="WW8Num2z3"/>
    <w:rsid w:val="00362CE5"/>
    <w:rPr>
      <w:rFonts w:ascii="Symbol" w:hAnsi="Symbol"/>
    </w:rPr>
  </w:style>
  <w:style w:type="character" w:customStyle="1" w:styleId="WW8Num3z0">
    <w:name w:val="WW8Num3z0"/>
    <w:rsid w:val="00362CE5"/>
    <w:rPr>
      <w:rFonts w:ascii="Symbol" w:hAnsi="Symbol"/>
    </w:rPr>
  </w:style>
  <w:style w:type="character" w:customStyle="1" w:styleId="WW8Num3z1">
    <w:name w:val="WW8Num3z1"/>
    <w:rsid w:val="00362CE5"/>
    <w:rPr>
      <w:rFonts w:ascii="Courier New" w:hAnsi="Courier New" w:cs="Courier New"/>
    </w:rPr>
  </w:style>
  <w:style w:type="character" w:customStyle="1" w:styleId="WW8Num3z2">
    <w:name w:val="WW8Num3z2"/>
    <w:rsid w:val="00362CE5"/>
    <w:rPr>
      <w:rFonts w:ascii="Wingdings" w:hAnsi="Wingdings"/>
    </w:rPr>
  </w:style>
  <w:style w:type="character" w:customStyle="1" w:styleId="WW8Num4z0">
    <w:name w:val="WW8Num4z0"/>
    <w:rsid w:val="00362CE5"/>
    <w:rPr>
      <w:rFonts w:ascii="Wingdings" w:hAnsi="Wingdings"/>
    </w:rPr>
  </w:style>
  <w:style w:type="character" w:customStyle="1" w:styleId="WW8Num4z1">
    <w:name w:val="WW8Num4z1"/>
    <w:rsid w:val="00362CE5"/>
    <w:rPr>
      <w:rFonts w:ascii="Courier New" w:hAnsi="Courier New" w:cs="Courier New"/>
    </w:rPr>
  </w:style>
  <w:style w:type="character" w:customStyle="1" w:styleId="WW8Num4z3">
    <w:name w:val="WW8Num4z3"/>
    <w:rsid w:val="00362CE5"/>
    <w:rPr>
      <w:rFonts w:ascii="Symbol" w:hAnsi="Symbol"/>
    </w:rPr>
  </w:style>
  <w:style w:type="character" w:customStyle="1" w:styleId="WW8Num5z0">
    <w:name w:val="WW8Num5z0"/>
    <w:rsid w:val="00362CE5"/>
    <w:rPr>
      <w:rFonts w:ascii="Symbol" w:hAnsi="Symbol"/>
      <w:sz w:val="20"/>
    </w:rPr>
  </w:style>
  <w:style w:type="character" w:customStyle="1" w:styleId="WW8Num5z1">
    <w:name w:val="WW8Num5z1"/>
    <w:rsid w:val="00362CE5"/>
    <w:rPr>
      <w:rFonts w:ascii="Courier New" w:hAnsi="Courier New"/>
      <w:sz w:val="20"/>
    </w:rPr>
  </w:style>
  <w:style w:type="character" w:customStyle="1" w:styleId="WW8Num5z2">
    <w:name w:val="WW8Num5z2"/>
    <w:rsid w:val="00362CE5"/>
    <w:rPr>
      <w:rFonts w:ascii="Wingdings" w:hAnsi="Wingdings"/>
      <w:sz w:val="20"/>
    </w:rPr>
  </w:style>
  <w:style w:type="character" w:customStyle="1" w:styleId="WW8Num6z0">
    <w:name w:val="WW8Num6z0"/>
    <w:rsid w:val="00362CE5"/>
    <w:rPr>
      <w:rFonts w:ascii="Wingdings" w:hAnsi="Wingdings"/>
    </w:rPr>
  </w:style>
  <w:style w:type="character" w:customStyle="1" w:styleId="WW8Num6z1">
    <w:name w:val="WW8Num6z1"/>
    <w:rsid w:val="00362CE5"/>
    <w:rPr>
      <w:rFonts w:ascii="Courier New" w:hAnsi="Courier New" w:cs="Courier New"/>
    </w:rPr>
  </w:style>
  <w:style w:type="character" w:customStyle="1" w:styleId="WW8Num6z3">
    <w:name w:val="WW8Num6z3"/>
    <w:rsid w:val="00362CE5"/>
    <w:rPr>
      <w:rFonts w:ascii="Symbol" w:hAnsi="Symbol"/>
    </w:rPr>
  </w:style>
  <w:style w:type="character" w:customStyle="1" w:styleId="WW8Num7z0">
    <w:name w:val="WW8Num7z0"/>
    <w:rsid w:val="00362CE5"/>
    <w:rPr>
      <w:rFonts w:ascii="Symbol" w:hAnsi="Symbol"/>
    </w:rPr>
  </w:style>
  <w:style w:type="character" w:customStyle="1" w:styleId="WW8Num7z1">
    <w:name w:val="WW8Num7z1"/>
    <w:rsid w:val="00362CE5"/>
    <w:rPr>
      <w:rFonts w:ascii="Courier New" w:hAnsi="Courier New" w:cs="Courier New"/>
    </w:rPr>
  </w:style>
  <w:style w:type="character" w:customStyle="1" w:styleId="WW8Num7z2">
    <w:name w:val="WW8Num7z2"/>
    <w:rsid w:val="00362CE5"/>
    <w:rPr>
      <w:rFonts w:ascii="Wingdings" w:hAnsi="Wingdings"/>
    </w:rPr>
  </w:style>
  <w:style w:type="character" w:customStyle="1" w:styleId="Standardnpsmoodstavce1">
    <w:name w:val="Standardní písmo odstavce1"/>
    <w:rsid w:val="00362CE5"/>
  </w:style>
  <w:style w:type="character" w:styleId="Hypertextovodkaz">
    <w:name w:val="Hyperlink"/>
    <w:uiPriority w:val="99"/>
    <w:semiHidden/>
    <w:rsid w:val="00362CE5"/>
    <w:rPr>
      <w:color w:val="0000FF"/>
      <w:u w:val="single"/>
    </w:rPr>
  </w:style>
  <w:style w:type="character" w:customStyle="1" w:styleId="Odkaznakoment1">
    <w:name w:val="Odkaz na komentář1"/>
    <w:rsid w:val="00362CE5"/>
    <w:rPr>
      <w:sz w:val="16"/>
      <w:szCs w:val="16"/>
    </w:rPr>
  </w:style>
  <w:style w:type="character" w:customStyle="1" w:styleId="Znakypropoznmkupodarou">
    <w:name w:val="Znaky pro poznámku pod čarou"/>
    <w:rsid w:val="00362CE5"/>
    <w:rPr>
      <w:vertAlign w:val="superscript"/>
    </w:rPr>
  </w:style>
  <w:style w:type="character" w:styleId="Siln">
    <w:name w:val="Strong"/>
    <w:uiPriority w:val="22"/>
    <w:qFormat/>
    <w:rsid w:val="00362CE5"/>
    <w:rPr>
      <w:b/>
      <w:bCs/>
    </w:rPr>
  </w:style>
  <w:style w:type="character" w:styleId="Sledovanodkaz">
    <w:name w:val="FollowedHyperlink"/>
    <w:semiHidden/>
    <w:rsid w:val="00362CE5"/>
    <w:rPr>
      <w:color w:val="800080"/>
      <w:u w:val="single"/>
    </w:rPr>
  </w:style>
  <w:style w:type="paragraph" w:customStyle="1" w:styleId="Nadpis">
    <w:name w:val="Nadpis"/>
    <w:basedOn w:val="Normln"/>
    <w:next w:val="Zkladntext"/>
    <w:rsid w:val="00362C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362CE5"/>
    <w:pPr>
      <w:tabs>
        <w:tab w:val="left" w:pos="750"/>
        <w:tab w:val="left" w:pos="6180"/>
      </w:tabs>
    </w:pPr>
    <w:rPr>
      <w:rFonts w:ascii="Tahoma" w:hAnsi="Tahoma" w:cs="Tahoma"/>
      <w:sz w:val="20"/>
      <w:szCs w:val="26"/>
      <w:lang w:val="en-US"/>
    </w:rPr>
  </w:style>
  <w:style w:type="paragraph" w:styleId="Seznam">
    <w:name w:val="List"/>
    <w:basedOn w:val="Zkladntext"/>
    <w:semiHidden/>
    <w:rsid w:val="00362CE5"/>
  </w:style>
  <w:style w:type="paragraph" w:customStyle="1" w:styleId="Popisek">
    <w:name w:val="Popisek"/>
    <w:basedOn w:val="Normln"/>
    <w:rsid w:val="00362CE5"/>
    <w:pPr>
      <w:suppressLineNumbers/>
      <w:spacing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362CE5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362CE5"/>
    <w:pPr>
      <w:tabs>
        <w:tab w:val="center" w:pos="4536"/>
        <w:tab w:val="right" w:pos="9072"/>
      </w:tabs>
    </w:pPr>
    <w:rPr>
      <w:rFonts w:ascii="Tahoma" w:hAnsi="Tahoma"/>
      <w:w w:val="85"/>
    </w:rPr>
  </w:style>
  <w:style w:type="paragraph" w:customStyle="1" w:styleId="Zkladntext21">
    <w:name w:val="Základní text 21"/>
    <w:basedOn w:val="Normln"/>
    <w:rsid w:val="00362CE5"/>
    <w:pPr>
      <w:shd w:val="clear" w:color="auto" w:fill="FFFFFF"/>
      <w:spacing w:after="120"/>
    </w:pPr>
    <w:rPr>
      <w:rFonts w:ascii="Tahoma" w:hAnsi="Tahoma" w:cs="Tahoma"/>
      <w:w w:val="85"/>
      <w:sz w:val="20"/>
    </w:rPr>
  </w:style>
  <w:style w:type="paragraph" w:styleId="Textbubliny">
    <w:name w:val="Balloon Text"/>
    <w:basedOn w:val="Normln"/>
    <w:rsid w:val="00362CE5"/>
    <w:rPr>
      <w:rFonts w:ascii="Tahoma" w:hAnsi="Tahoma" w:cs="Tahoma"/>
      <w:sz w:val="16"/>
      <w:szCs w:val="16"/>
    </w:rPr>
  </w:style>
  <w:style w:type="paragraph" w:customStyle="1" w:styleId="Textkomente1">
    <w:name w:val="Text komentáře1"/>
    <w:basedOn w:val="Normln"/>
    <w:rsid w:val="00362CE5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362CE5"/>
    <w:rPr>
      <w:b/>
      <w:bCs/>
    </w:rPr>
  </w:style>
  <w:style w:type="paragraph" w:styleId="Textpoznpodarou">
    <w:name w:val="footnote text"/>
    <w:basedOn w:val="Normln"/>
    <w:semiHidden/>
    <w:rsid w:val="00362CE5"/>
    <w:rPr>
      <w:sz w:val="20"/>
      <w:szCs w:val="20"/>
    </w:rPr>
  </w:style>
  <w:style w:type="paragraph" w:customStyle="1" w:styleId="Rozvrendokumentu1">
    <w:name w:val="Rozvržení dokumentu1"/>
    <w:basedOn w:val="Normln"/>
    <w:rsid w:val="00362C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kladntext31">
    <w:name w:val="Základní text 31"/>
    <w:basedOn w:val="Normln"/>
    <w:rsid w:val="00362CE5"/>
    <w:pPr>
      <w:tabs>
        <w:tab w:val="left" w:pos="750"/>
        <w:tab w:val="left" w:pos="6180"/>
      </w:tabs>
      <w:jc w:val="center"/>
    </w:pPr>
    <w:rPr>
      <w:rFonts w:ascii="Tahoma" w:hAnsi="Tahoma" w:cs="Tahoma"/>
      <w:sz w:val="32"/>
      <w:szCs w:val="28"/>
    </w:rPr>
  </w:style>
  <w:style w:type="paragraph" w:styleId="Zpat">
    <w:name w:val="footer"/>
    <w:basedOn w:val="Normln"/>
    <w:rsid w:val="00B55F48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rsid w:val="001C0C2F"/>
    <w:pPr>
      <w:spacing w:before="75" w:after="75"/>
    </w:pPr>
    <w:rPr>
      <w:rFonts w:ascii="Tahoma" w:eastAsia="Arial Unicode MS" w:hAnsi="Tahoma" w:cs="Tahoma"/>
      <w:color w:val="4D4D4D"/>
      <w:sz w:val="20"/>
      <w:szCs w:val="20"/>
      <w:lang w:val="de-AT" w:eastAsia="de-DE"/>
    </w:rPr>
  </w:style>
  <w:style w:type="character" w:customStyle="1" w:styleId="apple-style-span">
    <w:name w:val="apple-style-span"/>
    <w:basedOn w:val="Standardnpsmoodstavce"/>
    <w:rsid w:val="001C0C2F"/>
  </w:style>
  <w:style w:type="character" w:styleId="Odkaznakoment">
    <w:name w:val="annotation reference"/>
    <w:rsid w:val="000B451E"/>
    <w:rPr>
      <w:sz w:val="16"/>
      <w:szCs w:val="16"/>
    </w:rPr>
  </w:style>
  <w:style w:type="paragraph" w:styleId="Textkomente">
    <w:name w:val="annotation text"/>
    <w:basedOn w:val="Normln"/>
    <w:link w:val="TextkomenteChar"/>
    <w:rsid w:val="000B451E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rsid w:val="000B451E"/>
    <w:rPr>
      <w:lang w:eastAsia="ar-SA"/>
    </w:rPr>
  </w:style>
  <w:style w:type="paragraph" w:customStyle="1" w:styleId="Barevnseznamzvraznn11">
    <w:name w:val="Barevný seznam – zvýraznění 11"/>
    <w:basedOn w:val="Normln"/>
    <w:uiPriority w:val="34"/>
    <w:qFormat/>
    <w:rsid w:val="0049267F"/>
    <w:pPr>
      <w:spacing w:after="200"/>
      <w:ind w:left="720"/>
    </w:pPr>
    <w:rPr>
      <w:rFonts w:ascii="Calibri" w:eastAsia="Calibri" w:hAnsi="Calibri" w:cs="Calibri"/>
      <w:sz w:val="22"/>
      <w:szCs w:val="22"/>
      <w:lang w:eastAsia="cs-CZ"/>
    </w:rPr>
  </w:style>
  <w:style w:type="paragraph" w:customStyle="1" w:styleId="Barevnstnovnzvraznn11">
    <w:name w:val="Barevné stínování – zvýraznění 11"/>
    <w:hidden/>
    <w:uiPriority w:val="99"/>
    <w:semiHidden/>
    <w:rsid w:val="0093490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character" w:customStyle="1" w:styleId="apple-converted-space">
    <w:name w:val="apple-converted-space"/>
    <w:rsid w:val="001C5F56"/>
  </w:style>
  <w:style w:type="paragraph" w:customStyle="1" w:styleId="Stednmka21">
    <w:name w:val="Střední mřížka 21"/>
    <w:uiPriority w:val="1"/>
    <w:qFormat/>
    <w:rsid w:val="00556CCA"/>
    <w:pPr>
      <w:suppressAutoHyphens/>
      <w:spacing w:before="120" w:after="320" w:line="276" w:lineRule="auto"/>
      <w:jc w:val="both"/>
    </w:pPr>
    <w:rPr>
      <w:sz w:val="24"/>
      <w:szCs w:val="24"/>
      <w:lang w:eastAsia="ar-SA"/>
    </w:rPr>
  </w:style>
  <w:style w:type="character" w:styleId="Nevyeenzmnka">
    <w:name w:val="Unresolved Mention"/>
    <w:basedOn w:val="Standardnpsmoodstavce"/>
    <w:uiPriority w:val="99"/>
    <w:semiHidden/>
    <w:unhideWhenUsed/>
    <w:rsid w:val="00B23535"/>
    <w:rPr>
      <w:color w:val="605E5C"/>
      <w:shd w:val="clear" w:color="auto" w:fill="E1DFDD"/>
    </w:rPr>
  </w:style>
  <w:style w:type="paragraph" w:styleId="Bezmezer">
    <w:name w:val="No Spacing"/>
    <w:uiPriority w:val="1"/>
    <w:qFormat/>
    <w:rsid w:val="00B23535"/>
    <w:pPr>
      <w:jc w:val="both"/>
    </w:pPr>
    <w:rPr>
      <w:sz w:val="24"/>
      <w:szCs w:val="24"/>
      <w:lang w:eastAsia="ar-SA"/>
    </w:rPr>
  </w:style>
  <w:style w:type="paragraph" w:styleId="Revize">
    <w:name w:val="Revision"/>
    <w:hidden/>
    <w:uiPriority w:val="99"/>
    <w:semiHidden/>
    <w:rsid w:val="00C201B8"/>
    <w:rPr>
      <w:sz w:val="24"/>
      <w:szCs w:val="24"/>
      <w:lang w:eastAsia="ar-SA"/>
    </w:rPr>
  </w:style>
  <w:style w:type="character" w:customStyle="1" w:styleId="Nadpis5Char">
    <w:name w:val="Nadpis 5 Char"/>
    <w:basedOn w:val="Standardnpsmoodstavce"/>
    <w:link w:val="Nadpis5"/>
    <w:semiHidden/>
    <w:rsid w:val="00270D1D"/>
    <w:rPr>
      <w:rFonts w:asciiTheme="majorHAnsi" w:eastAsiaTheme="majorEastAsia" w:hAnsiTheme="majorHAnsi" w:cstheme="majorBidi"/>
      <w:color w:val="2F5496" w:themeColor="accent1" w:themeShade="BF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5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2834">
                      <w:marLeft w:val="0"/>
                      <w:marRight w:val="0"/>
                      <w:marTop w:val="0"/>
                      <w:marBottom w:val="1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358">
                          <w:marLeft w:val="0"/>
                          <w:marRight w:val="38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30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1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54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56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8138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7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none" w:sz="0" w:space="0" w:color="auto"/>
                <w:right w:val="single" w:sz="48" w:space="0" w:color="FFFFFF"/>
              </w:divBdr>
              <w:divsChild>
                <w:div w:id="4781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51650">
                      <w:marLeft w:val="-172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990234">
                          <w:marLeft w:val="0"/>
                          <w:marRight w:val="-1728"/>
                          <w:marTop w:val="0"/>
                          <w:marBottom w:val="19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12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2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55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8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1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1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74657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sablona%20TZ%20Gopas_2017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15FAE-6504-4DEB-A752-E9F3E963C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 TZ Gopas_2017</Template>
  <TotalTime>2</TotalTime>
  <Pages>2</Pages>
  <Words>508</Words>
  <Characters>3002</Characters>
  <Application>Microsoft Office Word</Application>
  <DocSecurity>0</DocSecurity>
  <Lines>25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Tisková zpráva</vt:lpstr>
      <vt:lpstr>Tisková zpráva</vt:lpstr>
    </vt:vector>
  </TitlesOfParts>
  <Company>ASPEN.PR</Company>
  <LinksUpToDate>false</LinksUpToDate>
  <CharactersWithSpaces>3503</CharactersWithSpaces>
  <SharedDoc>false</SharedDoc>
  <HLinks>
    <vt:vector size="6" baseType="variant">
      <vt:variant>
        <vt:i4>1835083</vt:i4>
      </vt:variant>
      <vt:variant>
        <vt:i4>0</vt:i4>
      </vt:variant>
      <vt:variant>
        <vt:i4>0</vt:i4>
      </vt:variant>
      <vt:variant>
        <vt:i4>5</vt:i4>
      </vt:variant>
      <vt:variant>
        <vt:lpwstr>../Library/Containers/com.apple.mail/Data/Library/Mail%20Downloads/12/work/plocha/23_11/Desktop/12/work/plocha/23_11/plocha%2019/AppData/Local/Microsoft/Windows/Temporary%20Internet%20Files/Content.Outlook/AppData/Local/Microsoft/Windows/Temporary%20Internet%20Files/Content.Outlook/PKLFLKBH/Gopas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Markéta Cinková</dc:creator>
  <cp:keywords/>
  <cp:lastModifiedBy>Šárka Lachoutová</cp:lastModifiedBy>
  <cp:revision>2</cp:revision>
  <cp:lastPrinted>2023-01-12T13:41:00Z</cp:lastPrinted>
  <dcterms:created xsi:type="dcterms:W3CDTF">2023-01-18T12:10:00Z</dcterms:created>
  <dcterms:modified xsi:type="dcterms:W3CDTF">2023-01-18T12:10:00Z</dcterms:modified>
</cp:coreProperties>
</file>