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04F60BB2" w14:textId="0A018112" w:rsidR="00D5332D" w:rsidRPr="004D2D8F" w:rsidRDefault="00FC574E" w:rsidP="004D2D8F">
      <w:pPr>
        <w:pStyle w:val="Normlnweb"/>
        <w:shd w:val="clear" w:color="auto" w:fill="FFFFFF"/>
        <w:rPr>
          <w:rFonts w:asciiTheme="minorHAnsi" w:hAnsiTheme="minorHAnsi" w:cstheme="minorHAnsi"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O sdílení je stále větší zájem</w:t>
      </w:r>
      <w:r w:rsidR="008768B8" w:rsidRPr="004D2D8F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. </w:t>
      </w:r>
      <w:r w:rsidR="004D2D8F" w:rsidRPr="004D2D8F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Platformy se stávají pro mnoho firem důležitým zdrojem dodatečných příjmů</w:t>
      </w:r>
      <w:r w:rsidR="00C1266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. Pokud se do toho obují giganti, nastartují růst na novou úrov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e</w:t>
      </w:r>
      <w:r w:rsidR="00C1266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ň</w:t>
      </w:r>
    </w:p>
    <w:p w14:paraId="67355791" w14:textId="1742002D" w:rsidR="00F723D6" w:rsidRPr="00F723D6" w:rsidRDefault="00BC76E9" w:rsidP="00F723D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F723D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4D66B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6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F723D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ledna</w:t>
      </w:r>
      <w:r w:rsidR="00220F4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F723D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r w:rsidR="00810B0E">
        <w:rPr>
          <w:rFonts w:asciiTheme="minorHAnsi" w:hAnsiTheme="minorHAnsi" w:cstheme="minorHAnsi"/>
          <w:color w:val="000000" w:themeColor="text1"/>
          <w:sz w:val="22"/>
          <w:szCs w:val="22"/>
        </w:rPr>
        <w:t>Sdílená ekonomika</w:t>
      </w:r>
      <w:r w:rsid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stále nabírá na síle a dle studie</w:t>
      </w:r>
      <w:r w:rsidR="00D21D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společnosti</w:t>
      </w:r>
      <w:r w:rsid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Oliver </w:t>
      </w:r>
      <w:proofErr w:type="spellStart"/>
      <w:r w:rsidR="00F723D6">
        <w:rPr>
          <w:rFonts w:asciiTheme="minorHAnsi" w:hAnsiTheme="minorHAnsi" w:cstheme="minorHAnsi"/>
          <w:color w:val="000000" w:themeColor="text1"/>
          <w:sz w:val="22"/>
          <w:szCs w:val="22"/>
        </w:rPr>
        <w:t>Wyman</w:t>
      </w:r>
      <w:proofErr w:type="spellEnd"/>
      <w:r w:rsid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bude z</w:t>
      </w:r>
      <w:r w:rsidR="00F723D6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devět let </w:t>
      </w:r>
      <w:r w:rsidR="00F723D6">
        <w:rPr>
          <w:rFonts w:asciiTheme="minorHAnsi" w:hAnsiTheme="minorHAnsi" w:cstheme="minorHAnsi"/>
          <w:color w:val="000000" w:themeColor="text1"/>
          <w:sz w:val="22"/>
          <w:szCs w:val="22"/>
        </w:rPr>
        <w:t>ve světovém měřítku 12x větší</w:t>
      </w:r>
      <w:r w:rsidR="00D21DB6">
        <w:rPr>
          <w:rFonts w:asciiTheme="minorHAnsi" w:hAnsiTheme="minorHAnsi" w:cstheme="minorHAnsi"/>
          <w:color w:val="000000" w:themeColor="text1"/>
          <w:sz w:val="22"/>
          <w:szCs w:val="22"/>
        </w:rPr>
        <w:t>, tedy</w:t>
      </w:r>
      <w:r w:rsid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 hodnotě</w:t>
      </w:r>
      <w:r w:rsidR="00F723D6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21D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okolo </w:t>
      </w:r>
      <w:r w:rsidR="00F723D6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300 miliard dolarů. 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>R</w:t>
      </w:r>
      <w:r w:rsidR="00F723D6">
        <w:rPr>
          <w:rFonts w:asciiTheme="minorHAnsi" w:hAnsiTheme="minorHAnsi" w:cstheme="minorHAnsi"/>
          <w:color w:val="000000" w:themeColor="text1"/>
          <w:sz w:val="22"/>
          <w:szCs w:val="22"/>
        </w:rPr>
        <w:t>oste zájem o sdílení</w:t>
      </w:r>
      <w:r w:rsidR="00F723D6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ubytování, </w:t>
      </w:r>
      <w:r w:rsidR="00F723D6">
        <w:rPr>
          <w:rFonts w:asciiTheme="minorHAnsi" w:hAnsiTheme="minorHAnsi" w:cstheme="minorHAnsi"/>
          <w:color w:val="000000" w:themeColor="text1"/>
          <w:sz w:val="22"/>
          <w:szCs w:val="22"/>
        </w:rPr>
        <w:t>automobilů</w:t>
      </w:r>
      <w:r w:rsidR="00F723D6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21D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jízdních kol, </w:t>
      </w:r>
      <w:r w:rsidR="005E26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peněz 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ale i volných kapacit kanceláří nebo skladů. Nyní </w:t>
      </w:r>
      <w:r w:rsidR="00CE1B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se 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>dokonce</w:t>
      </w:r>
      <w:r w:rsidR="00D21D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korporátní giganti začínají </w:t>
      </w:r>
      <w:r w:rsidR="0072025B">
        <w:rPr>
          <w:rFonts w:asciiTheme="minorHAnsi" w:hAnsiTheme="minorHAnsi" w:cstheme="minorHAnsi"/>
          <w:color w:val="000000" w:themeColor="text1"/>
          <w:sz w:val="22"/>
          <w:szCs w:val="22"/>
        </w:rPr>
        <w:t>zaměřovat na tento stále populárnější fenomén a část svých aktivit směřují tímto směrem</w:t>
      </w:r>
      <w:r w:rsidR="00D21DB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Pokud tento trend bude pokračovat, </w:t>
      </w:r>
      <w:r w:rsidR="0072025B">
        <w:rPr>
          <w:rFonts w:asciiTheme="minorHAnsi" w:hAnsiTheme="minorHAnsi" w:cstheme="minorHAnsi"/>
          <w:color w:val="000000" w:themeColor="text1"/>
          <w:sz w:val="22"/>
          <w:szCs w:val="22"/>
        </w:rPr>
        <w:t>zažije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2025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sdílení v dalších letech 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obrovský </w:t>
      </w:r>
      <w:r w:rsidR="0072025B">
        <w:rPr>
          <w:rFonts w:asciiTheme="minorHAnsi" w:hAnsiTheme="minorHAnsi" w:cstheme="minorHAnsi"/>
          <w:color w:val="000000" w:themeColor="text1"/>
          <w:sz w:val="22"/>
          <w:szCs w:val="22"/>
        </w:rPr>
        <w:t>růst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EED49D8" w14:textId="63B6E256" w:rsidR="00F723D6" w:rsidRDefault="00F723D6" w:rsidP="00F723D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07C7F6D" w14:textId="5A0D80E2" w:rsidR="0072025B" w:rsidRDefault="0072025B" w:rsidP="00D21DB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Aktuálně můžeme sledovat na trhu </w:t>
      </w:r>
      <w:proofErr w:type="spellStart"/>
      <w:r w:rsidR="008A7E08">
        <w:rPr>
          <w:rFonts w:asciiTheme="minorHAnsi" w:hAnsiTheme="minorHAnsi" w:cstheme="minorHAnsi"/>
          <w:color w:val="000000" w:themeColor="text1"/>
          <w:sz w:val="22"/>
          <w:szCs w:val="22"/>
        </w:rPr>
        <w:t>Sharing</w:t>
      </w:r>
      <w:proofErr w:type="spellEnd"/>
      <w:r w:rsidR="008A7E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8A7E08">
        <w:rPr>
          <w:rFonts w:asciiTheme="minorHAnsi" w:hAnsiTheme="minorHAnsi" w:cstheme="minorHAnsi"/>
          <w:color w:val="000000" w:themeColor="text1"/>
          <w:sz w:val="22"/>
          <w:szCs w:val="22"/>
        </w:rPr>
        <w:t>Economy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mnoho zajímavých novinek. </w:t>
      </w:r>
      <w:r w:rsidR="00FC574E" w:rsidRPr="00FC57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Německá automobilka Opel </w:t>
      </w:r>
      <w:r w:rsidR="00FC57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například </w:t>
      </w:r>
      <w:r w:rsidR="00FC574E" w:rsidRPr="00FC57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spravuje aplikaci, která umožňuje majitelům vozidel </w:t>
      </w:r>
      <w:r w:rsidR="00FC574E">
        <w:rPr>
          <w:rFonts w:asciiTheme="minorHAnsi" w:hAnsiTheme="minorHAnsi" w:cstheme="minorHAnsi"/>
          <w:color w:val="000000" w:themeColor="text1"/>
          <w:sz w:val="22"/>
          <w:szCs w:val="22"/>
        </w:rPr>
        <w:t>sdílet své automobily, a to jakékoli značky. Mercedes</w:t>
      </w:r>
      <w:r w:rsidR="00FC574E" w:rsidRPr="00FC57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BMW pomáhají svým zákazníkům</w:t>
      </w:r>
      <w:r w:rsidR="004D2D8F">
        <w:rPr>
          <w:rFonts w:asciiTheme="minorHAnsi" w:hAnsiTheme="minorHAnsi" w:cstheme="minorHAnsi"/>
          <w:color w:val="000000" w:themeColor="text1"/>
          <w:sz w:val="22"/>
          <w:szCs w:val="22"/>
        </w:rPr>
        <w:t>, kteří o to mají zájem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4D2D8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723D6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D21DB6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F723D6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>pronájmem</w:t>
      </w:r>
      <w:r w:rsidR="00D21D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D2D8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jejich </w:t>
      </w:r>
      <w:r w:rsidR="00FC574E">
        <w:rPr>
          <w:rFonts w:asciiTheme="minorHAnsi" w:hAnsiTheme="minorHAnsi" w:cstheme="minorHAnsi"/>
          <w:color w:val="000000" w:themeColor="text1"/>
          <w:sz w:val="22"/>
          <w:szCs w:val="22"/>
        </w:rPr>
        <w:t>automobilů</w:t>
      </w:r>
      <w:r w:rsidR="00F723D6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4D2D8F">
        <w:rPr>
          <w:rFonts w:asciiTheme="minorHAnsi" w:hAnsiTheme="minorHAnsi" w:cstheme="minorHAnsi"/>
          <w:color w:val="000000" w:themeColor="text1"/>
          <w:sz w:val="22"/>
          <w:szCs w:val="22"/>
        </w:rPr>
        <w:t>když jej zrovna nepotřebují</w:t>
      </w:r>
      <w:r w:rsidR="00F723D6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D21D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176DB644" w14:textId="77777777" w:rsidR="0072025B" w:rsidRDefault="0072025B" w:rsidP="00D21DB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265EE43" w14:textId="4D8874E5" w:rsidR="00BB55F7" w:rsidRDefault="00BB55F7" w:rsidP="00BB55F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„Sdílen</w:t>
      </w:r>
      <w:r w:rsidR="00BF78C7">
        <w:rPr>
          <w:rFonts w:asciiTheme="minorHAnsi" w:hAnsiTheme="minorHAnsi" w:cstheme="minorHAnsi"/>
          <w:color w:val="000000" w:themeColor="text1"/>
          <w:sz w:val="22"/>
          <w:szCs w:val="22"/>
        </w:rPr>
        <w:t>á ekonomika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již je celosvětově dramaticky posilujícím fenoménem. Stává se totiž nejen stále oblíbenějším mezi lidmi, ale i </w:t>
      </w:r>
      <w:r w:rsidRPr="004D2D8F">
        <w:rPr>
          <w:rFonts w:asciiTheme="minorHAnsi" w:hAnsiTheme="minorHAnsi" w:cstheme="minorHAnsi"/>
          <w:color w:val="000000" w:themeColor="text1"/>
          <w:sz w:val="22"/>
          <w:szCs w:val="22"/>
        </w:rPr>
        <w:t>důležitým zdrojem příjmů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 poskytovatele mezi </w:t>
      </w:r>
      <w:r w:rsidR="00CE1B2A">
        <w:rPr>
          <w:rFonts w:asciiTheme="minorHAnsi" w:hAnsiTheme="minorHAnsi" w:cstheme="minorHAnsi"/>
          <w:color w:val="000000" w:themeColor="text1"/>
          <w:sz w:val="22"/>
          <w:szCs w:val="22"/>
        </w:rPr>
        <w:t>které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stále častěji řadí i ty největší firmy světa</w:t>
      </w: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Karel Kotoun, senior konzultant finančních služeb z </w:t>
      </w:r>
      <w:proofErr w:type="spellStart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Accenture</w:t>
      </w:r>
      <w:proofErr w:type="spellEnd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ČR.</w:t>
      </w:r>
    </w:p>
    <w:p w14:paraId="2CB9C658" w14:textId="55420FD3" w:rsidR="00BB55F7" w:rsidRDefault="00BB55F7" w:rsidP="00BB55F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5E43BD54" w14:textId="6C087F1E" w:rsidR="00D21DB6" w:rsidRDefault="0072025B" w:rsidP="00D21DB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Další stále populárnější formou sdílení je také umožnění jiným prodejcům oslovit zákazníky </w:t>
      </w:r>
      <w:r w:rsidR="00CE1B2A">
        <w:rPr>
          <w:rFonts w:asciiTheme="minorHAnsi" w:hAnsiTheme="minorHAnsi" w:cstheme="minorHAnsi"/>
          <w:color w:val="000000" w:themeColor="text1"/>
          <w:sz w:val="22"/>
          <w:szCs w:val="22"/>
        </w:rPr>
        <w:t>pomocí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vlastního webu. F</w:t>
      </w:r>
      <w:r w:rsidR="006D30EF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>rancouzský hotelový řetězec</w:t>
      </w:r>
      <w:r w:rsidR="006D30E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D30EF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>Accor</w:t>
      </w:r>
      <w:proofErr w:type="spellEnd"/>
      <w:r w:rsidR="006D30EF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D30EF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>Hotels</w:t>
      </w:r>
      <w:proofErr w:type="spellEnd"/>
      <w:r w:rsidR="00FC57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D30EF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nabízí 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prostřednictvím svých webových stránek </w:t>
      </w:r>
      <w:r w:rsidR="006D30EF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nejen 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>pokoje</w:t>
      </w:r>
      <w:r w:rsidR="00FC57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vlastních hotel</w:t>
      </w:r>
      <w:r w:rsidR="00FC574E">
        <w:rPr>
          <w:rFonts w:asciiTheme="minorHAnsi" w:hAnsiTheme="minorHAnsi" w:cstheme="minorHAnsi"/>
          <w:color w:val="000000" w:themeColor="text1"/>
          <w:sz w:val="22"/>
          <w:szCs w:val="22"/>
        </w:rPr>
        <w:t>ech</w:t>
      </w:r>
      <w:r w:rsidR="006D30EF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ale </w:t>
      </w:r>
      <w:r w:rsidR="00FC57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vedle toho </w:t>
      </w:r>
      <w:r w:rsidR="006D30EF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kapacity </w:t>
      </w:r>
      <w:r w:rsidR="00FC57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 </w:t>
      </w:r>
      <w:r w:rsidR="006D30EF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>jiných</w:t>
      </w:r>
      <w:r w:rsidR="006D30E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D30EF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>hotelov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>ých</w:t>
      </w:r>
      <w:r w:rsidR="006D30EF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řetězc</w:t>
      </w:r>
      <w:r w:rsidR="00FC574E">
        <w:rPr>
          <w:rFonts w:asciiTheme="minorHAnsi" w:hAnsiTheme="minorHAnsi" w:cstheme="minorHAnsi"/>
          <w:color w:val="000000" w:themeColor="text1"/>
          <w:sz w:val="22"/>
          <w:szCs w:val="22"/>
        </w:rPr>
        <w:t>ích</w:t>
      </w:r>
      <w:r w:rsidR="006D30EF" w:rsidRPr="00F723D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C574E">
        <w:rPr>
          <w:rFonts w:asciiTheme="minorHAnsi" w:hAnsiTheme="minorHAnsi" w:cstheme="minorHAnsi"/>
          <w:color w:val="000000" w:themeColor="text1"/>
          <w:sz w:val="22"/>
          <w:szCs w:val="22"/>
        </w:rPr>
        <w:t>A zhruba</w:t>
      </w:r>
      <w:r w:rsidR="00C12663" w:rsidRPr="00C12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40 procent hodnoty </w:t>
      </w:r>
      <w:r w:rsidR="00FC57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giganta </w:t>
      </w:r>
      <w:r w:rsidR="00C12663" w:rsidRPr="00C12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Amazon je nyní založeno na </w:t>
      </w:r>
      <w:r w:rsidR="008A7E08">
        <w:rPr>
          <w:rFonts w:asciiTheme="minorHAnsi" w:hAnsiTheme="minorHAnsi" w:cstheme="minorHAnsi"/>
          <w:color w:val="000000" w:themeColor="text1"/>
          <w:sz w:val="22"/>
          <w:szCs w:val="22"/>
        </w:rPr>
        <w:t>zprostředkování</w:t>
      </w:r>
      <w:r w:rsidR="008A7E08" w:rsidRPr="00C12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12663" w:rsidRPr="00C12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přístupu k produktům jiných </w:t>
      </w:r>
      <w:r w:rsidR="00C12663"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="00C12663" w:rsidRPr="00C12663">
        <w:rPr>
          <w:rFonts w:asciiTheme="minorHAnsi" w:hAnsiTheme="minorHAnsi" w:cstheme="minorHAnsi"/>
          <w:color w:val="000000" w:themeColor="text1"/>
          <w:sz w:val="22"/>
          <w:szCs w:val="22"/>
        </w:rPr>
        <w:t>aloobchodníků prostřednictvím svého „tržiště</w:t>
      </w:r>
      <w:r w:rsidR="00FC574E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  <w:r w:rsidR="00C12663" w:rsidRPr="00C1266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1FD85CC" w14:textId="5D54DB6A" w:rsidR="00D21DB6" w:rsidRDefault="00D21DB6" w:rsidP="00D21DB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298A8AD" w14:textId="015F8324" w:rsidR="00BB55F7" w:rsidRDefault="00BB55F7" w:rsidP="00D21DB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„Využívat tržiště či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marketplace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</w:t>
      </w:r>
      <w:r w:rsidR="00A54D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nyní pro výrobce a prodejce </w:t>
      </w:r>
      <w:r w:rsidR="00CE1B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stává </w:t>
      </w:r>
      <w:r w:rsidR="00A54DA8">
        <w:rPr>
          <w:rFonts w:asciiTheme="minorHAnsi" w:hAnsiTheme="minorHAnsi" w:cstheme="minorHAnsi"/>
          <w:color w:val="000000" w:themeColor="text1"/>
          <w:sz w:val="22"/>
          <w:szCs w:val="22"/>
        </w:rPr>
        <w:t>vynikající příležitost. My j</w:t>
      </w:r>
      <w:r w:rsidRPr="00BB55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ako český výrobce textilního zboží jsme poznali, jak je důležité mít rozumně budovanou síť kamenných obchodů i různé typy on-line prodejních kanálů. Své zboží prodáváme online poslední roky </w:t>
      </w:r>
      <w:r w:rsidR="00CE1B2A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Pr="00BB55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internetové</w:t>
      </w:r>
      <w:r w:rsidR="00CE1B2A"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Pr="00BB55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obchod</w:t>
      </w:r>
      <w:r w:rsidR="00CE1B2A">
        <w:rPr>
          <w:rFonts w:asciiTheme="minorHAnsi" w:hAnsiTheme="minorHAnsi" w:cstheme="minorHAnsi"/>
          <w:color w:val="000000" w:themeColor="text1"/>
          <w:sz w:val="22"/>
          <w:szCs w:val="22"/>
        </w:rPr>
        <w:t>ě</w:t>
      </w:r>
      <w:r w:rsidRPr="00BB55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Styx-underwear.cz, kde zákazníci najdou jenom tuto značku a Trenyrkarna.cz, která prodává více značek spodního prádla. Rozhodli jsme se ale jít ještě dál, a využít také tzv. </w:t>
      </w:r>
      <w:proofErr w:type="spellStart"/>
      <w:r w:rsidRPr="00BB55F7">
        <w:rPr>
          <w:rFonts w:asciiTheme="minorHAnsi" w:hAnsiTheme="minorHAnsi" w:cstheme="minorHAnsi"/>
          <w:color w:val="000000" w:themeColor="text1"/>
          <w:sz w:val="22"/>
          <w:szCs w:val="22"/>
        </w:rPr>
        <w:t>marketplace</w:t>
      </w:r>
      <w:proofErr w:type="spellEnd"/>
      <w:r w:rsidRPr="00BB55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předního českého e-shopu Mall.cz. To nám dává možnost oslovit ještě větší množství potenciálních zákazníků, a zároveň si zachovat samostatnost v rozhodování. Prodej včetně marketingu, dopravy, fakturace, případné reklamace a vrácení zboží zastřešuje provozovatel tržiště, my si určujeme cenu a expedujeme zboží z vlastního skladu,“ vysvětluje </w:t>
      </w:r>
      <w:r w:rsidR="004D66B5">
        <w:rPr>
          <w:rFonts w:asciiTheme="minorHAnsi" w:hAnsiTheme="minorHAnsi" w:cstheme="minorHAnsi"/>
          <w:color w:val="000000" w:themeColor="text1"/>
          <w:sz w:val="22"/>
          <w:szCs w:val="22"/>
        </w:rPr>
        <w:t>Lukáš Adámek</w:t>
      </w:r>
      <w:r w:rsidRPr="00BB55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české značky spodního prádla </w:t>
      </w:r>
      <w:proofErr w:type="spellStart"/>
      <w:r w:rsidRPr="00BB55F7">
        <w:rPr>
          <w:rFonts w:asciiTheme="minorHAnsi" w:hAnsiTheme="minorHAnsi" w:cstheme="minorHAnsi"/>
          <w:color w:val="000000" w:themeColor="text1"/>
          <w:sz w:val="22"/>
          <w:szCs w:val="22"/>
        </w:rPr>
        <w:t>Styx</w:t>
      </w:r>
      <w:proofErr w:type="spellEnd"/>
      <w:r w:rsidRPr="00BB55F7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bookmarkEnd w:id="0"/>
    <w:p w14:paraId="4706668D" w14:textId="5B9904B7" w:rsidR="004D2D8F" w:rsidRDefault="004D2D8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DAAF411" w14:textId="022CC670" w:rsidR="008768B8" w:rsidRPr="004D66B5" w:rsidRDefault="008768B8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4D66B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Sdílení </w:t>
      </w:r>
      <w:r w:rsidR="005E262B" w:rsidRPr="004D66B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automobilů šetří lidem náklady</w:t>
      </w:r>
    </w:p>
    <w:p w14:paraId="29BD688D" w14:textId="699DA4F7" w:rsidR="00BE3BC2" w:rsidRPr="004D66B5" w:rsidRDefault="008A7E08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BE3BC2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utomobily jsou pomyslným etalonem sdílené ekonomiky a jako finančně nákladn</w:t>
      </w:r>
      <w:r w:rsidR="00AB517D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ý</w:t>
      </w:r>
      <w:r w:rsidR="00BE3BC2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</w:t>
      </w:r>
      <w:r w:rsidR="00AB517D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="00BE3BC2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ět denní potřeby je lidé využívají hodně a rádi. Ušetří totiž výrazně na pořízení i provozu a</w:t>
      </w:r>
      <w:r w:rsidR="00AB517D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AB517D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car</w:t>
      </w:r>
      <w:r w:rsidR="001B6236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AB517D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haring</w:t>
      </w:r>
      <w:proofErr w:type="spellEnd"/>
      <w:r w:rsidR="00AB517D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navíc nabízí </w:t>
      </w:r>
      <w:r w:rsidR="00BE3BC2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mnoho dalších výhod.</w:t>
      </w:r>
    </w:p>
    <w:p w14:paraId="1E5DFDE2" w14:textId="77777777" w:rsidR="006D5D3E" w:rsidRPr="004D66B5" w:rsidRDefault="006D5D3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F6D20E5" w14:textId="5FCE8EA4" w:rsidR="00D768EC" w:rsidRPr="008971AB" w:rsidRDefault="00CD483D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proofErr w:type="spellStart"/>
      <w:r w:rsidR="008A7E08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457D73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současnosti využívá </w:t>
      </w:r>
      <w:r w:rsidR="001B6236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stále více Čechů. Jedná se většinou o mladé lidi mezi 20</w:t>
      </w:r>
      <w:r w:rsidR="006D5D3E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 w:rsidR="001B6236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30</w:t>
      </w:r>
      <w:r w:rsidR="006D5D3E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B6236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lety, kteří si </w:t>
      </w:r>
      <w:r w:rsidR="00457D73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nejčastěji pochvalují </w:t>
      </w:r>
      <w:r w:rsidR="001B6236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svobodný životní styl bez nutnosti</w:t>
      </w:r>
      <w:r w:rsidR="006D5D3E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komplikací</w:t>
      </w:r>
      <w:r w:rsidR="001B6236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automobil vlastnit a s tím spojen</w:t>
      </w:r>
      <w:r w:rsidR="00552BCC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é </w:t>
      </w:r>
      <w:r w:rsidR="001B6236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nízké náklady služby. </w:t>
      </w:r>
      <w:r w:rsidR="00552BCC"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Stále více lidí si také uvědomuje a dokáže si spočítat, že pokud najedou za rok méně než 10 000 km, rozhodně se jim nevyplatí pořizovat si vlastní vůz. To platí pro mladší uživatele, ale i pro rodiny, které takto řeší potřebu druhé vozu</w:t>
      </w:r>
      <w:r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Beutl, ředitel českého zastoupení </w:t>
      </w:r>
      <w:proofErr w:type="spellStart"/>
      <w:r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Pr="004D66B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652AD3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FD648EC" w14:textId="3E3FE9A8" w:rsidR="00D768EC" w:rsidRPr="008971AB" w:rsidRDefault="00D768E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A1A2393" w14:textId="0ADD28F1" w:rsidR="00646EDF" w:rsidRPr="008971AB" w:rsidRDefault="00C94A70" w:rsidP="00646EDF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971A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Půjčování peněz</w:t>
      </w:r>
      <w:r w:rsidR="001B6236" w:rsidRPr="008971A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financování</w:t>
      </w:r>
    </w:p>
    <w:p w14:paraId="1E080E9F" w14:textId="533777A9" w:rsidR="00C94A70" w:rsidRDefault="002A37D5" w:rsidP="00646ED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C94A70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Stále populárnější je také půjčování peněz skrze specializované peer-to-peer platformy (P2P). P</w:t>
      </w:r>
      <w:r w:rsidR="00AB517D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římým p</w:t>
      </w:r>
      <w:r w:rsidR="00C94A70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ropojením zájemců o půjčku s</w:t>
      </w:r>
      <w:r w:rsidR="00AB517D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 těmi, kdo peníze chtějí půjčit, totiž šetří nemalé náklady</w:t>
      </w:r>
      <w:r w:rsidR="00C94A70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E975AC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Tyto</w:t>
      </w:r>
      <w:r w:rsidR="00C94A70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služby tak nahrazují banky a svým uživatelům umožňují získat půjčku</w:t>
      </w:r>
      <w:r w:rsidR="00E975AC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, a to levněji</w:t>
      </w:r>
      <w:r w:rsidR="00C94A70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. Investoři si naopak přijdou na lepší úrok, než kdyby své peníze nechali ležet v</w:t>
      </w: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C94A70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bance</w:t>
      </w: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Karel </w:t>
      </w:r>
      <w:proofErr w:type="spellStart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Kotoun</w:t>
      </w:r>
      <w:proofErr w:type="spellEnd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A0E1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z</w:t>
      </w:r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Accenture</w:t>
      </w:r>
      <w:proofErr w:type="spellEnd"/>
      <w:r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A0E16" w:rsidRPr="008971AB">
        <w:rPr>
          <w:rFonts w:asciiTheme="minorHAnsi" w:hAnsiTheme="minorHAnsi" w:cstheme="minorHAnsi"/>
          <w:color w:val="000000" w:themeColor="text1"/>
          <w:sz w:val="22"/>
          <w:szCs w:val="22"/>
        </w:rPr>
        <w:t>ČR.</w:t>
      </w:r>
    </w:p>
    <w:p w14:paraId="3EE55019" w14:textId="77777777" w:rsidR="001B6236" w:rsidRDefault="001B6236" w:rsidP="00646ED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38F5981" w14:textId="6D0011B0" w:rsidR="00181EBE" w:rsidRDefault="008A7E08" w:rsidP="00181EB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Fungují zde</w:t>
      </w:r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projekty typu </w:t>
      </w:r>
      <w:proofErr w:type="spellStart"/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>Startovač</w:t>
      </w:r>
      <w:proofErr w:type="spellEnd"/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nebo </w:t>
      </w:r>
      <w:proofErr w:type="spellStart"/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>Hit</w:t>
      </w:r>
      <w:r w:rsidR="00CE1B2A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>it</w:t>
      </w:r>
      <w:proofErr w:type="spellEnd"/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Pomáhají například muzikantům vybrat peníze na vydání alba, síti posiloven či restaurací pomohli v době </w:t>
      </w:r>
      <w:r w:rsidR="00CE1B2A">
        <w:rPr>
          <w:rFonts w:asciiTheme="minorHAnsi" w:hAnsiTheme="minorHAnsi" w:cstheme="minorHAnsi"/>
          <w:color w:val="000000" w:themeColor="text1"/>
          <w:sz w:val="22"/>
          <w:szCs w:val="22"/>
        </w:rPr>
        <w:t>k</w:t>
      </w:r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ovidu s přežitím díky příspěvkům od fanoušků, ale pomáhají také získat prostředky na sportovní a volnočasové aktivity v dané lokalitě. Například v Roztokách u Prahy skupina místních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vybrala peníze na vy</w:t>
      </w:r>
      <w:r w:rsidR="00BB55F7">
        <w:rPr>
          <w:rFonts w:asciiTheme="minorHAnsi" w:hAnsiTheme="minorHAnsi" w:cstheme="minorHAnsi"/>
          <w:color w:val="000000" w:themeColor="text1"/>
          <w:sz w:val="22"/>
          <w:szCs w:val="22"/>
        </w:rPr>
        <w:t>budování</w:t>
      </w:r>
      <w:r w:rsidR="00181EBE" w:rsidRPr="001460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bike park</w:t>
      </w:r>
      <w:r w:rsidR="00BB55F7"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="00181EBE" w:rsidRPr="00146018">
        <w:rPr>
          <w:rFonts w:asciiTheme="minorHAnsi" w:hAnsiTheme="minorHAnsi" w:cstheme="minorHAnsi"/>
          <w:color w:val="000000" w:themeColor="text1"/>
          <w:sz w:val="22"/>
          <w:szCs w:val="22"/>
        </w:rPr>
        <w:t>, kde si děti, mládež i dospělí budou moci zlepšovat své dovednosti jízdy na kolech. Hodně práce děl</w:t>
      </w:r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>ají</w:t>
      </w:r>
      <w:r w:rsidR="00181EBE" w:rsidRPr="001460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svépomocí, ale na vybudování celého bike parku </w:t>
      </w:r>
      <w:r w:rsidR="00BB55F7" w:rsidRPr="00146018">
        <w:rPr>
          <w:rFonts w:asciiTheme="minorHAnsi" w:hAnsiTheme="minorHAnsi" w:cstheme="minorHAnsi"/>
          <w:color w:val="000000" w:themeColor="text1"/>
          <w:sz w:val="22"/>
          <w:szCs w:val="22"/>
        </w:rPr>
        <w:t>potřeb</w:t>
      </w:r>
      <w:r w:rsidR="00BB55F7">
        <w:rPr>
          <w:rFonts w:asciiTheme="minorHAnsi" w:hAnsiTheme="minorHAnsi" w:cstheme="minorHAnsi"/>
          <w:color w:val="000000" w:themeColor="text1"/>
          <w:sz w:val="22"/>
          <w:szCs w:val="22"/>
        </w:rPr>
        <w:t>ovali i</w:t>
      </w:r>
      <w:r w:rsidR="00BB55F7" w:rsidRPr="001460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81EBE" w:rsidRPr="00146018">
        <w:rPr>
          <w:rFonts w:asciiTheme="minorHAnsi" w:hAnsiTheme="minorHAnsi" w:cstheme="minorHAnsi"/>
          <w:color w:val="000000" w:themeColor="text1"/>
          <w:sz w:val="22"/>
          <w:szCs w:val="22"/>
        </w:rPr>
        <w:t>finanční podporu</w:t>
      </w:r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kterou se jím </w:t>
      </w:r>
      <w:r w:rsidR="00BB55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podařilo </w:t>
      </w:r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postupně </w:t>
      </w:r>
      <w:r w:rsidR="00BB55F7">
        <w:rPr>
          <w:rFonts w:asciiTheme="minorHAnsi" w:hAnsiTheme="minorHAnsi" w:cstheme="minorHAnsi"/>
          <w:color w:val="000000" w:themeColor="text1"/>
          <w:sz w:val="22"/>
          <w:szCs w:val="22"/>
        </w:rPr>
        <w:t>na</w:t>
      </w:r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sbírat právě na </w:t>
      </w:r>
      <w:proofErr w:type="spellStart"/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>Hit</w:t>
      </w:r>
      <w:r w:rsidR="00CE1B2A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>it</w:t>
      </w:r>
      <w:proofErr w:type="spellEnd"/>
      <w:r w:rsidR="00181EBE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4DCF755" w14:textId="77777777" w:rsidR="00181EBE" w:rsidRDefault="00181EBE" w:rsidP="00181EB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1620A68" w14:textId="3622894B" w:rsidR="00C94A70" w:rsidRDefault="005E262B" w:rsidP="00C94A70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Firmy pronajímají kanceláře i sklady</w:t>
      </w:r>
    </w:p>
    <w:p w14:paraId="5740226A" w14:textId="647CE0BA" w:rsidR="00A8071D" w:rsidRDefault="005E262B" w:rsidP="00C94A7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Mnoho firem po celém světě má v době po kovidové pandemii volné kapacity v kancelářích. A pronájem je pak vhodným způsobem, jak volnou kapacitu efektivně využít. Fenomén sdílených kanceláří je i v České republice již dobře známý a firmy, které mají uvolněné kancelářské prostory a nevyužijí je celé sami, část z nich flexibilně pronajímají prostřednictvím online sdílené platformy.</w:t>
      </w:r>
    </w:p>
    <w:p w14:paraId="3F52E70A" w14:textId="23F3F4EE" w:rsidR="005E262B" w:rsidRDefault="005E262B" w:rsidP="00C94A7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Podobně výhodným způsobem získání dodatečných prostředků je pronájem volných kapacit ve skladech.</w:t>
      </w:r>
    </w:p>
    <w:p w14:paraId="7DDCBF87" w14:textId="18ACA930" w:rsidR="006D30EF" w:rsidRDefault="006D30EF" w:rsidP="001A0E1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2E355C1" w14:textId="5A3A3189" w:rsidR="006D30EF" w:rsidRPr="00C94A70" w:rsidRDefault="006D30EF" w:rsidP="006D30E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D30EF">
        <w:rPr>
          <w:rFonts w:asciiTheme="minorHAnsi" w:hAnsiTheme="minorHAnsi" w:cstheme="minorHAnsi"/>
          <w:color w:val="000000" w:themeColor="text1"/>
          <w:sz w:val="22"/>
          <w:szCs w:val="22"/>
        </w:rPr>
        <w:t>Sdílená ekonomika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která </w:t>
      </w:r>
      <w:r w:rsidRPr="006D30E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začala jako online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sdílení věcí mezi sousedy, však jde v současnosti mnohem dále. A stále více odvětví chce tohoto trendu nyní využít. </w:t>
      </w:r>
    </w:p>
    <w:p w14:paraId="0A116F9F" w14:textId="77777777" w:rsidR="00C94A70" w:rsidRPr="00646EDF" w:rsidRDefault="00C94A70" w:rsidP="00646EDF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C246E95" w14:textId="77777777" w:rsidR="00257BE1" w:rsidRDefault="00257B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257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9400780">
    <w:abstractNumId w:val="1"/>
  </w:num>
  <w:num w:numId="2" w16cid:durableId="344593317">
    <w:abstractNumId w:val="0"/>
  </w:num>
  <w:num w:numId="3" w16cid:durableId="11575767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153B7"/>
    <w:rsid w:val="000308A6"/>
    <w:rsid w:val="00031A1A"/>
    <w:rsid w:val="00064D28"/>
    <w:rsid w:val="00065AC3"/>
    <w:rsid w:val="00076BA9"/>
    <w:rsid w:val="00084CDB"/>
    <w:rsid w:val="00086CF1"/>
    <w:rsid w:val="000B7154"/>
    <w:rsid w:val="000D7473"/>
    <w:rsid w:val="000F40D2"/>
    <w:rsid w:val="001062E1"/>
    <w:rsid w:val="001143AC"/>
    <w:rsid w:val="001328BA"/>
    <w:rsid w:val="00143199"/>
    <w:rsid w:val="00146018"/>
    <w:rsid w:val="00172180"/>
    <w:rsid w:val="00181EBE"/>
    <w:rsid w:val="001870D2"/>
    <w:rsid w:val="00194DDF"/>
    <w:rsid w:val="001A0E16"/>
    <w:rsid w:val="001B1853"/>
    <w:rsid w:val="001B6236"/>
    <w:rsid w:val="001C3766"/>
    <w:rsid w:val="001C3BB9"/>
    <w:rsid w:val="001D308C"/>
    <w:rsid w:val="001E3552"/>
    <w:rsid w:val="001E5C73"/>
    <w:rsid w:val="0020526E"/>
    <w:rsid w:val="00220F4D"/>
    <w:rsid w:val="00226FE0"/>
    <w:rsid w:val="00232BD7"/>
    <w:rsid w:val="00241D06"/>
    <w:rsid w:val="00257BE1"/>
    <w:rsid w:val="00262287"/>
    <w:rsid w:val="00276E5F"/>
    <w:rsid w:val="002A122C"/>
    <w:rsid w:val="002A37D5"/>
    <w:rsid w:val="002D2997"/>
    <w:rsid w:val="002E03DA"/>
    <w:rsid w:val="003023BE"/>
    <w:rsid w:val="00307D2B"/>
    <w:rsid w:val="00323C9F"/>
    <w:rsid w:val="00332F8B"/>
    <w:rsid w:val="00334441"/>
    <w:rsid w:val="0036739D"/>
    <w:rsid w:val="00371DD2"/>
    <w:rsid w:val="00374CB2"/>
    <w:rsid w:val="003835D8"/>
    <w:rsid w:val="00384ADA"/>
    <w:rsid w:val="00386FEE"/>
    <w:rsid w:val="00392609"/>
    <w:rsid w:val="00395A32"/>
    <w:rsid w:val="003A6D22"/>
    <w:rsid w:val="003B0A34"/>
    <w:rsid w:val="003B5A52"/>
    <w:rsid w:val="003C1173"/>
    <w:rsid w:val="003C23BC"/>
    <w:rsid w:val="003D01C7"/>
    <w:rsid w:val="003D4959"/>
    <w:rsid w:val="00402F3F"/>
    <w:rsid w:val="00404D32"/>
    <w:rsid w:val="004246EB"/>
    <w:rsid w:val="00427740"/>
    <w:rsid w:val="00443B98"/>
    <w:rsid w:val="00452833"/>
    <w:rsid w:val="004558A9"/>
    <w:rsid w:val="00457D73"/>
    <w:rsid w:val="00486443"/>
    <w:rsid w:val="00490B09"/>
    <w:rsid w:val="00496E83"/>
    <w:rsid w:val="004B75DD"/>
    <w:rsid w:val="004C1B0B"/>
    <w:rsid w:val="004C744B"/>
    <w:rsid w:val="004D2D8F"/>
    <w:rsid w:val="004D66B5"/>
    <w:rsid w:val="004E42B2"/>
    <w:rsid w:val="005030A5"/>
    <w:rsid w:val="00552BCC"/>
    <w:rsid w:val="0055520E"/>
    <w:rsid w:val="0057306B"/>
    <w:rsid w:val="005B4657"/>
    <w:rsid w:val="005C3ED9"/>
    <w:rsid w:val="005C4A0F"/>
    <w:rsid w:val="005D5B4F"/>
    <w:rsid w:val="005D6BB6"/>
    <w:rsid w:val="005E139D"/>
    <w:rsid w:val="005E262B"/>
    <w:rsid w:val="005E5288"/>
    <w:rsid w:val="00606E64"/>
    <w:rsid w:val="00607B5D"/>
    <w:rsid w:val="006102B5"/>
    <w:rsid w:val="0061285F"/>
    <w:rsid w:val="006365F6"/>
    <w:rsid w:val="00644FAD"/>
    <w:rsid w:val="0064540F"/>
    <w:rsid w:val="00646EDF"/>
    <w:rsid w:val="00652AD3"/>
    <w:rsid w:val="006721AA"/>
    <w:rsid w:val="00680BD3"/>
    <w:rsid w:val="00690C93"/>
    <w:rsid w:val="006A47E6"/>
    <w:rsid w:val="006B1AFC"/>
    <w:rsid w:val="006B615D"/>
    <w:rsid w:val="006C2052"/>
    <w:rsid w:val="006D30EF"/>
    <w:rsid w:val="006D5D3E"/>
    <w:rsid w:val="006D6769"/>
    <w:rsid w:val="006E4818"/>
    <w:rsid w:val="006F3EB2"/>
    <w:rsid w:val="006F4CD7"/>
    <w:rsid w:val="00701B4C"/>
    <w:rsid w:val="00701E94"/>
    <w:rsid w:val="0072025B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96414"/>
    <w:rsid w:val="007A5C08"/>
    <w:rsid w:val="007C0181"/>
    <w:rsid w:val="007D2444"/>
    <w:rsid w:val="007E6DF4"/>
    <w:rsid w:val="007F486C"/>
    <w:rsid w:val="00801F57"/>
    <w:rsid w:val="00810B0E"/>
    <w:rsid w:val="00817200"/>
    <w:rsid w:val="00820C00"/>
    <w:rsid w:val="008236E2"/>
    <w:rsid w:val="008427AC"/>
    <w:rsid w:val="00843292"/>
    <w:rsid w:val="00847768"/>
    <w:rsid w:val="00852449"/>
    <w:rsid w:val="008768B8"/>
    <w:rsid w:val="00895F1A"/>
    <w:rsid w:val="008971AB"/>
    <w:rsid w:val="008A1875"/>
    <w:rsid w:val="008A2C5F"/>
    <w:rsid w:val="008A2EE8"/>
    <w:rsid w:val="008A45C8"/>
    <w:rsid w:val="008A7E08"/>
    <w:rsid w:val="008C2415"/>
    <w:rsid w:val="008D0015"/>
    <w:rsid w:val="008D7F5C"/>
    <w:rsid w:val="008F3E7F"/>
    <w:rsid w:val="009050D0"/>
    <w:rsid w:val="00922EDE"/>
    <w:rsid w:val="00944809"/>
    <w:rsid w:val="00950866"/>
    <w:rsid w:val="009769F2"/>
    <w:rsid w:val="009877FA"/>
    <w:rsid w:val="009B3E8C"/>
    <w:rsid w:val="009B661F"/>
    <w:rsid w:val="009B6E40"/>
    <w:rsid w:val="009C1FC2"/>
    <w:rsid w:val="009E450F"/>
    <w:rsid w:val="009E4BED"/>
    <w:rsid w:val="009F553A"/>
    <w:rsid w:val="00A00F02"/>
    <w:rsid w:val="00A02A6A"/>
    <w:rsid w:val="00A0761C"/>
    <w:rsid w:val="00A21566"/>
    <w:rsid w:val="00A2731D"/>
    <w:rsid w:val="00A3460C"/>
    <w:rsid w:val="00A54DA8"/>
    <w:rsid w:val="00A62385"/>
    <w:rsid w:val="00A65469"/>
    <w:rsid w:val="00A66460"/>
    <w:rsid w:val="00A70EDA"/>
    <w:rsid w:val="00A73119"/>
    <w:rsid w:val="00A8071D"/>
    <w:rsid w:val="00A83A29"/>
    <w:rsid w:val="00A92304"/>
    <w:rsid w:val="00A97BAF"/>
    <w:rsid w:val="00AB2B2F"/>
    <w:rsid w:val="00AB517D"/>
    <w:rsid w:val="00AC2BB6"/>
    <w:rsid w:val="00AC2D31"/>
    <w:rsid w:val="00AF355C"/>
    <w:rsid w:val="00B21889"/>
    <w:rsid w:val="00B323BE"/>
    <w:rsid w:val="00B42B35"/>
    <w:rsid w:val="00B463E4"/>
    <w:rsid w:val="00B53C8C"/>
    <w:rsid w:val="00B651B0"/>
    <w:rsid w:val="00B71512"/>
    <w:rsid w:val="00B756B2"/>
    <w:rsid w:val="00B84E1B"/>
    <w:rsid w:val="00B95573"/>
    <w:rsid w:val="00B9617E"/>
    <w:rsid w:val="00B9709E"/>
    <w:rsid w:val="00BB55F7"/>
    <w:rsid w:val="00BC76E9"/>
    <w:rsid w:val="00BD2611"/>
    <w:rsid w:val="00BE3BC2"/>
    <w:rsid w:val="00BE451E"/>
    <w:rsid w:val="00BF32B3"/>
    <w:rsid w:val="00BF37D1"/>
    <w:rsid w:val="00BF78C7"/>
    <w:rsid w:val="00C02257"/>
    <w:rsid w:val="00C0456D"/>
    <w:rsid w:val="00C1241A"/>
    <w:rsid w:val="00C12663"/>
    <w:rsid w:val="00C140AC"/>
    <w:rsid w:val="00C210B3"/>
    <w:rsid w:val="00C2696F"/>
    <w:rsid w:val="00C342FA"/>
    <w:rsid w:val="00C3616C"/>
    <w:rsid w:val="00C51446"/>
    <w:rsid w:val="00C63435"/>
    <w:rsid w:val="00C72232"/>
    <w:rsid w:val="00C74BA3"/>
    <w:rsid w:val="00C837A7"/>
    <w:rsid w:val="00C94A70"/>
    <w:rsid w:val="00C969B1"/>
    <w:rsid w:val="00CA3A68"/>
    <w:rsid w:val="00CA65BC"/>
    <w:rsid w:val="00CB1DE1"/>
    <w:rsid w:val="00CB65F9"/>
    <w:rsid w:val="00CC00A4"/>
    <w:rsid w:val="00CD05E1"/>
    <w:rsid w:val="00CD483D"/>
    <w:rsid w:val="00CE1B2A"/>
    <w:rsid w:val="00D038D8"/>
    <w:rsid w:val="00D06962"/>
    <w:rsid w:val="00D21DB6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18B"/>
    <w:rsid w:val="00D768EC"/>
    <w:rsid w:val="00D874E7"/>
    <w:rsid w:val="00DD253B"/>
    <w:rsid w:val="00DE10C2"/>
    <w:rsid w:val="00DE6D61"/>
    <w:rsid w:val="00E22D9E"/>
    <w:rsid w:val="00E43F80"/>
    <w:rsid w:val="00E46B30"/>
    <w:rsid w:val="00E5219C"/>
    <w:rsid w:val="00E614E9"/>
    <w:rsid w:val="00E61FF5"/>
    <w:rsid w:val="00E73EDC"/>
    <w:rsid w:val="00E968A6"/>
    <w:rsid w:val="00E975AC"/>
    <w:rsid w:val="00EA2896"/>
    <w:rsid w:val="00EA660B"/>
    <w:rsid w:val="00EB0629"/>
    <w:rsid w:val="00EB3113"/>
    <w:rsid w:val="00EB58DB"/>
    <w:rsid w:val="00EB7405"/>
    <w:rsid w:val="00EC238B"/>
    <w:rsid w:val="00EE0F90"/>
    <w:rsid w:val="00EE2D17"/>
    <w:rsid w:val="00EE54D1"/>
    <w:rsid w:val="00EE732C"/>
    <w:rsid w:val="00EF15CA"/>
    <w:rsid w:val="00EF3F47"/>
    <w:rsid w:val="00EF43B4"/>
    <w:rsid w:val="00F12D63"/>
    <w:rsid w:val="00F1661A"/>
    <w:rsid w:val="00F37157"/>
    <w:rsid w:val="00F42BBF"/>
    <w:rsid w:val="00F47916"/>
    <w:rsid w:val="00F5051F"/>
    <w:rsid w:val="00F723D6"/>
    <w:rsid w:val="00F72C9B"/>
    <w:rsid w:val="00F95B4E"/>
    <w:rsid w:val="00FC0308"/>
    <w:rsid w:val="00FC29DB"/>
    <w:rsid w:val="00FC35EF"/>
    <w:rsid w:val="00FC574E"/>
    <w:rsid w:val="00FE2CD7"/>
    <w:rsid w:val="00FF1BF7"/>
    <w:rsid w:val="00FF4E3E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8A7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755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2023-01-26T09:56:00Z</cp:lastPrinted>
  <dcterms:created xsi:type="dcterms:W3CDTF">2023-01-31T20:54:00Z</dcterms:created>
  <dcterms:modified xsi:type="dcterms:W3CDTF">2023-01-31T20:54:00Z</dcterms:modified>
  <cp:category/>
</cp:coreProperties>
</file>