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C37AC" w14:textId="6400C1C7" w:rsidR="002A5408" w:rsidRPr="004A1A19" w:rsidRDefault="00922208">
      <w:pPr>
        <w:rPr>
          <w:b/>
          <w:bCs/>
          <w:sz w:val="24"/>
          <w:szCs w:val="24"/>
        </w:rPr>
      </w:pPr>
      <w:r w:rsidRPr="004A1A19">
        <w:rPr>
          <w:b/>
          <w:bCs/>
          <w:sz w:val="24"/>
          <w:szCs w:val="24"/>
        </w:rPr>
        <w:t>Pozor na sedavé zaměstnání</w:t>
      </w:r>
      <w:r w:rsidR="00546B67">
        <w:rPr>
          <w:b/>
          <w:bCs/>
          <w:sz w:val="24"/>
          <w:szCs w:val="24"/>
        </w:rPr>
        <w:t>.</w:t>
      </w:r>
      <w:r w:rsidRPr="004A1A19">
        <w:rPr>
          <w:b/>
          <w:bCs/>
          <w:sz w:val="24"/>
          <w:szCs w:val="24"/>
        </w:rPr>
        <w:t xml:space="preserve"> </w:t>
      </w:r>
      <w:r w:rsidR="00546B67">
        <w:rPr>
          <w:b/>
          <w:bCs/>
          <w:sz w:val="24"/>
          <w:szCs w:val="24"/>
        </w:rPr>
        <w:t>T</w:t>
      </w:r>
      <w:r w:rsidRPr="004A1A19">
        <w:rPr>
          <w:b/>
          <w:bCs/>
          <w:sz w:val="24"/>
          <w:szCs w:val="24"/>
        </w:rPr>
        <w:t>rápí nejen naše záda</w:t>
      </w:r>
      <w:r w:rsidR="00546B67">
        <w:rPr>
          <w:b/>
          <w:bCs/>
          <w:sz w:val="24"/>
          <w:szCs w:val="24"/>
        </w:rPr>
        <w:t>,</w:t>
      </w:r>
      <w:r w:rsidRPr="004A1A19">
        <w:rPr>
          <w:b/>
          <w:bCs/>
          <w:sz w:val="24"/>
          <w:szCs w:val="24"/>
        </w:rPr>
        <w:t xml:space="preserve"> ale i křečové žíly</w:t>
      </w:r>
    </w:p>
    <w:p w14:paraId="190D3AD3" w14:textId="1DE75710" w:rsidR="004A1A19" w:rsidRPr="004A1A19" w:rsidRDefault="004A1A19">
      <w:pPr>
        <w:rPr>
          <w:b/>
          <w:bCs/>
        </w:rPr>
      </w:pPr>
      <w:r>
        <w:rPr>
          <w:b/>
          <w:bCs/>
        </w:rPr>
        <w:t xml:space="preserve">Osmihodinové sezení kompenzujte </w:t>
      </w:r>
      <w:r w:rsidR="00546B67">
        <w:rPr>
          <w:b/>
          <w:bCs/>
        </w:rPr>
        <w:t>fyzickou aktivitou</w:t>
      </w:r>
      <w:r>
        <w:rPr>
          <w:b/>
          <w:bCs/>
        </w:rPr>
        <w:t xml:space="preserve"> alespoň 75 minut</w:t>
      </w:r>
    </w:p>
    <w:p w14:paraId="27BFBB00" w14:textId="5303E6D9" w:rsidR="00922208" w:rsidRDefault="00922208"/>
    <w:p w14:paraId="57BBEBD9" w14:textId="647DC71B" w:rsidR="00922208" w:rsidRDefault="00AE64BB">
      <w:r w:rsidRPr="00AE64BB">
        <w:rPr>
          <w:b/>
          <w:bCs/>
        </w:rPr>
        <w:t>Praha, 8. 2. 2023</w:t>
      </w:r>
      <w:r>
        <w:t xml:space="preserve"> - </w:t>
      </w:r>
      <w:r w:rsidR="00922208">
        <w:t xml:space="preserve">Mnoho lidí </w:t>
      </w:r>
      <w:r w:rsidR="007E25A6">
        <w:t>svůj</w:t>
      </w:r>
      <w:r w:rsidR="00922208">
        <w:t xml:space="preserve"> pracovní d</w:t>
      </w:r>
      <w:r w:rsidR="007E25A6">
        <w:t>en doslova</w:t>
      </w:r>
      <w:r w:rsidR="00922208">
        <w:t xml:space="preserve"> „prosedí“. Sedavé zaměstnání ale sebou přináší mnoho zdravotních rizik. Od bolestí pohybového aparátu až po problémy s vysokým krevním tlakem, obezit</w:t>
      </w:r>
      <w:r w:rsidR="004A1A19">
        <w:t>ou</w:t>
      </w:r>
      <w:r w:rsidR="00922208">
        <w:t xml:space="preserve"> či cévní</w:t>
      </w:r>
      <w:r w:rsidR="004A1A19">
        <w:t>m</w:t>
      </w:r>
      <w:r w:rsidR="00922208">
        <w:t xml:space="preserve"> onemocnění</w:t>
      </w:r>
      <w:r w:rsidR="007E5875">
        <w:t>m</w:t>
      </w:r>
      <w:r w:rsidR="00922208">
        <w:t xml:space="preserve"> Je proto důležité se umět i při sedavém zaměstnání správně „hýbat</w:t>
      </w:r>
      <w:r w:rsidR="004A1A19">
        <w:t xml:space="preserve">“. </w:t>
      </w:r>
    </w:p>
    <w:p w14:paraId="2763AA28" w14:textId="6F2677BB" w:rsidR="00922208" w:rsidRPr="00D168F4" w:rsidRDefault="00E4537A">
      <w:pPr>
        <w:rPr>
          <w:b/>
          <w:bCs/>
        </w:rPr>
      </w:pPr>
      <w:r>
        <w:rPr>
          <w:b/>
          <w:bCs/>
        </w:rPr>
        <w:t>Pří práci s</w:t>
      </w:r>
      <w:r w:rsidR="007A7EBD">
        <w:rPr>
          <w:b/>
          <w:bCs/>
        </w:rPr>
        <w:t>i</w:t>
      </w:r>
      <w:r>
        <w:rPr>
          <w:b/>
          <w:bCs/>
        </w:rPr>
        <w:t xml:space="preserve"> protahujte svaly</w:t>
      </w:r>
    </w:p>
    <w:p w14:paraId="69B1E454" w14:textId="665E9239" w:rsidR="004A1A19" w:rsidRPr="004A1A19" w:rsidRDefault="00922208">
      <w:r>
        <w:t xml:space="preserve">S nadsázkou by se dalo </w:t>
      </w:r>
      <w:r w:rsidR="004A1A19">
        <w:t>říct</w:t>
      </w:r>
      <w:r>
        <w:t>, že velkou část produktivního života prosedíme (v práci, doma, v </w:t>
      </w:r>
      <w:r w:rsidR="00E4537A">
        <w:t>autě</w:t>
      </w:r>
      <w:r>
        <w:t>). Velkou pozornost bychom tedy měli věnovat tomu, jak sedíme, protože</w:t>
      </w:r>
      <w:r w:rsidR="007E5875">
        <w:t xml:space="preserve"> i</w:t>
      </w:r>
      <w:r>
        <w:t xml:space="preserve"> to pomáhá proti bolestem zad, krku a v</w:t>
      </w:r>
      <w:r w:rsidR="007E5875">
        <w:t> </w:t>
      </w:r>
      <w:r>
        <w:t>prevenci</w:t>
      </w:r>
      <w:r w:rsidR="007E5875">
        <w:t xml:space="preserve"> </w:t>
      </w:r>
      <w:r>
        <w:t>špatné</w:t>
      </w:r>
      <w:r w:rsidR="007E5875">
        <w:t>ho</w:t>
      </w:r>
      <w:r>
        <w:t xml:space="preserve"> postoj</w:t>
      </w:r>
      <w:r w:rsidR="007E5875">
        <w:t>e.</w:t>
      </w:r>
      <w:r>
        <w:t xml:space="preserve"> Pokud během pracovního dne sedí</w:t>
      </w:r>
      <w:r w:rsidR="007E5875">
        <w:t>me</w:t>
      </w:r>
      <w:r>
        <w:t xml:space="preserve"> déle než 5 hodin v kuse je důležité </w:t>
      </w:r>
      <w:r w:rsidR="007E5875">
        <w:t>nebýt</w:t>
      </w:r>
      <w:r>
        <w:t xml:space="preserve"> dlou</w:t>
      </w:r>
      <w:r w:rsidR="007E5875">
        <w:t>ho ve</w:t>
      </w:r>
      <w:r>
        <w:t xml:space="preserve"> strnule </w:t>
      </w:r>
      <w:r w:rsidR="007E5875">
        <w:t xml:space="preserve">a </w:t>
      </w:r>
      <w:r>
        <w:t>nepřirozené poloze těla. Pozor byste měli dávat</w:t>
      </w:r>
      <w:r w:rsidR="007E5875">
        <w:t xml:space="preserve"> především</w:t>
      </w:r>
      <w:r>
        <w:t xml:space="preserve"> v oblastech krční páteře, ramenou či předloktí. Dobré</w:t>
      </w:r>
      <w:r w:rsidR="0057384D">
        <w:t xml:space="preserve"> je</w:t>
      </w:r>
      <w:r>
        <w:t xml:space="preserve"> </w:t>
      </w:r>
      <w:r w:rsidR="007E5875">
        <w:t>nezapomínat na krátké</w:t>
      </w:r>
      <w:r>
        <w:t xml:space="preserve"> přestávky</w:t>
      </w:r>
      <w:r w:rsidR="007E5875">
        <w:t xml:space="preserve">. </w:t>
      </w:r>
      <w:r w:rsidR="004A1A19" w:rsidRPr="004A1A19">
        <w:t>Dle studií z poslední doby lze nadměrné 8hodinové sezení kompenzovat cvičením a fyzickou aktivitou po dobu alespoň 75 minut. Je dobré dělat pravidelné přestávky a každých 30 minut se zvednout od stolu a jít se projít</w:t>
      </w:r>
      <w:r w:rsidR="004A1A19">
        <w:t>.</w:t>
      </w:r>
    </w:p>
    <w:p w14:paraId="7EF809CF" w14:textId="6306CD22" w:rsidR="00D168F4" w:rsidRPr="00E4537A" w:rsidRDefault="00E4537A" w:rsidP="00D168F4">
      <w:pPr>
        <w:rPr>
          <w:b/>
          <w:bCs/>
        </w:rPr>
      </w:pPr>
      <w:r>
        <w:rPr>
          <w:b/>
          <w:bCs/>
        </w:rPr>
        <w:t>Jak správně „sedět“?</w:t>
      </w:r>
    </w:p>
    <w:p w14:paraId="4B768705" w14:textId="160FF5DE" w:rsidR="007E5875" w:rsidRDefault="00D168F4" w:rsidP="00D168F4">
      <w:r>
        <w:t>Při sedavém zaměstnání je nejhorší strnulá a mnohdy nepřirozená poloha těla. K rizikovým partiím patří krční páteř, ramena, předloktí a následně úpony svalů v oblasti loktů, zápěstí i prstů</w:t>
      </w:r>
      <w:r w:rsidR="007E5875">
        <w:t xml:space="preserve"> (při práci s myší).</w:t>
      </w:r>
      <w:r>
        <w:t xml:space="preserve"> Obtíže </w:t>
      </w:r>
      <w:r w:rsidR="007E5875">
        <w:t xml:space="preserve">se mohou projevovat nejen </w:t>
      </w:r>
      <w:r>
        <w:t>bolest</w:t>
      </w:r>
      <w:r w:rsidR="007E5875">
        <w:t>í v oblasti zad a rukou, ale čase</w:t>
      </w:r>
      <w:r w:rsidR="0057384D">
        <w:t>m</w:t>
      </w:r>
      <w:r>
        <w:t xml:space="preserve"> se může přid</w:t>
      </w:r>
      <w:r w:rsidR="007E5875">
        <w:t>ávat</w:t>
      </w:r>
      <w:r>
        <w:t xml:space="preserve"> brnění nebo necitlivost horních končetin. Nezřídka se objevuje bolestivost</w:t>
      </w:r>
      <w:r w:rsidR="007E5875">
        <w:t xml:space="preserve"> i</w:t>
      </w:r>
      <w:r>
        <w:t xml:space="preserve"> celé páteře až po oblast beder. Přidat se mohou rovněž bolesti hlavy.</w:t>
      </w:r>
      <w:r w:rsidR="007E5875">
        <w:t xml:space="preserve"> Je proto opravdu důležité při práci myslet na</w:t>
      </w:r>
      <w:r w:rsidR="0057384D">
        <w:t xml:space="preserve"> </w:t>
      </w:r>
      <w:r w:rsidR="007E5875">
        <w:t>to</w:t>
      </w:r>
      <w:r w:rsidR="0057384D">
        <w:t>,</w:t>
      </w:r>
      <w:r w:rsidR="007E5875">
        <w:t xml:space="preserve"> jak sedíme a jak zatěžujeme své svaly.</w:t>
      </w:r>
    </w:p>
    <w:p w14:paraId="063CA5A0" w14:textId="16F594EA" w:rsidR="00D168F4" w:rsidRDefault="00E4537A" w:rsidP="00D168F4">
      <w:r>
        <w:t xml:space="preserve">A jak vypadá správný sed z pohledu pohybového aparátu?  </w:t>
      </w:r>
      <w:r w:rsidR="004A1A19">
        <w:t>„</w:t>
      </w:r>
      <w:r>
        <w:t>Při práci seďte rovně</w:t>
      </w:r>
      <w:r w:rsidR="004A1A19">
        <w:t xml:space="preserve"> </w:t>
      </w:r>
      <w:r>
        <w:t>a dobře s</w:t>
      </w:r>
      <w:r w:rsidR="004A1A19">
        <w:t>i</w:t>
      </w:r>
      <w:r>
        <w:t xml:space="preserve"> opírejte</w:t>
      </w:r>
      <w:r w:rsidR="004A1A19">
        <w:t xml:space="preserve"> záda, zároveň</w:t>
      </w:r>
      <w:r>
        <w:t xml:space="preserve"> mějte </w:t>
      </w:r>
      <w:r w:rsidRPr="00E4537A">
        <w:t>obě nohy opřené celým</w:t>
      </w:r>
      <w:r>
        <w:t xml:space="preserve"> svým</w:t>
      </w:r>
      <w:r w:rsidRPr="00E4537A">
        <w:t xml:space="preserve"> chodidlem o podlahu</w:t>
      </w:r>
      <w:r w:rsidR="004A1A19">
        <w:t xml:space="preserve">. </w:t>
      </w:r>
      <w:r>
        <w:t>Nezapomínejte mít tělo vyvážené všemi směry. Při sezení také jednou za čas změňte polohu, aby se zatěžované svaly sezením mohly odpočinout</w:t>
      </w:r>
      <w:r w:rsidR="004A1A19">
        <w:t xml:space="preserve">. </w:t>
      </w:r>
      <w:r w:rsidR="004A1A19" w:rsidRPr="004A1A19">
        <w:t>Ujistěte se</w:t>
      </w:r>
      <w:r w:rsidR="004A1A19">
        <w:t xml:space="preserve"> také,</w:t>
      </w:r>
      <w:r w:rsidR="004A1A19" w:rsidRPr="004A1A19">
        <w:t xml:space="preserve"> že monitor je </w:t>
      </w:r>
      <w:r w:rsidR="0057384D">
        <w:t>ve</w:t>
      </w:r>
      <w:r w:rsidR="004A1A19">
        <w:t xml:space="preserve"> </w:t>
      </w:r>
      <w:r w:rsidR="004A1A19" w:rsidRPr="004A1A19">
        <w:t>správné výšce, takže nemusíte sklánět hlavu nahoru nebo dolů</w:t>
      </w:r>
      <w:r w:rsidR="004A1A19">
        <w:t xml:space="preserve">,“ říká rehabilitační lékařka MUDr. Jarmila </w:t>
      </w:r>
      <w:proofErr w:type="spellStart"/>
      <w:r w:rsidR="004A1A19">
        <w:t>Zipserová</w:t>
      </w:r>
      <w:proofErr w:type="spellEnd"/>
      <w:r w:rsidR="004A1A19">
        <w:t xml:space="preserve"> z </w:t>
      </w:r>
      <w:proofErr w:type="spellStart"/>
      <w:r w:rsidR="004A1A19">
        <w:t>neurorehabilitační</w:t>
      </w:r>
      <w:proofErr w:type="spellEnd"/>
      <w:r w:rsidR="004A1A19">
        <w:t xml:space="preserve"> kliniky AXON.</w:t>
      </w:r>
    </w:p>
    <w:p w14:paraId="5D037C6F" w14:textId="2769BB20" w:rsidR="00D168F4" w:rsidRPr="00E4537A" w:rsidRDefault="00D168F4" w:rsidP="00D168F4">
      <w:pPr>
        <w:rPr>
          <w:b/>
          <w:bCs/>
        </w:rPr>
      </w:pPr>
      <w:r w:rsidRPr="00E4537A">
        <w:rPr>
          <w:b/>
          <w:bCs/>
        </w:rPr>
        <w:t>Používejte ergonomické pomůcky</w:t>
      </w:r>
    </w:p>
    <w:p w14:paraId="50F541AA" w14:textId="7D557AED" w:rsidR="00D168F4" w:rsidRDefault="00D168F4" w:rsidP="00D168F4">
      <w:r>
        <w:t xml:space="preserve">Sedíte-li dlouho při práci, jistě </w:t>
      </w:r>
      <w:r w:rsidR="007E5875">
        <w:t xml:space="preserve">se </w:t>
      </w:r>
      <w:r>
        <w:t xml:space="preserve">vyplatí investovat do vhodné </w:t>
      </w:r>
      <w:r w:rsidRPr="00D168F4">
        <w:t>ergonomick</w:t>
      </w:r>
      <w:r>
        <w:t>é</w:t>
      </w:r>
      <w:r w:rsidRPr="00D168F4">
        <w:t xml:space="preserve"> židl</w:t>
      </w:r>
      <w:r>
        <w:t>e</w:t>
      </w:r>
      <w:r w:rsidRPr="00D168F4">
        <w:t xml:space="preserve"> s</w:t>
      </w:r>
      <w:r w:rsidR="007E5875">
        <w:t xml:space="preserve"> odpovídající</w:t>
      </w:r>
      <w:r w:rsidRPr="00D168F4">
        <w:t xml:space="preserve"> oporou zad </w:t>
      </w:r>
      <w:r>
        <w:t>a</w:t>
      </w:r>
      <w:r w:rsidRPr="00D168F4">
        <w:t xml:space="preserve"> hlavy</w:t>
      </w:r>
      <w:r>
        <w:t>. Chybu neuděláte ani se stolem s regulovanou výškou, popřípadě s počítačovým monitorem, u kterého si můžete změnit výšku. Při práci je vždy nutné mít počítač v rovině očí, abyste se zbytečně nezakláněli či nepředkláněli.</w:t>
      </w:r>
      <w:r w:rsidR="00E4537A">
        <w:t xml:space="preserve"> </w:t>
      </w:r>
      <w:r w:rsidRPr="00D168F4">
        <w:t>Základem je</w:t>
      </w:r>
      <w:r w:rsidR="00E4537A">
        <w:t xml:space="preserve"> také</w:t>
      </w:r>
      <w:r w:rsidRPr="00D168F4">
        <w:t xml:space="preserve"> </w:t>
      </w:r>
      <w:r>
        <w:t>správná</w:t>
      </w:r>
      <w:r w:rsidRPr="00D168F4">
        <w:t xml:space="preserve"> ergonomie počítačové myši, aby ji bylo možné </w:t>
      </w:r>
      <w:r>
        <w:t>dobře</w:t>
      </w:r>
      <w:r w:rsidRPr="00D168F4">
        <w:t xml:space="preserve"> držet. Při dlouhodobé práci je </w:t>
      </w:r>
      <w:r>
        <w:t xml:space="preserve">ale </w:t>
      </w:r>
      <w:r w:rsidRPr="00D168F4">
        <w:t>důležité mít nejen správný tvar myši, ale také s</w:t>
      </w:r>
      <w:r w:rsidR="007E5875">
        <w:t xml:space="preserve">i občas </w:t>
      </w:r>
      <w:r w:rsidRPr="00D168F4">
        <w:t>dobře procvičit</w:t>
      </w:r>
      <w:r>
        <w:t xml:space="preserve"> dlaně a prsty.</w:t>
      </w:r>
      <w:r w:rsidR="00E4537A">
        <w:t xml:space="preserve"> Uj</w:t>
      </w:r>
      <w:r w:rsidR="00E4537A" w:rsidRPr="00E4537A">
        <w:t>istěte se</w:t>
      </w:r>
      <w:r w:rsidR="00E4537A">
        <w:t xml:space="preserve"> také</w:t>
      </w:r>
      <w:r w:rsidR="00E4537A" w:rsidRPr="00E4537A">
        <w:t xml:space="preserve">, že máte dostatek přirozeného světla a že světlo z počítače není </w:t>
      </w:r>
      <w:r w:rsidR="00E4537A" w:rsidRPr="007E5875">
        <w:t>příliš jasné</w:t>
      </w:r>
      <w:r w:rsidR="00E4537A" w:rsidRPr="007E5875">
        <w:rPr>
          <w:b/>
          <w:bCs/>
        </w:rPr>
        <w:t>.</w:t>
      </w:r>
    </w:p>
    <w:p w14:paraId="302C073F" w14:textId="3F3BAEA5" w:rsidR="004A1A19" w:rsidRPr="007E5875" w:rsidRDefault="004A1A19" w:rsidP="00D168F4">
      <w:pPr>
        <w:rPr>
          <w:b/>
          <w:bCs/>
        </w:rPr>
      </w:pPr>
      <w:r w:rsidRPr="007E5875">
        <w:rPr>
          <w:b/>
          <w:bCs/>
        </w:rPr>
        <w:t>Pozor na nemoci srdce</w:t>
      </w:r>
      <w:r w:rsidR="007E5875">
        <w:rPr>
          <w:b/>
          <w:bCs/>
        </w:rPr>
        <w:t xml:space="preserve"> z dlouhého sezení</w:t>
      </w:r>
    </w:p>
    <w:p w14:paraId="514C71D7" w14:textId="4F03CA8B" w:rsidR="004A1A19" w:rsidRDefault="004A1A19" w:rsidP="004A1A19">
      <w:r>
        <w:t xml:space="preserve">Dlouhodobé sezení kromě bolesti zad také výrazně zvyšuje riziko kardiovaskulárních chorob, diabetu a nádorových onemocnění. „Při dlouhém sezení dochází ke ztrátě elasticity tepen a jejich schopnosti </w:t>
      </w:r>
      <w:r>
        <w:lastRenderedPageBreak/>
        <w:t xml:space="preserve">reagovat na změny krevního tlaku. Současně ale dochází právě ke zvýšení tlaku v žilním systému a k rozšíření kapacity povrchního a hlubokého žilního systému. Tento tlak na slabou žilní stěnu zvyšuje riziko onemocnění křečovými žilami. Díky vyřazení svalstva bérců (tzv. žilní srdce) a útlumu dýchání je významně redukován žilní návrat. Výsledkem je snížená adaptace organismu na zátěž a vysoké riziko postižením civilizačními chorobami,“ říká cévní chirurg MUDr. Radek </w:t>
      </w:r>
      <w:proofErr w:type="spellStart"/>
      <w:r>
        <w:t>Vyšohlíd</w:t>
      </w:r>
      <w:proofErr w:type="spellEnd"/>
      <w:r>
        <w:t xml:space="preserve"> z </w:t>
      </w:r>
      <w:proofErr w:type="spellStart"/>
      <w:r>
        <w:t>Perfect</w:t>
      </w:r>
      <w:proofErr w:type="spellEnd"/>
      <w:r>
        <w:t xml:space="preserve"> </w:t>
      </w:r>
      <w:proofErr w:type="spellStart"/>
      <w:r>
        <w:t>Clinic</w:t>
      </w:r>
      <w:proofErr w:type="spellEnd"/>
      <w:r>
        <w:t>.</w:t>
      </w:r>
    </w:p>
    <w:p w14:paraId="3E291FDB" w14:textId="290F1F35" w:rsidR="004A1A19" w:rsidRDefault="004A1A19" w:rsidP="004A1A19">
      <w:r>
        <w:t xml:space="preserve">Důležitá je proto pravidelná fyzická aktivita. Je nutné improvizovat a nesedět. Vnést během „sedícího“ dne do programu více pohybu, který se může provádět i během práce. Například: </w:t>
      </w:r>
      <w:r w:rsidR="00A06EBD">
        <w:t>t</w:t>
      </w:r>
      <w:r>
        <w:t>elefonovat za chůze</w:t>
      </w:r>
      <w:r w:rsidR="00A06EBD">
        <w:t xml:space="preserve"> či</w:t>
      </w:r>
      <w:r>
        <w:t xml:space="preserve"> pracovní porady provádět ve stoje. Jít na jednání s kolegou místo do kavárny na procházku apod. Navíc kromě zdravotního aspektu, takto pohybově „akčnější“ pracovní den, lépe uběhne.</w:t>
      </w:r>
    </w:p>
    <w:p w14:paraId="4EAC4A39" w14:textId="77777777" w:rsidR="004A1A19" w:rsidRDefault="004A1A19" w:rsidP="00D168F4"/>
    <w:p w14:paraId="5FAA91F0" w14:textId="77777777" w:rsidR="00D168F4" w:rsidRDefault="00D168F4" w:rsidP="00D168F4"/>
    <w:p w14:paraId="59EF2659" w14:textId="4028169B" w:rsidR="00D168F4" w:rsidRDefault="00D168F4" w:rsidP="00D168F4"/>
    <w:sectPr w:rsidR="00D168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208"/>
    <w:rsid w:val="00010DD4"/>
    <w:rsid w:val="002A5408"/>
    <w:rsid w:val="004A1A19"/>
    <w:rsid w:val="00546B67"/>
    <w:rsid w:val="0057384D"/>
    <w:rsid w:val="007A7EBD"/>
    <w:rsid w:val="007E25A6"/>
    <w:rsid w:val="007E5875"/>
    <w:rsid w:val="00916580"/>
    <w:rsid w:val="00922208"/>
    <w:rsid w:val="009B0798"/>
    <w:rsid w:val="00A06EBD"/>
    <w:rsid w:val="00AE64BB"/>
    <w:rsid w:val="00BE2FB8"/>
    <w:rsid w:val="00D168F4"/>
    <w:rsid w:val="00E4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0D210"/>
  <w15:chartTrackingRefBased/>
  <w15:docId w15:val="{0DFBAA0B-17E8-4673-BCCF-EF6C6B6E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1"/>
    <w:qFormat/>
    <w:rsid w:val="004A1A19"/>
    <w:pPr>
      <w:widowControl w:val="0"/>
      <w:autoSpaceDE w:val="0"/>
      <w:autoSpaceDN w:val="0"/>
      <w:spacing w:after="0" w:line="240" w:lineRule="auto"/>
      <w:ind w:left="117"/>
    </w:pPr>
    <w:rPr>
      <w:rFonts w:ascii="Times New Roman" w:eastAsia="Times New Roman" w:hAnsi="Times New Roman" w:cs="Times New Roman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4A1A19"/>
    <w:rPr>
      <w:rFonts w:ascii="Times New Roman" w:eastAsia="Times New Roman" w:hAnsi="Times New Roman" w:cs="Times New Roman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2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2023-02-12T17:36:00Z</dcterms:created>
  <dcterms:modified xsi:type="dcterms:W3CDTF">2023-02-12T17:36:00Z</dcterms:modified>
</cp:coreProperties>
</file>