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60C2B" w14:textId="5CB0D291" w:rsidR="00604C82" w:rsidRPr="00C178CE" w:rsidRDefault="00C178CE" w:rsidP="000877E5">
      <w:pPr>
        <w:jc w:val="center"/>
        <w:rPr>
          <w:b/>
          <w:bCs/>
          <w:sz w:val="28"/>
          <w:szCs w:val="28"/>
        </w:rPr>
      </w:pPr>
      <w:r w:rsidRPr="00C178CE">
        <w:rPr>
          <w:b/>
          <w:bCs/>
          <w:sz w:val="28"/>
          <w:szCs w:val="28"/>
        </w:rPr>
        <w:t>Č</w:t>
      </w:r>
      <w:r w:rsidR="00D30D9C" w:rsidRPr="00C178CE">
        <w:rPr>
          <w:b/>
          <w:bCs/>
          <w:sz w:val="28"/>
          <w:szCs w:val="28"/>
        </w:rPr>
        <w:t xml:space="preserve">eská firma vyvinula speciální </w:t>
      </w:r>
      <w:r w:rsidRPr="00C178CE">
        <w:rPr>
          <w:b/>
          <w:bCs/>
          <w:sz w:val="28"/>
          <w:szCs w:val="28"/>
        </w:rPr>
        <w:t xml:space="preserve">variantu hořčíku. Unikátní magnéziový krém </w:t>
      </w:r>
      <w:proofErr w:type="spellStart"/>
      <w:r w:rsidRPr="00C178CE">
        <w:rPr>
          <w:b/>
          <w:bCs/>
          <w:sz w:val="28"/>
          <w:szCs w:val="28"/>
        </w:rPr>
        <w:t>MGcream</w:t>
      </w:r>
      <w:proofErr w:type="spellEnd"/>
      <w:r w:rsidRPr="00C178CE">
        <w:rPr>
          <w:b/>
          <w:bCs/>
          <w:sz w:val="28"/>
          <w:szCs w:val="28"/>
        </w:rPr>
        <w:t xml:space="preserve"> </w:t>
      </w:r>
      <w:r w:rsidR="00140C2E">
        <w:rPr>
          <w:b/>
          <w:bCs/>
          <w:sz w:val="28"/>
          <w:szCs w:val="28"/>
        </w:rPr>
        <w:t>účinkuje okamžitě</w:t>
      </w:r>
      <w:r w:rsidRPr="00C178CE">
        <w:rPr>
          <w:b/>
          <w:bCs/>
          <w:sz w:val="28"/>
          <w:szCs w:val="28"/>
        </w:rPr>
        <w:t xml:space="preserve"> přímo v místě potřeby</w:t>
      </w:r>
    </w:p>
    <w:p w14:paraId="21A5CC8D" w14:textId="77777777" w:rsidR="00D30D9C" w:rsidRDefault="00D30D9C" w:rsidP="000877E5">
      <w:pPr>
        <w:jc w:val="center"/>
        <w:rPr>
          <w:b/>
          <w:bCs/>
          <w:sz w:val="28"/>
          <w:szCs w:val="28"/>
        </w:rPr>
      </w:pPr>
    </w:p>
    <w:p w14:paraId="0F808A7F" w14:textId="514DEDB9" w:rsidR="000877E5" w:rsidRDefault="000877E5" w:rsidP="00D30D9C">
      <w:pPr>
        <w:rPr>
          <w:b/>
          <w:bCs/>
          <w:sz w:val="28"/>
          <w:szCs w:val="28"/>
        </w:rPr>
      </w:pPr>
    </w:p>
    <w:p w14:paraId="33D9C84A" w14:textId="1DC78497" w:rsidR="00D30D9C" w:rsidRDefault="000877E5" w:rsidP="00D30D9C">
      <w:pPr>
        <w:jc w:val="both"/>
      </w:pPr>
      <w:r>
        <w:rPr>
          <w:b/>
          <w:bCs/>
        </w:rPr>
        <w:t xml:space="preserve">Praha, </w:t>
      </w:r>
      <w:r w:rsidR="00782796">
        <w:rPr>
          <w:b/>
          <w:bCs/>
        </w:rPr>
        <w:t>17</w:t>
      </w:r>
      <w:r>
        <w:rPr>
          <w:b/>
          <w:bCs/>
        </w:rPr>
        <w:t xml:space="preserve">. </w:t>
      </w:r>
      <w:r w:rsidR="00D30D9C">
        <w:rPr>
          <w:b/>
          <w:bCs/>
        </w:rPr>
        <w:t xml:space="preserve">dubna </w:t>
      </w:r>
      <w:r>
        <w:rPr>
          <w:b/>
          <w:bCs/>
        </w:rPr>
        <w:t>202</w:t>
      </w:r>
      <w:r w:rsidR="00D30D9C">
        <w:rPr>
          <w:b/>
          <w:bCs/>
        </w:rPr>
        <w:t>3</w:t>
      </w:r>
      <w:r>
        <w:rPr>
          <w:b/>
          <w:bCs/>
        </w:rPr>
        <w:t xml:space="preserve"> – </w:t>
      </w:r>
      <w:r w:rsidR="002C70E9">
        <w:rPr>
          <w:b/>
          <w:bCs/>
        </w:rPr>
        <w:t>Pokud</w:t>
      </w:r>
      <w:r w:rsidR="00D30D9C" w:rsidRPr="00D30D9C">
        <w:rPr>
          <w:b/>
          <w:bCs/>
        </w:rPr>
        <w:t xml:space="preserve"> by si měl člověk hlídat obsah některého minerálu v těle, pak je to hořčík</w:t>
      </w:r>
      <w:r w:rsidR="00E1388B">
        <w:rPr>
          <w:b/>
          <w:bCs/>
        </w:rPr>
        <w:t xml:space="preserve">, </w:t>
      </w:r>
      <w:r w:rsidR="00D30D9C" w:rsidRPr="00D30D9C">
        <w:rPr>
          <w:b/>
          <w:bCs/>
        </w:rPr>
        <w:t>chemická značka Mg. To vám ostatně potvrdí leckterý sportovec a nejen ten. Po draslíku je hořčík druhý</w:t>
      </w:r>
      <w:r w:rsidR="00E1388B">
        <w:rPr>
          <w:b/>
          <w:bCs/>
        </w:rPr>
        <w:t>m</w:t>
      </w:r>
      <w:r w:rsidR="00D30D9C" w:rsidRPr="00D30D9C">
        <w:rPr>
          <w:b/>
          <w:bCs/>
        </w:rPr>
        <w:t xml:space="preserve"> nejdůležitější</w:t>
      </w:r>
      <w:r w:rsidR="00E1388B">
        <w:rPr>
          <w:b/>
          <w:bCs/>
        </w:rPr>
        <w:t>m</w:t>
      </w:r>
      <w:r w:rsidR="00D30D9C" w:rsidRPr="00D30D9C">
        <w:rPr>
          <w:b/>
          <w:bCs/>
        </w:rPr>
        <w:t xml:space="preserve"> minerál</w:t>
      </w:r>
      <w:r w:rsidR="00E1388B">
        <w:rPr>
          <w:b/>
          <w:bCs/>
        </w:rPr>
        <w:t>em</w:t>
      </w:r>
      <w:r w:rsidR="00D30D9C" w:rsidRPr="00D30D9C">
        <w:rPr>
          <w:b/>
          <w:bCs/>
        </w:rPr>
        <w:t xml:space="preserve"> v těle. Oba hrají zásadní roli ve zdraví buněk a tkání. Hořčík je v našem organismu součástí stovek biochemických procesů a jeho vyrovnaná hladina je důležitá v mnoha ohledech.</w:t>
      </w:r>
      <w:r w:rsidR="00D30D9C" w:rsidRPr="00D30D9C">
        <w:t xml:space="preserve"> </w:t>
      </w:r>
    </w:p>
    <w:p w14:paraId="5BAA28B2" w14:textId="44E58CA9" w:rsidR="00D30D9C" w:rsidRDefault="00D30D9C">
      <w:pPr>
        <w:rPr>
          <w:b/>
          <w:bCs/>
        </w:rPr>
      </w:pPr>
    </w:p>
    <w:p w14:paraId="7E51CCE3" w14:textId="23AF0F7A" w:rsidR="00140C2E" w:rsidRDefault="00D30D9C">
      <w:r w:rsidRPr="00D30D9C">
        <w:t xml:space="preserve">Hořčík je možné užívat v různých formách. Nejčastěji v podobě tablet, oleje nebo různých nápojů. Česká společnost MG </w:t>
      </w:r>
      <w:proofErr w:type="spellStart"/>
      <w:r w:rsidRPr="00D30D9C">
        <w:t>Laboratory</w:t>
      </w:r>
      <w:proofErr w:type="spellEnd"/>
      <w:r w:rsidRPr="00D30D9C">
        <w:t xml:space="preserve"> přišla na trh s hořčíkem obsaženým v krému, který nazvala výstižně </w:t>
      </w:r>
      <w:proofErr w:type="spellStart"/>
      <w:r w:rsidRPr="00D30D9C">
        <w:t>MGcream</w:t>
      </w:r>
      <w:proofErr w:type="spellEnd"/>
      <w:r w:rsidRPr="00D30D9C">
        <w:t xml:space="preserve">. Jeho výhodou je, že se hořčík </w:t>
      </w:r>
      <w:r w:rsidR="00140C2E">
        <w:t xml:space="preserve">se do těla dostává </w:t>
      </w:r>
      <w:proofErr w:type="spellStart"/>
      <w:r w:rsidR="00140C2E">
        <w:t>transdermálně</w:t>
      </w:r>
      <w:proofErr w:type="spellEnd"/>
      <w:r w:rsidR="00140C2E">
        <w:t>, tj. přes kůži, a výrazně rychleji se vstřebá a začne účinkovat.</w:t>
      </w:r>
      <w:r w:rsidR="00833E98">
        <w:t xml:space="preserve"> Krém </w:t>
      </w:r>
      <w:r w:rsidR="00833E98" w:rsidRPr="00D30D9C">
        <w:t xml:space="preserve">nijak nezatěžuje </w:t>
      </w:r>
      <w:proofErr w:type="gramStart"/>
      <w:r w:rsidR="00833E98" w:rsidRPr="00D30D9C">
        <w:t>žaludek</w:t>
      </w:r>
      <w:r w:rsidR="008F1986">
        <w:t>,</w:t>
      </w:r>
      <w:r w:rsidR="00833E98">
        <w:t xml:space="preserve">  t</w:t>
      </w:r>
      <w:r w:rsidR="00833E98" w:rsidRPr="00D30D9C">
        <w:t>ablety</w:t>
      </w:r>
      <w:proofErr w:type="gramEnd"/>
      <w:r w:rsidR="00833E98" w:rsidRPr="00D30D9C">
        <w:t xml:space="preserve"> se trávením vstřebají pouze ze třiceti až padesáti procent</w:t>
      </w:r>
      <w:r w:rsidR="00833E98">
        <w:t>.</w:t>
      </w:r>
    </w:p>
    <w:p w14:paraId="249872BC" w14:textId="77777777" w:rsidR="00D30D9C" w:rsidRDefault="00D30D9C"/>
    <w:p w14:paraId="78DE1276" w14:textId="29B3D713" w:rsidR="00150CE3" w:rsidRPr="00513E53" w:rsidRDefault="00140C2E" w:rsidP="00D30D9C">
      <w:r>
        <w:t>„</w:t>
      </w:r>
      <w:r w:rsidR="00D30D9C" w:rsidRPr="00D30D9C">
        <w:t>Aplikace magnézia přes pokožku je prospěšná i v tom, že se minerál dostane přímo tam, kde je potřeba. Hořčík ve formě krému má jednak rychlý účinek a jednak téměř stoprocentní vstřebatelnost</w:t>
      </w:r>
      <w:r>
        <w:t>í</w:t>
      </w:r>
      <w:r w:rsidR="00833E98">
        <w:t xml:space="preserve">. </w:t>
      </w:r>
      <w:r w:rsidR="00833E98" w:rsidRPr="00833E98">
        <w:t xml:space="preserve"> </w:t>
      </w:r>
      <w:r w:rsidR="00833E98">
        <w:t>K</w:t>
      </w:r>
      <w:r w:rsidR="00833E98" w:rsidRPr="00833E98">
        <w:t>rém v místě aplikace okamžité působí a tím mnohem rychleji je možné dosáhnout</w:t>
      </w:r>
      <w:r w:rsidR="00833E98">
        <w:t xml:space="preserve"> například</w:t>
      </w:r>
      <w:r w:rsidR="00833E98" w:rsidRPr="00833E98">
        <w:t xml:space="preserve"> větší kloubní pohyblivosti a </w:t>
      </w:r>
      <w:r w:rsidR="00833E98">
        <w:t>rychlejší</w:t>
      </w:r>
      <w:r w:rsidR="00833E98" w:rsidRPr="00833E98">
        <w:t xml:space="preserve"> </w:t>
      </w:r>
      <w:r w:rsidR="00833E98">
        <w:t>ústup bolesti,“ ří</w:t>
      </w:r>
      <w:r>
        <w:t>ká</w:t>
      </w:r>
      <w:r w:rsidR="00833E98">
        <w:t xml:space="preserve"> ortoped</w:t>
      </w:r>
      <w:r>
        <w:t xml:space="preserve"> MUDr</w:t>
      </w:r>
      <w:r w:rsidR="00833E98">
        <w:t xml:space="preserve">. </w:t>
      </w:r>
      <w:r w:rsidR="00833E98" w:rsidRPr="00833E98">
        <w:t xml:space="preserve">Peter </w:t>
      </w:r>
      <w:proofErr w:type="spellStart"/>
      <w:r w:rsidR="00833E98" w:rsidRPr="00833E98">
        <w:t>Erdelský</w:t>
      </w:r>
      <w:proofErr w:type="spellEnd"/>
      <w:r w:rsidR="00833E98">
        <w:t>.</w:t>
      </w:r>
    </w:p>
    <w:p w14:paraId="282CFE7C" w14:textId="77777777" w:rsidR="00150CE3" w:rsidRDefault="00150CE3" w:rsidP="00D30D9C"/>
    <w:p w14:paraId="3F644F25" w14:textId="597993EE" w:rsidR="00D30D9C" w:rsidRDefault="002D32D1" w:rsidP="00D30D9C">
      <w:proofErr w:type="spellStart"/>
      <w:r w:rsidRPr="002D32D1">
        <w:t>MGcream</w:t>
      </w:r>
      <w:proofErr w:type="spellEnd"/>
      <w:r w:rsidRPr="002D32D1">
        <w:t xml:space="preserve"> obsahuje navíc </w:t>
      </w:r>
      <w:proofErr w:type="spellStart"/>
      <w:r w:rsidRPr="002D32D1">
        <w:t>OptiMSM</w:t>
      </w:r>
      <w:proofErr w:type="spellEnd"/>
      <w:r w:rsidRPr="002D32D1">
        <w:t>, což je organická síra nejvyšší farmaceutické kvality, která zvyšuje pevnost kolagenových vláken. Krém také obsahuje čtyři bylinné extrakty pro snížení otoků, modřin a zánětů.</w:t>
      </w:r>
    </w:p>
    <w:p w14:paraId="19FCEED1" w14:textId="6CFADF0B" w:rsidR="00140C2E" w:rsidRDefault="00140C2E" w:rsidP="00D30D9C"/>
    <w:p w14:paraId="41F4FA50" w14:textId="41FBBBB7" w:rsidR="00140C2E" w:rsidRDefault="00140C2E" w:rsidP="00D30D9C">
      <w:proofErr w:type="spellStart"/>
      <w:r>
        <w:t>MGcre</w:t>
      </w:r>
      <w:r w:rsidR="00C01FCD">
        <w:t>a</w:t>
      </w:r>
      <w:r>
        <w:t>m</w:t>
      </w:r>
      <w:proofErr w:type="spellEnd"/>
      <w:r>
        <w:t xml:space="preserve"> je tak vhodný zejména pro sportovce</w:t>
      </w:r>
      <w:r w:rsidR="00C01FCD">
        <w:t>, ocení jej například fanoušci běhání, fitness, jízdy na kole, tenisu, fotbalu</w:t>
      </w:r>
      <w:r w:rsidR="00C3574C">
        <w:t>, volejbalu</w:t>
      </w:r>
      <w:r w:rsidR="00C01FCD">
        <w:t xml:space="preserve"> či dalších sportů, kde hrozí svalové zranění či namožení. Před uvedením na trh byl úspěšně testován mj. předními fyzioterapeuty. </w:t>
      </w:r>
      <w:r w:rsidR="00CB2BB9">
        <w:t>Pomoci</w:t>
      </w:r>
      <w:r w:rsidR="00C01FCD">
        <w:t xml:space="preserve"> může</w:t>
      </w:r>
      <w:r w:rsidR="00CB2BB9">
        <w:t xml:space="preserve"> i</w:t>
      </w:r>
      <w:r w:rsidR="00C01FCD">
        <w:t xml:space="preserve"> k</w:t>
      </w:r>
      <w:r w:rsidR="00CB2BB9">
        <w:t>omukoliv</w:t>
      </w:r>
      <w:r w:rsidR="00C01FCD">
        <w:t xml:space="preserve"> z</w:t>
      </w:r>
      <w:r w:rsidR="002C70E9">
        <w:t> </w:t>
      </w:r>
      <w:r w:rsidR="00C01FCD">
        <w:t>rodiny</w:t>
      </w:r>
      <w:r w:rsidR="002C70E9">
        <w:t>,</w:t>
      </w:r>
      <w:r w:rsidR="00C01FCD">
        <w:t xml:space="preserve"> například při víkendovém výletě na hory či jinam do pří</w:t>
      </w:r>
      <w:r w:rsidR="002C70E9">
        <w:t>rody nebo po práci na zahradě.</w:t>
      </w:r>
    </w:p>
    <w:p w14:paraId="6F0A46CC" w14:textId="77777777" w:rsidR="00D30D9C" w:rsidRDefault="00D30D9C" w:rsidP="000877E5">
      <w:pPr>
        <w:jc w:val="both"/>
      </w:pPr>
    </w:p>
    <w:p w14:paraId="6E4F864A" w14:textId="1E06BFB8" w:rsidR="00D30D9C" w:rsidRDefault="00D30D9C" w:rsidP="00D30D9C">
      <w:pPr>
        <w:jc w:val="both"/>
      </w:pPr>
      <w:r>
        <w:t>Hořčík je tělu prospěšný v mnoha ohledech</w:t>
      </w:r>
      <w:r w:rsidR="002401D9">
        <w:t>: j</w:t>
      </w:r>
      <w:r>
        <w:t>e mimo jiné odpovědný za svalové stahy.</w:t>
      </w:r>
      <w:r w:rsidR="00594291">
        <w:t xml:space="preserve"> </w:t>
      </w:r>
      <w:r>
        <w:t>Reguluje výměnu informací mezi jednotlivými nervovými buňkami.</w:t>
      </w:r>
      <w:r w:rsidR="002401D9">
        <w:t xml:space="preserve"> </w:t>
      </w:r>
      <w:r>
        <w:t>Syntetizuje bílkoviny a nukleové kyseliny (RNA a DNA).</w:t>
      </w:r>
      <w:r w:rsidR="002401D9">
        <w:t xml:space="preserve"> </w:t>
      </w:r>
      <w:r>
        <w:t>Aktivuje víceré enzymy, které se podílejí na metabolismu uhlohydrátů a aminokyselin.</w:t>
      </w:r>
      <w:r w:rsidR="002401D9">
        <w:t xml:space="preserve"> </w:t>
      </w:r>
      <w:r>
        <w:t>Normalizuje napětí stěn cév, a podílí se tedy na normalizaci krevního tlaku.</w:t>
      </w:r>
      <w:r w:rsidR="00C3574C">
        <w:t xml:space="preserve"> </w:t>
      </w:r>
      <w:r>
        <w:t>Je rovněž užitečným doplňkem při prevenci srdečního infarktu.</w:t>
      </w:r>
      <w:r w:rsidR="002401D9">
        <w:t xml:space="preserve"> </w:t>
      </w:r>
      <w:r>
        <w:t>Používá se při léčbě některých neurologických a duševních komplikací.</w:t>
      </w:r>
    </w:p>
    <w:p w14:paraId="6E722F80" w14:textId="77777777" w:rsidR="00D30D9C" w:rsidRDefault="00D30D9C" w:rsidP="00D30D9C">
      <w:pPr>
        <w:jc w:val="both"/>
      </w:pPr>
    </w:p>
    <w:p w14:paraId="51E3E9B0" w14:textId="45AF94CC" w:rsidR="00D30D9C" w:rsidRDefault="00D30D9C" w:rsidP="002D32D1">
      <w:pPr>
        <w:jc w:val="both"/>
      </w:pPr>
      <w:proofErr w:type="spellStart"/>
      <w:r>
        <w:t>MGcream</w:t>
      </w:r>
      <w:proofErr w:type="spellEnd"/>
      <w:r>
        <w:t xml:space="preserve">, magnézium ve formě krému, </w:t>
      </w:r>
      <w:r w:rsidR="00140C2E">
        <w:t>jehož účinnost je</w:t>
      </w:r>
      <w:r>
        <w:t xml:space="preserve"> 5x rychlejší než tabletky, si můžete pořídit na </w:t>
      </w:r>
      <w:hyperlink r:id="rId5" w:history="1">
        <w:r w:rsidRPr="00D30D9C">
          <w:rPr>
            <w:rStyle w:val="Hypertextovodkaz"/>
          </w:rPr>
          <w:t>mgcream.com</w:t>
        </w:r>
      </w:hyperlink>
      <w:r>
        <w:t xml:space="preserve"> či u specializovaných prodejců. Cena 50 ml balení je 750 Kč. </w:t>
      </w:r>
      <w:r w:rsidR="002D32D1">
        <w:t>Krému stačí málo</w:t>
      </w:r>
      <w:r w:rsidR="002401D9">
        <w:t xml:space="preserve">, </w:t>
      </w:r>
      <w:r w:rsidR="002D32D1">
        <w:t>důležitá je pravidelnost používání. Magnézium je totiž minerál, kterého si naše tělo nedělá zásoby. Při stresu či zvýšené fyzické aktivitě se jeho dostupné množství lehce spotřebuje a začínají se projevovat symptomy nedostatku magnézia.</w:t>
      </w:r>
    </w:p>
    <w:p w14:paraId="74D38123" w14:textId="77777777" w:rsidR="00D30D9C" w:rsidRDefault="00D30D9C" w:rsidP="00D30D9C">
      <w:pPr>
        <w:jc w:val="both"/>
      </w:pPr>
    </w:p>
    <w:p w14:paraId="22BA237C" w14:textId="77777777" w:rsidR="00D30D9C" w:rsidRDefault="00D30D9C" w:rsidP="000877E5">
      <w:pPr>
        <w:jc w:val="both"/>
      </w:pPr>
    </w:p>
    <w:p w14:paraId="6EFFEA40" w14:textId="5BA25735" w:rsidR="007324FC" w:rsidRPr="009C7D5B" w:rsidRDefault="007324FC" w:rsidP="000877E5">
      <w:pPr>
        <w:jc w:val="both"/>
      </w:pPr>
    </w:p>
    <w:sectPr w:rsidR="007324FC" w:rsidRPr="009C7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35ED4"/>
    <w:rsid w:val="00084508"/>
    <w:rsid w:val="000877E5"/>
    <w:rsid w:val="000D6C92"/>
    <w:rsid w:val="00140C2E"/>
    <w:rsid w:val="00150CE3"/>
    <w:rsid w:val="002401D9"/>
    <w:rsid w:val="0028496D"/>
    <w:rsid w:val="002C70E9"/>
    <w:rsid w:val="002D32D1"/>
    <w:rsid w:val="002E60C5"/>
    <w:rsid w:val="002E6630"/>
    <w:rsid w:val="003546E4"/>
    <w:rsid w:val="003720A3"/>
    <w:rsid w:val="004E4BBF"/>
    <w:rsid w:val="00513E53"/>
    <w:rsid w:val="00550E22"/>
    <w:rsid w:val="00594291"/>
    <w:rsid w:val="00604C82"/>
    <w:rsid w:val="00614451"/>
    <w:rsid w:val="006C47E0"/>
    <w:rsid w:val="007324FC"/>
    <w:rsid w:val="00782796"/>
    <w:rsid w:val="007A3493"/>
    <w:rsid w:val="007F0C9A"/>
    <w:rsid w:val="00833E98"/>
    <w:rsid w:val="00881F2B"/>
    <w:rsid w:val="00884A5A"/>
    <w:rsid w:val="008A2A33"/>
    <w:rsid w:val="008F1986"/>
    <w:rsid w:val="009007DB"/>
    <w:rsid w:val="00915998"/>
    <w:rsid w:val="00936F58"/>
    <w:rsid w:val="009C7D5B"/>
    <w:rsid w:val="00A30EF2"/>
    <w:rsid w:val="00AF0E74"/>
    <w:rsid w:val="00B957CE"/>
    <w:rsid w:val="00C01FCD"/>
    <w:rsid w:val="00C178CE"/>
    <w:rsid w:val="00C20387"/>
    <w:rsid w:val="00C3574C"/>
    <w:rsid w:val="00C850DD"/>
    <w:rsid w:val="00CB2BB9"/>
    <w:rsid w:val="00CC2B2C"/>
    <w:rsid w:val="00D30D9C"/>
    <w:rsid w:val="00E1388B"/>
    <w:rsid w:val="00E73C9F"/>
    <w:rsid w:val="00F11F58"/>
    <w:rsid w:val="00F75D59"/>
    <w:rsid w:val="00FD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mgcream.com/mg-cream-50m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2023-04-23T21:34:00Z</dcterms:created>
  <dcterms:modified xsi:type="dcterms:W3CDTF">2023-04-23T21:34:00Z</dcterms:modified>
  <cp:category/>
</cp:coreProperties>
</file>