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EAD02" w14:textId="7AE33C40" w:rsidR="008C2A35" w:rsidRPr="008C2A35" w:rsidRDefault="00B80D00" w:rsidP="00DC4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</w:t>
      </w:r>
      <w:r w:rsidR="005809D5">
        <w:rPr>
          <w:b/>
          <w:sz w:val="28"/>
          <w:szCs w:val="28"/>
        </w:rPr>
        <w:t>t</w:t>
      </w:r>
      <w:r w:rsidR="00024329" w:rsidRPr="00024329">
        <w:rPr>
          <w:b/>
          <w:sz w:val="28"/>
          <w:szCs w:val="28"/>
        </w:rPr>
        <w:t>ředověké slavnosti</w:t>
      </w:r>
      <w:r w:rsidR="00CD334A">
        <w:rPr>
          <w:b/>
          <w:sz w:val="28"/>
          <w:szCs w:val="28"/>
        </w:rPr>
        <w:t>, sraz veteránů</w:t>
      </w:r>
      <w:r>
        <w:rPr>
          <w:b/>
          <w:sz w:val="28"/>
          <w:szCs w:val="28"/>
        </w:rPr>
        <w:t>, festival komorní hudby</w:t>
      </w:r>
      <w:r w:rsidR="00CD334A">
        <w:rPr>
          <w:b/>
          <w:sz w:val="28"/>
          <w:szCs w:val="28"/>
        </w:rPr>
        <w:t xml:space="preserve"> a další. </w:t>
      </w:r>
      <w:r w:rsidR="00CD334A">
        <w:rPr>
          <w:b/>
          <w:sz w:val="28"/>
          <w:szCs w:val="28"/>
        </w:rPr>
        <w:br/>
      </w:r>
      <w:r w:rsidR="00385929">
        <w:rPr>
          <w:b/>
          <w:sz w:val="28"/>
          <w:szCs w:val="28"/>
        </w:rPr>
        <w:t>Tipy na akce a výlety v červnu</w:t>
      </w:r>
    </w:p>
    <w:p w14:paraId="31A4675F" w14:textId="77777777" w:rsidR="00DC4501" w:rsidRPr="008C2A35" w:rsidRDefault="00DC4501" w:rsidP="00DC4501">
      <w:pPr>
        <w:pStyle w:val="Odstavecseseznamem"/>
        <w:rPr>
          <w:b/>
        </w:rPr>
      </w:pPr>
    </w:p>
    <w:p w14:paraId="7440DED8" w14:textId="1B1724BE" w:rsidR="00773E62" w:rsidRDefault="00DC4501" w:rsidP="00024329">
      <w:pPr>
        <w:rPr>
          <w:b/>
        </w:rPr>
      </w:pPr>
      <w:r w:rsidRPr="008C2A35">
        <w:rPr>
          <w:b/>
        </w:rPr>
        <w:t xml:space="preserve">Praha, </w:t>
      </w:r>
      <w:r w:rsidR="00385929">
        <w:rPr>
          <w:b/>
        </w:rPr>
        <w:t>1</w:t>
      </w:r>
      <w:r w:rsidRPr="008C2A35">
        <w:rPr>
          <w:b/>
        </w:rPr>
        <w:t xml:space="preserve">. </w:t>
      </w:r>
      <w:r w:rsidR="00385929">
        <w:rPr>
          <w:b/>
        </w:rPr>
        <w:t>června</w:t>
      </w:r>
      <w:r w:rsidRPr="008C2A35">
        <w:rPr>
          <w:b/>
        </w:rPr>
        <w:t xml:space="preserve"> 2023 </w:t>
      </w:r>
      <w:r w:rsidR="00024329">
        <w:rPr>
          <w:b/>
        </w:rPr>
        <w:t>–</w:t>
      </w:r>
      <w:r w:rsidR="00064689" w:rsidRPr="008C2A35">
        <w:rPr>
          <w:b/>
        </w:rPr>
        <w:t xml:space="preserve"> </w:t>
      </w:r>
      <w:r w:rsidR="0066064F">
        <w:rPr>
          <w:b/>
        </w:rPr>
        <w:t>Letní atmosféra a počasí již naplno dorazily také do České republiky</w:t>
      </w:r>
      <w:r w:rsidR="00033F7F">
        <w:rPr>
          <w:b/>
        </w:rPr>
        <w:t>, má</w:t>
      </w:r>
      <w:r w:rsidR="0066064F">
        <w:rPr>
          <w:b/>
        </w:rPr>
        <w:t>lokomu se chce o víkendu</w:t>
      </w:r>
      <w:r w:rsidR="00D25191">
        <w:rPr>
          <w:b/>
        </w:rPr>
        <w:t xml:space="preserve"> sedět</w:t>
      </w:r>
      <w:r w:rsidR="0066064F">
        <w:rPr>
          <w:b/>
        </w:rPr>
        <w:t xml:space="preserve"> doma. Červen je ideálním místem na výlety po naší zemi, nabízí totiž spousty zajímavých vík</w:t>
      </w:r>
      <w:r w:rsidR="00D25191">
        <w:rPr>
          <w:b/>
        </w:rPr>
        <w:t>en</w:t>
      </w:r>
      <w:r w:rsidR="0066064F">
        <w:rPr>
          <w:b/>
        </w:rPr>
        <w:t xml:space="preserve">dových </w:t>
      </w:r>
      <w:r w:rsidR="00241817">
        <w:rPr>
          <w:b/>
        </w:rPr>
        <w:t>událostí</w:t>
      </w:r>
      <w:r w:rsidR="0066064F">
        <w:rPr>
          <w:b/>
        </w:rPr>
        <w:t xml:space="preserve">. </w:t>
      </w:r>
      <w:proofErr w:type="spellStart"/>
      <w:r w:rsidR="0066064F">
        <w:rPr>
          <w:b/>
        </w:rPr>
        <w:t>Anytime</w:t>
      </w:r>
      <w:proofErr w:type="spellEnd"/>
      <w:r w:rsidR="0066064F">
        <w:rPr>
          <w:b/>
        </w:rPr>
        <w:t xml:space="preserve"> přináší několik tipů</w:t>
      </w:r>
      <w:r w:rsidR="00241817">
        <w:rPr>
          <w:b/>
        </w:rPr>
        <w:t xml:space="preserve"> na kulturní akce</w:t>
      </w:r>
      <w:r w:rsidR="00A77749">
        <w:rPr>
          <w:b/>
        </w:rPr>
        <w:t xml:space="preserve">, sraz veteránů </w:t>
      </w:r>
      <w:r w:rsidR="00241817">
        <w:rPr>
          <w:b/>
        </w:rPr>
        <w:t>či plav</w:t>
      </w:r>
      <w:r w:rsidR="00773E62">
        <w:rPr>
          <w:b/>
        </w:rPr>
        <w:t>b</w:t>
      </w:r>
      <w:r w:rsidR="00241817">
        <w:rPr>
          <w:b/>
        </w:rPr>
        <w:t>u parníkem po přehradě.</w:t>
      </w:r>
    </w:p>
    <w:p w14:paraId="3231EE02" w14:textId="38E070A4" w:rsidR="008A6620" w:rsidRDefault="008A6620" w:rsidP="00773E62">
      <w:pPr>
        <w:rPr>
          <w:b/>
        </w:rPr>
      </w:pPr>
      <w:r w:rsidRPr="008A6620">
        <w:rPr>
          <w:b/>
        </w:rPr>
        <w:t>Veteránské Rojení na zámku Lobeč 2023</w:t>
      </w:r>
      <w:r>
        <w:rPr>
          <w:b/>
        </w:rPr>
        <w:t xml:space="preserve"> (sobota 10. června)</w:t>
      </w:r>
    </w:p>
    <w:p w14:paraId="14C69455" w14:textId="62E9C444" w:rsidR="008A6620" w:rsidRPr="004A4FB9" w:rsidRDefault="008A6620" w:rsidP="008A6620">
      <w:pPr>
        <w:rPr>
          <w:bCs/>
        </w:rPr>
      </w:pPr>
      <w:r w:rsidRPr="008A6620">
        <w:rPr>
          <w:bCs/>
        </w:rPr>
        <w:t>Druhou červnovou sobotu se uskuteční nedaleko</w:t>
      </w:r>
      <w:r>
        <w:rPr>
          <w:bCs/>
        </w:rPr>
        <w:t xml:space="preserve"> </w:t>
      </w:r>
      <w:r w:rsidRPr="008A6620">
        <w:rPr>
          <w:bCs/>
        </w:rPr>
        <w:t>Mšena</w:t>
      </w:r>
      <w:r>
        <w:rPr>
          <w:bCs/>
        </w:rPr>
        <w:t xml:space="preserve"> na Mělnicku</w:t>
      </w:r>
      <w:r w:rsidRPr="008A6620">
        <w:rPr>
          <w:bCs/>
        </w:rPr>
        <w:t xml:space="preserve"> již 21. ročník oblíbeného Veteránského </w:t>
      </w:r>
      <w:r w:rsidR="004A4FB9" w:rsidRPr="008A6620">
        <w:rPr>
          <w:bCs/>
        </w:rPr>
        <w:t>Rojení</w:t>
      </w:r>
      <w:r w:rsidR="004A4FB9">
        <w:rPr>
          <w:bCs/>
        </w:rPr>
        <w:t xml:space="preserve"> – setkání</w:t>
      </w:r>
      <w:r>
        <w:rPr>
          <w:bCs/>
        </w:rPr>
        <w:t xml:space="preserve"> klasických, historických vozů a motocyklů s</w:t>
      </w:r>
      <w:r w:rsidR="00E3411D">
        <w:rPr>
          <w:bCs/>
        </w:rPr>
        <w:t xml:space="preserve"> následnou</w:t>
      </w:r>
      <w:r>
        <w:rPr>
          <w:bCs/>
        </w:rPr>
        <w:t xml:space="preserve"> orientační jízdou. Účastníci se mohou těšit na </w:t>
      </w:r>
      <w:r w:rsidRPr="008A6620">
        <w:rPr>
          <w:bCs/>
        </w:rPr>
        <w:t>více než stovk</w:t>
      </w:r>
      <w:r>
        <w:rPr>
          <w:bCs/>
        </w:rPr>
        <w:t>u</w:t>
      </w:r>
      <w:r w:rsidRPr="008A6620">
        <w:rPr>
          <w:bCs/>
        </w:rPr>
        <w:t xml:space="preserve"> historických automobilů od předválečných až do počátku osmdesátých let.</w:t>
      </w:r>
      <w:r>
        <w:rPr>
          <w:bCs/>
        </w:rPr>
        <w:t xml:space="preserve"> Jedná se </w:t>
      </w:r>
      <w:r w:rsidR="00454EFB">
        <w:rPr>
          <w:bCs/>
        </w:rPr>
        <w:t xml:space="preserve">o </w:t>
      </w:r>
      <w:r>
        <w:rPr>
          <w:bCs/>
        </w:rPr>
        <w:t>t</w:t>
      </w:r>
      <w:r w:rsidRPr="008A6620">
        <w:rPr>
          <w:bCs/>
        </w:rPr>
        <w:t>radiční setkání příznivců krásných automobilů a motocyklů</w:t>
      </w:r>
      <w:r w:rsidR="00E3411D">
        <w:rPr>
          <w:bCs/>
        </w:rPr>
        <w:t>, které se</w:t>
      </w:r>
      <w:r w:rsidR="00033F7F">
        <w:rPr>
          <w:bCs/>
        </w:rPr>
        <w:t xml:space="preserve"> koná</w:t>
      </w:r>
      <w:r w:rsidR="00E3411D">
        <w:rPr>
          <w:bCs/>
        </w:rPr>
        <w:t xml:space="preserve"> </w:t>
      </w:r>
      <w:r w:rsidRPr="008A6620">
        <w:rPr>
          <w:bCs/>
        </w:rPr>
        <w:t>ve dvoře zámku Lobeč. </w:t>
      </w:r>
      <w:r w:rsidR="00E3411D">
        <w:rPr>
          <w:bCs/>
        </w:rPr>
        <w:t>Mimo krásný</w:t>
      </w:r>
      <w:r w:rsidR="00033F7F">
        <w:rPr>
          <w:bCs/>
        </w:rPr>
        <w:t>ch</w:t>
      </w:r>
      <w:r w:rsidR="00E3411D">
        <w:rPr>
          <w:bCs/>
        </w:rPr>
        <w:t xml:space="preserve"> vozů a vůni benzínu se můžete těšit na r</w:t>
      </w:r>
      <w:r w:rsidRPr="008A6620">
        <w:rPr>
          <w:bCs/>
        </w:rPr>
        <w:t>odinn</w:t>
      </w:r>
      <w:r w:rsidR="00E3411D">
        <w:rPr>
          <w:bCs/>
        </w:rPr>
        <w:t>ou</w:t>
      </w:r>
      <w:r w:rsidRPr="008A6620">
        <w:rPr>
          <w:bCs/>
        </w:rPr>
        <w:t xml:space="preserve"> atmosfér</w:t>
      </w:r>
      <w:r w:rsidR="00E3411D">
        <w:rPr>
          <w:bCs/>
        </w:rPr>
        <w:t>u</w:t>
      </w:r>
      <w:r w:rsidRPr="008A6620">
        <w:rPr>
          <w:bCs/>
        </w:rPr>
        <w:t xml:space="preserve">, </w:t>
      </w:r>
      <w:r w:rsidR="00E3411D">
        <w:rPr>
          <w:bCs/>
        </w:rPr>
        <w:t xml:space="preserve">výstavu, dobovou hudbu a několik soutěží.  </w:t>
      </w:r>
      <w:r w:rsidR="00E3411D" w:rsidRPr="00E3411D">
        <w:rPr>
          <w:bCs/>
        </w:rPr>
        <w:t xml:space="preserve">V </w:t>
      </w:r>
      <w:r w:rsidR="00E3411D">
        <w:rPr>
          <w:bCs/>
        </w:rPr>
        <w:t>Mš</w:t>
      </w:r>
      <w:r w:rsidR="00033F7F">
        <w:rPr>
          <w:bCs/>
        </w:rPr>
        <w:t>e</w:t>
      </w:r>
      <w:r w:rsidR="00E3411D">
        <w:rPr>
          <w:bCs/>
        </w:rPr>
        <w:t>ně</w:t>
      </w:r>
      <w:r w:rsidR="00E3411D" w:rsidRPr="00E3411D">
        <w:rPr>
          <w:bCs/>
        </w:rPr>
        <w:t xml:space="preserve"> na</w:t>
      </w:r>
      <w:r w:rsidR="00033F7F">
        <w:rPr>
          <w:bCs/>
        </w:rPr>
        <w:t xml:space="preserve">leznete </w:t>
      </w:r>
      <w:r w:rsidR="00E3411D">
        <w:rPr>
          <w:bCs/>
        </w:rPr>
        <w:t>také</w:t>
      </w:r>
      <w:r w:rsidR="00E3411D" w:rsidRPr="00E3411D">
        <w:rPr>
          <w:bCs/>
        </w:rPr>
        <w:t xml:space="preserve"> malé, více než 75 let staré</w:t>
      </w:r>
      <w:r w:rsidR="00033F7F">
        <w:rPr>
          <w:bCs/>
        </w:rPr>
        <w:t xml:space="preserve"> a</w:t>
      </w:r>
      <w:r w:rsidR="00E3411D" w:rsidRPr="00E3411D">
        <w:rPr>
          <w:bCs/>
        </w:rPr>
        <w:t xml:space="preserve"> nyní zrekonstruované lázně, které jsou oblíbeným místem pro letní koupání.</w:t>
      </w:r>
      <w:r w:rsidR="00E3411D">
        <w:rPr>
          <w:bCs/>
        </w:rPr>
        <w:t xml:space="preserve"> </w:t>
      </w:r>
      <w:r w:rsidR="00033F7F">
        <w:rPr>
          <w:bCs/>
        </w:rPr>
        <w:t>L</w:t>
      </w:r>
      <w:r w:rsidR="00E3411D" w:rsidRPr="00E3411D">
        <w:rPr>
          <w:bCs/>
        </w:rPr>
        <w:t>ázně jsou ojedinělým architektonickým dílem ve stylu art d</w:t>
      </w:r>
      <w:r w:rsidR="00454EFB">
        <w:rPr>
          <w:bCs/>
        </w:rPr>
        <w:t>e</w:t>
      </w:r>
      <w:r w:rsidR="00E3411D" w:rsidRPr="00E3411D">
        <w:rPr>
          <w:bCs/>
        </w:rPr>
        <w:t xml:space="preserve">co a vznikly již v roce 1932. Ve </w:t>
      </w:r>
      <w:r w:rsidR="00033F7F">
        <w:rPr>
          <w:bCs/>
        </w:rPr>
        <w:t>d</w:t>
      </w:r>
      <w:r w:rsidR="00E3411D" w:rsidRPr="00E3411D">
        <w:rPr>
          <w:bCs/>
        </w:rPr>
        <w:t>voukřídlé budově najdete zázemí v podobě převlékáren, čistých toalet a restaurace.</w:t>
      </w:r>
      <w:r w:rsidR="00033F7F">
        <w:rPr>
          <w:bCs/>
        </w:rPr>
        <w:t xml:space="preserve"> </w:t>
      </w:r>
      <w:r w:rsidR="00033F7F" w:rsidRPr="00E3411D">
        <w:rPr>
          <w:bCs/>
        </w:rPr>
        <w:t>Lobeč leží na okraji chráněné krajinné oblasti Kokořínsko</w:t>
      </w:r>
      <w:r w:rsidR="00033F7F">
        <w:rPr>
          <w:bCs/>
        </w:rPr>
        <w:t xml:space="preserve">, </w:t>
      </w:r>
      <w:r w:rsidR="00033F7F" w:rsidRPr="00E3411D">
        <w:rPr>
          <w:bCs/>
        </w:rPr>
        <w:t>nedaleko hradů Kokořín, Houska a Bezděz</w:t>
      </w:r>
      <w:r w:rsidR="00033F7F">
        <w:rPr>
          <w:bCs/>
        </w:rPr>
        <w:t>, takže můžete výlet spojit také s prohlídkou těchto známých památek či procházkou malebnou přírodou Kokořínska</w:t>
      </w:r>
      <w:r w:rsidR="00454EFB">
        <w:rPr>
          <w:bCs/>
        </w:rPr>
        <w:t>.</w:t>
      </w:r>
    </w:p>
    <w:p w14:paraId="200BA621" w14:textId="2FCFB75B" w:rsidR="0066064F" w:rsidRPr="0066064F" w:rsidRDefault="0066064F" w:rsidP="00024329">
      <w:pPr>
        <w:rPr>
          <w:b/>
        </w:rPr>
      </w:pPr>
      <w:r w:rsidRPr="0066064F">
        <w:rPr>
          <w:b/>
        </w:rPr>
        <w:t>Středověké slavnosti na zámku Neustupov</w:t>
      </w:r>
      <w:r>
        <w:rPr>
          <w:b/>
        </w:rPr>
        <w:t xml:space="preserve"> (10. </w:t>
      </w:r>
      <w:r w:rsidR="00A81E79">
        <w:rPr>
          <w:b/>
        </w:rPr>
        <w:t>června</w:t>
      </w:r>
      <w:r>
        <w:rPr>
          <w:b/>
        </w:rPr>
        <w:t xml:space="preserve"> od 13 do 19 hodin)</w:t>
      </w:r>
    </w:p>
    <w:p w14:paraId="2B705639" w14:textId="014DCC4D" w:rsidR="00024329" w:rsidRDefault="005809D5" w:rsidP="00024329">
      <w:r w:rsidRPr="00024329">
        <w:rPr>
          <w:bCs/>
        </w:rPr>
        <w:t>Celé slavnosti začínají již za branami zámku ve vsi Neustupov</w:t>
      </w:r>
      <w:r w:rsidR="0066064F">
        <w:rPr>
          <w:bCs/>
        </w:rPr>
        <w:t>, který se nalézá na Benešovsku na pomezí Středočeského a Jihočeského kraje</w:t>
      </w:r>
      <w:r w:rsidRPr="00024329">
        <w:rPr>
          <w:bCs/>
        </w:rPr>
        <w:t>. Pochod vsí</w:t>
      </w:r>
      <w:r w:rsidR="008E3A07">
        <w:rPr>
          <w:bCs/>
        </w:rPr>
        <w:t xml:space="preserve"> průvodu v dobových oblecích</w:t>
      </w:r>
      <w:r w:rsidRPr="00024329">
        <w:rPr>
          <w:bCs/>
        </w:rPr>
        <w:t xml:space="preserve"> </w:t>
      </w:r>
      <w:r w:rsidR="008E3A07">
        <w:rPr>
          <w:bCs/>
        </w:rPr>
        <w:t>a s hudebním doprovodem</w:t>
      </w:r>
      <w:r>
        <w:rPr>
          <w:bCs/>
        </w:rPr>
        <w:t xml:space="preserve"> se zúčastní </w:t>
      </w:r>
      <w:r w:rsidR="008E3A07">
        <w:rPr>
          <w:bCs/>
        </w:rPr>
        <w:t xml:space="preserve">i </w:t>
      </w:r>
      <w:r>
        <w:rPr>
          <w:bCs/>
        </w:rPr>
        <w:t>s</w:t>
      </w:r>
      <w:r w:rsidRPr="00024329">
        <w:rPr>
          <w:bCs/>
        </w:rPr>
        <w:t>ám majitel zámku</w:t>
      </w:r>
      <w:r w:rsidR="008E3A07">
        <w:rPr>
          <w:bCs/>
        </w:rPr>
        <w:t xml:space="preserve">, který </w:t>
      </w:r>
      <w:r w:rsidRPr="00024329">
        <w:rPr>
          <w:bCs/>
        </w:rPr>
        <w:t>na zámeckém dvoře proml</w:t>
      </w:r>
      <w:r>
        <w:rPr>
          <w:bCs/>
        </w:rPr>
        <w:t>uví</w:t>
      </w:r>
      <w:r w:rsidRPr="00024329">
        <w:rPr>
          <w:bCs/>
        </w:rPr>
        <w:t xml:space="preserve"> k místnímu lidu. </w:t>
      </w:r>
      <w:r>
        <w:rPr>
          <w:bCs/>
        </w:rPr>
        <w:t>T</w:t>
      </w:r>
      <w:r w:rsidR="00024329" w:rsidRPr="00024329">
        <w:rPr>
          <w:bCs/>
        </w:rPr>
        <w:t>ěšit</w:t>
      </w:r>
      <w:r>
        <w:rPr>
          <w:bCs/>
        </w:rPr>
        <w:t xml:space="preserve"> se můžete</w:t>
      </w:r>
      <w:r w:rsidR="00024329" w:rsidRPr="00024329">
        <w:rPr>
          <w:bCs/>
        </w:rPr>
        <w:t xml:space="preserve"> na kejklíře, středověkou střelnici a raznici mincí, šarvátky rytířů, </w:t>
      </w:r>
      <w:r>
        <w:rPr>
          <w:bCs/>
        </w:rPr>
        <w:t>projížďky na koni pro děti, dobovou tkalcovnu, ukázky zbrojí a zbraní, střelbu z luků, malování na obličej, sokolníka a jeho dravce, stejně</w:t>
      </w:r>
      <w:r w:rsidR="002A3C92">
        <w:rPr>
          <w:bCs/>
        </w:rPr>
        <w:t xml:space="preserve"> tak</w:t>
      </w:r>
      <w:r>
        <w:rPr>
          <w:bCs/>
        </w:rPr>
        <w:t xml:space="preserve"> různé soutěže pro děti. </w:t>
      </w:r>
      <w:r w:rsidR="00024329" w:rsidRPr="00024329">
        <w:rPr>
          <w:bCs/>
        </w:rPr>
        <w:t xml:space="preserve">Slavnosti </w:t>
      </w:r>
      <w:r w:rsidR="00024329">
        <w:rPr>
          <w:bCs/>
        </w:rPr>
        <w:t>budou</w:t>
      </w:r>
      <w:r w:rsidR="00024329" w:rsidRPr="00024329">
        <w:rPr>
          <w:bCs/>
        </w:rPr>
        <w:t xml:space="preserve"> zakončeny šermířským vystoupením spolu s živou dobovou hudbou.</w:t>
      </w:r>
      <w:r w:rsidR="0066064F">
        <w:rPr>
          <w:bCs/>
        </w:rPr>
        <w:t xml:space="preserve"> </w:t>
      </w:r>
      <w:r w:rsidR="00024329">
        <w:t>Zámek Neustupov byl vystavěn na místě původní tvrze v 17. století, během 19. století byl přestavěn</w:t>
      </w:r>
      <w:r w:rsidR="008E3A07">
        <w:t xml:space="preserve"> v novogotickém stylu</w:t>
      </w:r>
      <w:r w:rsidR="00024329">
        <w:t>. Hned u vchodu do zámku upoutá každého návštěvníka mohutná, asi 600 let stará lípa. Jde o nejstarší lípu v kraji. Její kmen má v obvod</w:t>
      </w:r>
      <w:r w:rsidR="008E3A07">
        <w:t>u</w:t>
      </w:r>
      <w:r w:rsidR="00024329">
        <w:t xml:space="preserve"> 7,26 m a podle lidové pověsti se pod ní loučil stařičký Kašpar </w:t>
      </w:r>
      <w:proofErr w:type="spellStart"/>
      <w:r w:rsidR="00024329">
        <w:t>Kaplíř</w:t>
      </w:r>
      <w:proofErr w:type="spellEnd"/>
      <w:r w:rsidR="00024329">
        <w:t xml:space="preserve"> ze </w:t>
      </w:r>
      <w:proofErr w:type="spellStart"/>
      <w:r w:rsidR="00024329">
        <w:t>Sulevic</w:t>
      </w:r>
      <w:proofErr w:type="spellEnd"/>
      <w:r w:rsidR="00024329">
        <w:t xml:space="preserve"> se svými poddanými a přáteli, než odešel do Prahy na smrt.</w:t>
      </w:r>
    </w:p>
    <w:p w14:paraId="284432D0" w14:textId="027D7D40" w:rsidR="00A61374" w:rsidRDefault="00A61374" w:rsidP="00A61374">
      <w:pPr>
        <w:rPr>
          <w:b/>
        </w:rPr>
      </w:pPr>
      <w:r w:rsidRPr="00773E62">
        <w:rPr>
          <w:b/>
        </w:rPr>
        <w:t xml:space="preserve">Festival komorní hudby Český Krumlov </w:t>
      </w:r>
      <w:r>
        <w:rPr>
          <w:b/>
        </w:rPr>
        <w:t>(</w:t>
      </w:r>
      <w:r w:rsidRPr="00773E62">
        <w:rPr>
          <w:b/>
        </w:rPr>
        <w:t>23.– 24. červ</w:t>
      </w:r>
      <w:r>
        <w:rPr>
          <w:b/>
        </w:rPr>
        <w:t>na)</w:t>
      </w:r>
    </w:p>
    <w:p w14:paraId="5FEBE7D8" w14:textId="1F1B4567" w:rsidR="00385929" w:rsidRPr="00033F7F" w:rsidRDefault="00A61374" w:rsidP="00024329">
      <w:pPr>
        <w:rPr>
          <w:bCs/>
        </w:rPr>
      </w:pPr>
      <w:r w:rsidRPr="00773E62">
        <w:rPr>
          <w:bCs/>
        </w:rPr>
        <w:t>Festival komorní hudby je nejstarší festivalovou událostí v rámci kulturního dění v Českém Krumlově. 32. ročník nabídne</w:t>
      </w:r>
      <w:r>
        <w:rPr>
          <w:bCs/>
        </w:rPr>
        <w:t xml:space="preserve"> </w:t>
      </w:r>
      <w:r w:rsidRPr="00773E62">
        <w:rPr>
          <w:bCs/>
        </w:rPr>
        <w:t>18 koncertů v 11 unikátních prostředích.</w:t>
      </w:r>
      <w:r>
        <w:rPr>
          <w:bCs/>
        </w:rPr>
        <w:t xml:space="preserve"> </w:t>
      </w:r>
      <w:r w:rsidRPr="00773E62">
        <w:rPr>
          <w:bCs/>
        </w:rPr>
        <w:t>Díky přízni významných našich i zahraničních umělců se v průběhu let proměnil ze své kdysi skromné podoby v oblíbenou kulturní událost s věhlasným mezinárodním renomé. Celkový ráz i dramaturgie koncertů těží z</w:t>
      </w:r>
      <w:r>
        <w:rPr>
          <w:bCs/>
        </w:rPr>
        <w:t xml:space="preserve"> </w:t>
      </w:r>
      <w:r w:rsidRPr="00773E62">
        <w:rPr>
          <w:bCs/>
        </w:rPr>
        <w:t>českokrumlovského bytostného génia loci, odvíjejícího se z charakteristické historické tradice města. Tomu také odpovídá výběr prostor, ve kterých se koncerty konají. Prvořadý význam má státní hrad a zámek Český Krumlov, konkrétně jeho celosvětově unikátní, v původní podobě zachované divadlo jakož i Maškarní sál a Zrcadlový sál. Důstojné prostředí koncertů zajišťují i</w:t>
      </w:r>
      <w:r>
        <w:rPr>
          <w:bCs/>
        </w:rPr>
        <w:t xml:space="preserve"> další</w:t>
      </w:r>
      <w:r w:rsidRPr="00773E62">
        <w:rPr>
          <w:bCs/>
        </w:rPr>
        <w:t xml:space="preserve"> historicky významné lokality ve městě</w:t>
      </w:r>
      <w:r>
        <w:rPr>
          <w:bCs/>
        </w:rPr>
        <w:t xml:space="preserve">. </w:t>
      </w:r>
      <w:r w:rsidRPr="00773E62">
        <w:rPr>
          <w:bCs/>
        </w:rPr>
        <w:t>Těžištěm celého festivalu je věrně provedená zámecká slavnost z 18. století – Barokní noc na zámku Český Krumlov, která festival otevírá</w:t>
      </w:r>
      <w:r>
        <w:rPr>
          <w:bCs/>
        </w:rPr>
        <w:t>. Program pokračuje druh</w:t>
      </w:r>
      <w:r w:rsidR="00033F7F">
        <w:rPr>
          <w:bCs/>
        </w:rPr>
        <w:t>ou</w:t>
      </w:r>
      <w:r>
        <w:rPr>
          <w:bCs/>
        </w:rPr>
        <w:t xml:space="preserve"> část</w:t>
      </w:r>
      <w:r w:rsidR="00033F7F">
        <w:rPr>
          <w:bCs/>
        </w:rPr>
        <w:t>í</w:t>
      </w:r>
      <w:r>
        <w:rPr>
          <w:bCs/>
        </w:rPr>
        <w:t xml:space="preserve"> festivalu </w:t>
      </w:r>
      <w:r w:rsidR="00033F7F">
        <w:rPr>
          <w:bCs/>
        </w:rPr>
        <w:t>v prvním červencovém týdnu.</w:t>
      </w:r>
    </w:p>
    <w:p w14:paraId="3566658E" w14:textId="64E1DCC5" w:rsidR="0066064F" w:rsidRPr="00241817" w:rsidRDefault="0066064F" w:rsidP="00024329">
      <w:pPr>
        <w:rPr>
          <w:b/>
          <w:bCs/>
        </w:rPr>
      </w:pPr>
      <w:r w:rsidRPr="00241817">
        <w:rPr>
          <w:b/>
          <w:bCs/>
        </w:rPr>
        <w:lastRenderedPageBreak/>
        <w:t>Parníkem po Orlické přehradě či Lipně</w:t>
      </w:r>
    </w:p>
    <w:p w14:paraId="2AD19E48" w14:textId="40B46DB7" w:rsidR="0066064F" w:rsidRDefault="0066064F" w:rsidP="0066064F">
      <w:r>
        <w:t>Na vltavských vodách</w:t>
      </w:r>
      <w:r w:rsidR="00241817">
        <w:t xml:space="preserve"> a přehradách</w:t>
      </w:r>
      <w:r>
        <w:t xml:space="preserve"> je</w:t>
      </w:r>
      <w:r w:rsidR="00241817">
        <w:t xml:space="preserve"> plavební</w:t>
      </w:r>
      <w:r>
        <w:t xml:space="preserve"> </w:t>
      </w:r>
      <w:r w:rsidR="00241817">
        <w:t>sezóna</w:t>
      </w:r>
      <w:r>
        <w:t xml:space="preserve"> v plném proudu. Parníkem se můžete projet napříč Orlickou přehradou i Lipnem. Parníky jezdí před prázdninami většinou jen o víkendech, v červenci a srpnu pak bude fungovat denní provoz. Po Orlické přehradě na trase Orlík–Zvíkov můžete s parníkem společnosti Orlická lodní doprava plout od 3. do 25. 6.</w:t>
      </w:r>
      <w:r w:rsidR="00241817">
        <w:t>, kdy</w:t>
      </w:r>
      <w:r>
        <w:t xml:space="preserve"> loď</w:t>
      </w:r>
      <w:r w:rsidR="00241817">
        <w:t xml:space="preserve"> vyjíždí</w:t>
      </w:r>
      <w:r>
        <w:t xml:space="preserve"> v 9:50, 10:30 a 13:30 (pouze o víkendu), zpět v 12:00, 15:00 a 16:00 hodin. Od 1. 7. lodě vyplouvají denně mimo pondělí. K nejnavštěvovanějším turistickým destinacím jižních Čech patří lipenská přehrada. Společnost </w:t>
      </w:r>
      <w:proofErr w:type="spellStart"/>
      <w:r>
        <w:t>Rosenberger</w:t>
      </w:r>
      <w:proofErr w:type="spellEnd"/>
      <w:r>
        <w:t xml:space="preserve"> Lipno Line od jara zahájila plavby na lodi Smetana, Vltava a Adalbert </w:t>
      </w:r>
      <w:proofErr w:type="spellStart"/>
      <w:r>
        <w:t>Stifter</w:t>
      </w:r>
      <w:proofErr w:type="spellEnd"/>
      <w:r>
        <w:t xml:space="preserve">. Vedle pravidelné linkové lodní dopravy a okružních plaveb v hlavní sezóně nabízí i speciální večerní plavby s hudbou z přístavu Lipno nad Vltavou. Loď Smetana odplouvá denně v 10:00, 13:00 a 15:30 hodin z Lipna. V létě bude jezdit denně v 10, 12, 15 a 18:30 hodin. Parník zastaví ve Frymburku, jede na velký okruh, opět zastaví ve Frymburku a vrací se zpět do Lipna nad Vltavou.  </w:t>
      </w:r>
    </w:p>
    <w:p w14:paraId="067EFE02" w14:textId="7D550E2D" w:rsidR="00385929" w:rsidRPr="008C2A35" w:rsidRDefault="00385929" w:rsidP="00024329">
      <w:r w:rsidRPr="00385929">
        <w:t xml:space="preserve">Nemusíte zoufat ani pokud nemáte vlastní auto. Místo nepohodlného cestování vlakem nebo autobusem můžete zvolit mnohem příjemnější variantu v podobě sdíleného auta, například od služby </w:t>
      </w:r>
      <w:proofErr w:type="spellStart"/>
      <w:r w:rsidRPr="00385929">
        <w:t>Anytime</w:t>
      </w:r>
      <w:proofErr w:type="spellEnd"/>
      <w:r w:rsidRPr="00385929">
        <w:t>. Zde si v aplikaci stažené do mobilního telefonu můžete vybrat nejbližší zaparkovaný vůz a vyrazit na výlet téměř okamžitě. Více informací na www.anytimecar.cz a v aplikaci, kde můžete najít i speciální tarify a akce týkající se tipů na výlety po Česku a do dalších destinací.</w:t>
      </w:r>
    </w:p>
    <w:sectPr w:rsidR="00385929" w:rsidRPr="008C2A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42F83"/>
    <w:multiLevelType w:val="hybridMultilevel"/>
    <w:tmpl w:val="BFE89B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9066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B1E"/>
    <w:rsid w:val="00024329"/>
    <w:rsid w:val="00033F7F"/>
    <w:rsid w:val="000508B6"/>
    <w:rsid w:val="00064689"/>
    <w:rsid w:val="00072401"/>
    <w:rsid w:val="00184E22"/>
    <w:rsid w:val="00241817"/>
    <w:rsid w:val="00276898"/>
    <w:rsid w:val="002A3C92"/>
    <w:rsid w:val="00301C9E"/>
    <w:rsid w:val="00347147"/>
    <w:rsid w:val="003733C8"/>
    <w:rsid w:val="00385929"/>
    <w:rsid w:val="00454EFB"/>
    <w:rsid w:val="004A4FB9"/>
    <w:rsid w:val="005809D5"/>
    <w:rsid w:val="005C7A45"/>
    <w:rsid w:val="005E2169"/>
    <w:rsid w:val="00641072"/>
    <w:rsid w:val="0066064F"/>
    <w:rsid w:val="006D558C"/>
    <w:rsid w:val="00773E62"/>
    <w:rsid w:val="007E121A"/>
    <w:rsid w:val="008742C8"/>
    <w:rsid w:val="00887481"/>
    <w:rsid w:val="008A6620"/>
    <w:rsid w:val="008C1938"/>
    <w:rsid w:val="008C2A35"/>
    <w:rsid w:val="008E3A07"/>
    <w:rsid w:val="009F5B6A"/>
    <w:rsid w:val="00A055CF"/>
    <w:rsid w:val="00A4654A"/>
    <w:rsid w:val="00A61374"/>
    <w:rsid w:val="00A77749"/>
    <w:rsid w:val="00A81E79"/>
    <w:rsid w:val="00AC2AF3"/>
    <w:rsid w:val="00B80D00"/>
    <w:rsid w:val="00BB7FF0"/>
    <w:rsid w:val="00C14F18"/>
    <w:rsid w:val="00CD334A"/>
    <w:rsid w:val="00CD6D62"/>
    <w:rsid w:val="00D25191"/>
    <w:rsid w:val="00D55B1E"/>
    <w:rsid w:val="00DC4501"/>
    <w:rsid w:val="00E14E0A"/>
    <w:rsid w:val="00E3411D"/>
    <w:rsid w:val="00F368E5"/>
    <w:rsid w:val="00FC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65A01"/>
  <w15:chartTrackingRefBased/>
  <w15:docId w15:val="{A41EE2FD-2367-457C-BA91-B6C02C2B2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C4501"/>
    <w:pPr>
      <w:ind w:left="720"/>
      <w:contextualSpacing/>
    </w:pPr>
  </w:style>
  <w:style w:type="paragraph" w:styleId="Revize">
    <w:name w:val="Revision"/>
    <w:hidden/>
    <w:uiPriority w:val="99"/>
    <w:semiHidden/>
    <w:rsid w:val="008E3A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40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758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>ASPEN.PR</Company>
  <LinksUpToDate>false</LinksUpToDate>
  <CharactersWithSpaces>5227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Šárka Lachoutová</cp:lastModifiedBy>
  <cp:revision>2</cp:revision>
  <cp:lastPrinted>2023-06-01T07:35:00Z</cp:lastPrinted>
  <dcterms:created xsi:type="dcterms:W3CDTF">2023-06-11T19:35:00Z</dcterms:created>
  <dcterms:modified xsi:type="dcterms:W3CDTF">2023-06-11T19:35:00Z</dcterms:modified>
  <cp:category/>
</cp:coreProperties>
</file>