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4372DDB0" w:rsidR="005B4657" w:rsidRPr="00D62AA0" w:rsidRDefault="00C51446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proofErr w:type="spellStart"/>
      <w:r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Kärcher</w:t>
      </w:r>
      <w:proofErr w:type="spellEnd"/>
      <w:r w:rsidR="000215D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se</w:t>
      </w:r>
      <w:r w:rsidR="005B4657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0215D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opět bude zásadně </w:t>
      </w:r>
      <w:r w:rsidR="0020184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podílet na zajištění čistoty</w:t>
      </w:r>
      <w:r w:rsidR="00E2176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0215D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KVIFF. Letos bude kladen velký důraz na ekologický aspekt</w:t>
      </w:r>
    </w:p>
    <w:p w14:paraId="1C4970BE" w14:textId="77777777" w:rsidR="009345B1" w:rsidRDefault="009345B1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0E3932D1" w14:textId="28AF8A59" w:rsidR="00CF4940" w:rsidRDefault="00BC76E9" w:rsidP="005B0D60">
      <w:pPr>
        <w:jc w:val="both"/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D62AA0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BE7865">
        <w:rPr>
          <w:rFonts w:asciiTheme="minorHAnsi" w:hAnsiTheme="minorHAnsi" w:cstheme="minorHAnsi"/>
          <w:b/>
          <w:bCs/>
          <w:color w:val="000000" w:themeColor="text1"/>
        </w:rPr>
        <w:t>27</w:t>
      </w:r>
      <w:r w:rsidR="00757B43" w:rsidRPr="00D62AA0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čer</w:t>
      </w:r>
      <w:r w:rsidR="00496C42">
        <w:rPr>
          <w:rFonts w:asciiTheme="minorHAnsi" w:hAnsiTheme="minorHAnsi" w:cstheme="minorHAnsi"/>
          <w:b/>
          <w:bCs/>
          <w:color w:val="000000" w:themeColor="text1"/>
        </w:rPr>
        <w:t>vna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0215D8">
        <w:rPr>
          <w:rFonts w:asciiTheme="minorHAnsi" w:hAnsiTheme="minorHAnsi" w:cstheme="minorHAnsi"/>
          <w:b/>
          <w:bCs/>
          <w:color w:val="000000" w:themeColor="text1"/>
        </w:rPr>
        <w:t>3</w:t>
      </w:r>
      <w:r w:rsidR="008556C2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-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Společnost </w:t>
      </w:r>
      <w:proofErr w:type="spellStart"/>
      <w:r w:rsidR="00F1661A"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C7739D">
        <w:rPr>
          <w:rFonts w:asciiTheme="minorHAnsi" w:hAnsiTheme="minorHAnsi" w:cstheme="minorHAnsi"/>
          <w:color w:val="0D0D0D" w:themeColor="text1" w:themeTint="F2"/>
        </w:rPr>
        <w:t>, která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6651F">
        <w:rPr>
          <w:rFonts w:asciiTheme="minorHAnsi" w:hAnsiTheme="minorHAnsi" w:cstheme="minorHAnsi"/>
          <w:color w:val="0D0D0D" w:themeColor="text1" w:themeTint="F2"/>
        </w:rPr>
        <w:t xml:space="preserve">je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nejen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6651F">
        <w:rPr>
          <w:rFonts w:asciiTheme="minorHAnsi" w:hAnsiTheme="minorHAnsi" w:cstheme="minorHAnsi"/>
          <w:color w:val="0D0D0D" w:themeColor="text1" w:themeTint="F2"/>
        </w:rPr>
        <w:t>pojmem</w:t>
      </w:r>
      <w:r w:rsidR="00E6651F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v oblasti úklidových </w:t>
      </w:r>
    </w:p>
    <w:p w14:paraId="482C5EBA" w14:textId="551B48A6" w:rsidR="00C7739D" w:rsidRPr="00EB7047" w:rsidRDefault="00F1661A" w:rsidP="005B0D60">
      <w:pPr>
        <w:jc w:val="both"/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 xml:space="preserve">a čisticích strojů a technologií, ale také významným podporovatelem </w:t>
      </w:r>
      <w:r w:rsidR="002D2997" w:rsidRPr="00D62AA0">
        <w:rPr>
          <w:rFonts w:asciiTheme="minorHAnsi" w:hAnsiTheme="minorHAnsi" w:cstheme="minorHAnsi"/>
          <w:color w:val="0D0D0D" w:themeColor="text1" w:themeTint="F2"/>
        </w:rPr>
        <w:t>kultury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 a kulturn</w:t>
      </w:r>
      <w:r w:rsidR="002D2997" w:rsidRPr="00D62AA0">
        <w:rPr>
          <w:rFonts w:asciiTheme="minorHAnsi" w:hAnsiTheme="minorHAnsi" w:cstheme="minorHAnsi"/>
          <w:color w:val="0D0D0D" w:themeColor="text1" w:themeTint="F2"/>
        </w:rPr>
        <w:t>ího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 dědictví</w:t>
      </w:r>
      <w:r w:rsidR="00C7739D">
        <w:rPr>
          <w:rFonts w:asciiTheme="minorHAnsi" w:hAnsiTheme="minorHAnsi" w:cstheme="minorHAnsi"/>
          <w:color w:val="0D0D0D" w:themeColor="text1" w:themeTint="F2"/>
        </w:rPr>
        <w:t xml:space="preserve"> v mnoha zemích po celém světě, bude letos opět </w:t>
      </w:r>
      <w:r w:rsidR="00EF421B">
        <w:rPr>
          <w:rFonts w:asciiTheme="minorHAnsi" w:hAnsiTheme="minorHAnsi" w:cstheme="minorHAnsi"/>
          <w:color w:val="0D0D0D" w:themeColor="text1" w:themeTint="F2"/>
        </w:rPr>
        <w:t>partnerem čistého festivalu</w:t>
      </w:r>
      <w:r w:rsidR="005B0D60">
        <w:rPr>
          <w:rFonts w:asciiTheme="minorHAnsi" w:hAnsiTheme="minorHAnsi" w:cstheme="minorHAnsi"/>
          <w:color w:val="0D0D0D" w:themeColor="text1" w:themeTint="F2"/>
        </w:rPr>
        <w:t xml:space="preserve"> -</w:t>
      </w:r>
      <w:r w:rsidR="00EF421B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1B341F">
        <w:rPr>
          <w:rFonts w:asciiTheme="minorHAnsi" w:hAnsiTheme="minorHAnsi" w:cstheme="minorHAnsi"/>
          <w:color w:val="0D0D0D" w:themeColor="text1" w:themeTint="F2"/>
        </w:rPr>
        <w:t xml:space="preserve">57. ročníku </w:t>
      </w:r>
      <w:r w:rsidR="00C7739D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Mezinárodní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ho</w:t>
      </w:r>
      <w:r w:rsidR="00C7739D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filmov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ého</w:t>
      </w:r>
      <w:r w:rsidR="00C7739D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festival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u</w:t>
      </w:r>
      <w:r w:rsidR="00C7739D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Karlovy Vary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. </w:t>
      </w:r>
    </w:p>
    <w:p w14:paraId="368919DD" w14:textId="0931A9DC" w:rsidR="00AB2B2F" w:rsidRDefault="00944809" w:rsidP="000215D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>„</w:t>
      </w:r>
      <w:r w:rsidR="000215D8">
        <w:rPr>
          <w:rFonts w:asciiTheme="minorHAnsi" w:hAnsiTheme="minorHAnsi" w:cstheme="minorHAnsi"/>
          <w:color w:val="0D0D0D" w:themeColor="text1" w:themeTint="F2"/>
        </w:rPr>
        <w:t xml:space="preserve">Dosavadní 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partnerství </w:t>
      </w:r>
      <w:r w:rsidR="000215D8">
        <w:rPr>
          <w:rFonts w:asciiTheme="minorHAnsi" w:hAnsiTheme="minorHAnsi" w:cstheme="minorHAnsi"/>
          <w:color w:val="0D0D0D" w:themeColor="text1" w:themeTint="F2"/>
        </w:rPr>
        <w:t>je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 velice pozitivně vnímáno jak u nás ve firmě, tak u organizátora </w:t>
      </w:r>
      <w:r w:rsidR="00AC48A7">
        <w:rPr>
          <w:rFonts w:asciiTheme="minorHAnsi" w:hAnsiTheme="minorHAnsi" w:cstheme="minorHAnsi"/>
          <w:color w:val="0D0D0D" w:themeColor="text1" w:themeTint="F2"/>
        </w:rPr>
        <w:br/>
      </w:r>
      <w:r w:rsidR="00344D79">
        <w:rPr>
          <w:rFonts w:asciiTheme="minorHAnsi" w:hAnsiTheme="minorHAnsi" w:cstheme="minorHAnsi"/>
          <w:color w:val="0D0D0D" w:themeColor="text1" w:themeTint="F2"/>
        </w:rPr>
        <w:t>i návštěvníků festivalu, proto si v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elice vážíme toho, že 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můžeme být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součástí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877AD9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4747FE" w:rsidRPr="00D62AA0">
        <w:rPr>
          <w:rFonts w:asciiTheme="minorHAnsi" w:hAnsiTheme="minorHAnsi" w:cstheme="minorHAnsi"/>
          <w:color w:val="0D0D0D" w:themeColor="text1" w:themeTint="F2"/>
        </w:rPr>
        <w:t>5</w:t>
      </w:r>
      <w:r w:rsidR="000215D8">
        <w:rPr>
          <w:rFonts w:asciiTheme="minorHAnsi" w:hAnsiTheme="minorHAnsi" w:cstheme="minorHAnsi"/>
          <w:color w:val="0D0D0D" w:themeColor="text1" w:themeTint="F2"/>
        </w:rPr>
        <w:t>7</w:t>
      </w:r>
      <w:r w:rsidR="004747FE" w:rsidRPr="00D62AA0">
        <w:rPr>
          <w:rFonts w:asciiTheme="minorHAnsi" w:hAnsiTheme="minorHAnsi" w:cstheme="minorHAnsi"/>
          <w:color w:val="0D0D0D" w:themeColor="text1" w:themeTint="F2"/>
        </w:rPr>
        <w:t xml:space="preserve">. ročníku </w:t>
      </w:r>
      <w:r w:rsidR="00903390">
        <w:rPr>
          <w:rFonts w:asciiTheme="minorHAnsi" w:hAnsiTheme="minorHAnsi" w:cstheme="minorHAnsi"/>
          <w:color w:val="0D0D0D" w:themeColor="text1" w:themeTint="F2"/>
        </w:rPr>
        <w:t>této jedinečné události</w:t>
      </w:r>
      <w:r w:rsidR="00344D79">
        <w:rPr>
          <w:rFonts w:asciiTheme="minorHAnsi" w:hAnsiTheme="minorHAnsi" w:cstheme="minorHAnsi"/>
          <w:color w:val="0D0D0D" w:themeColor="text1" w:themeTint="F2"/>
        </w:rPr>
        <w:t>. Opět rádi pomůžeme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se zajištěním a udržením čistoty </w:t>
      </w:r>
      <w:r w:rsidR="00E966A3">
        <w:rPr>
          <w:rFonts w:asciiTheme="minorHAnsi" w:hAnsiTheme="minorHAnsi" w:cstheme="minorHAnsi"/>
          <w:color w:val="0D0D0D" w:themeColor="text1" w:themeTint="F2"/>
        </w:rPr>
        <w:t xml:space="preserve">v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průběhu festivalu</w:t>
      </w:r>
      <w:r w:rsidR="000215D8">
        <w:rPr>
          <w:rFonts w:asciiTheme="minorHAnsi" w:hAnsiTheme="minorHAnsi" w:cstheme="minorHAnsi"/>
          <w:color w:val="0D0D0D" w:themeColor="text1" w:themeTint="F2"/>
        </w:rPr>
        <w:t xml:space="preserve">, zejména v prostorách a okolí hotelu </w:t>
      </w:r>
      <w:proofErr w:type="spellStart"/>
      <w:r w:rsidR="000215D8">
        <w:rPr>
          <w:rFonts w:asciiTheme="minorHAnsi" w:hAnsiTheme="minorHAnsi" w:cstheme="minorHAnsi"/>
          <w:color w:val="0D0D0D" w:themeColor="text1" w:themeTint="F2"/>
        </w:rPr>
        <w:t>Thermal</w:t>
      </w:r>
      <w:proofErr w:type="spellEnd"/>
      <w:r w:rsidR="000215D8">
        <w:rPr>
          <w:rFonts w:asciiTheme="minorHAnsi" w:hAnsiTheme="minorHAnsi" w:cstheme="minorHAnsi"/>
          <w:color w:val="0D0D0D" w:themeColor="text1" w:themeTint="F2"/>
        </w:rPr>
        <w:t>,</w:t>
      </w:r>
      <w:r w:rsidR="00903390">
        <w:rPr>
          <w:rFonts w:asciiTheme="minorHAnsi" w:hAnsiTheme="minorHAnsi" w:cstheme="minorHAnsi"/>
          <w:color w:val="0D0D0D" w:themeColor="text1" w:themeTint="F2"/>
        </w:rPr>
        <w:t xml:space="preserve"> kolonády</w:t>
      </w:r>
      <w:r w:rsidR="000215D8">
        <w:rPr>
          <w:rFonts w:asciiTheme="minorHAnsi" w:hAnsiTheme="minorHAnsi" w:cstheme="minorHAnsi"/>
          <w:color w:val="0D0D0D" w:themeColor="text1" w:themeTint="F2"/>
        </w:rPr>
        <w:t xml:space="preserve"> a přilehlých parků.</w:t>
      </w:r>
      <w:r w:rsidR="00201841" w:rsidRPr="00D62AA0">
        <w:rPr>
          <w:rFonts w:asciiTheme="minorHAnsi" w:hAnsiTheme="minorHAnsi" w:cstheme="minorHAnsi"/>
          <w:color w:val="0D0D0D" w:themeColor="text1" w:themeTint="F2"/>
        </w:rPr>
        <w:t xml:space="preserve"> Máme radost, </w:t>
      </w:r>
      <w:r w:rsidR="00220B70">
        <w:rPr>
          <w:rFonts w:asciiTheme="minorHAnsi" w:hAnsiTheme="minorHAnsi" w:cstheme="minorHAnsi"/>
          <w:color w:val="0D0D0D" w:themeColor="text1" w:themeTint="F2"/>
        </w:rPr>
        <w:t xml:space="preserve">že </w:t>
      </w:r>
      <w:r w:rsidR="000215D8" w:rsidRPr="000215D8">
        <w:rPr>
          <w:rFonts w:asciiTheme="minorHAnsi" w:hAnsiTheme="minorHAnsi" w:cstheme="minorHAnsi"/>
          <w:color w:val="0D0D0D" w:themeColor="text1" w:themeTint="F2"/>
        </w:rPr>
        <w:t>můžeme poskytnout naše nejnovější stroje</w:t>
      </w:r>
      <w:r w:rsidR="00220B70">
        <w:rPr>
          <w:rFonts w:asciiTheme="minorHAnsi" w:hAnsiTheme="minorHAnsi" w:cstheme="minorHAnsi"/>
          <w:color w:val="0D0D0D" w:themeColor="text1" w:themeTint="F2"/>
        </w:rPr>
        <w:t xml:space="preserve"> a</w:t>
      </w:r>
      <w:r w:rsidR="000215D8" w:rsidRPr="000215D8">
        <w:rPr>
          <w:rFonts w:asciiTheme="minorHAnsi" w:hAnsiTheme="minorHAnsi" w:cstheme="minorHAnsi"/>
          <w:color w:val="0D0D0D" w:themeColor="text1" w:themeTint="F2"/>
        </w:rPr>
        <w:t xml:space="preserve"> technologie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, které se osvědč</w:t>
      </w:r>
      <w:r w:rsidR="00344D79">
        <w:rPr>
          <w:rFonts w:asciiTheme="minorHAnsi" w:hAnsiTheme="minorHAnsi" w:cstheme="minorHAnsi"/>
          <w:color w:val="0D0D0D" w:themeColor="text1" w:themeTint="F2"/>
        </w:rPr>
        <w:t>ují v mnoha evropských i světových městech, stejně tak na kulturních a společenských událostech všeho druhu</w:t>
      </w:r>
      <w:r w:rsidR="000215D8">
        <w:rPr>
          <w:rFonts w:asciiTheme="minorHAnsi" w:hAnsiTheme="minorHAnsi" w:cstheme="minorHAnsi"/>
          <w:color w:val="0D0D0D" w:themeColor="text1" w:themeTint="F2"/>
        </w:rPr>
        <w:t>. Velice rádi přispějeme také k důrazu pořadatelů festivalu na co největší ekologičnost,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” říká Milada </w:t>
      </w:r>
      <w:proofErr w:type="spellStart"/>
      <w:r w:rsidR="00F1661A" w:rsidRPr="00D62AA0">
        <w:rPr>
          <w:rFonts w:asciiTheme="minorHAnsi" w:hAnsiTheme="minorHAnsi" w:cstheme="minorHAnsi"/>
          <w:color w:val="0D0D0D" w:themeColor="text1" w:themeTint="F2"/>
        </w:rPr>
        <w:t>Skutilová</w:t>
      </w:r>
      <w:proofErr w:type="spellEnd"/>
      <w:r w:rsidR="00D26470" w:rsidRPr="00D62AA0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4747FE" w:rsidRPr="00D62AA0">
        <w:rPr>
          <w:rFonts w:asciiTheme="minorHAnsi" w:hAnsiTheme="minorHAnsi" w:cstheme="minorHAnsi"/>
          <w:color w:val="0D0D0D" w:themeColor="text1" w:themeTint="F2"/>
        </w:rPr>
        <w:t xml:space="preserve">generální 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>ředitelka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>české pobočky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="00F1661A"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F1661A" w:rsidRPr="00D62AA0">
        <w:rPr>
          <w:rFonts w:asciiTheme="minorHAnsi" w:hAnsiTheme="minorHAnsi" w:cstheme="minorHAnsi"/>
          <w:color w:val="0D0D0D" w:themeColor="text1" w:themeTint="F2"/>
        </w:rPr>
        <w:t>.</w:t>
      </w:r>
    </w:p>
    <w:p w14:paraId="5B647B51" w14:textId="514E01CA" w:rsidR="000215D8" w:rsidRDefault="00F37157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proofErr w:type="spellStart"/>
      <w:r w:rsidRPr="0090339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E21761" w:rsidRPr="00903390">
        <w:rPr>
          <w:rFonts w:asciiTheme="minorHAnsi" w:hAnsiTheme="minorHAnsi" w:cstheme="minorHAnsi"/>
          <w:color w:val="0D0D0D" w:themeColor="text1" w:themeTint="F2"/>
        </w:rPr>
        <w:t xml:space="preserve"> poskytne uklízecím četám </w:t>
      </w:r>
      <w:r w:rsidR="00123707">
        <w:rPr>
          <w:rFonts w:asciiTheme="minorHAnsi" w:hAnsiTheme="minorHAnsi" w:cstheme="minorHAnsi"/>
          <w:color w:val="0D0D0D" w:themeColor="text1" w:themeTint="F2"/>
        </w:rPr>
        <w:t>nejen komunální a zametací stroje pro venkovní úklid v exponovaných částech města, ale také</w:t>
      </w:r>
      <w:r w:rsidR="00E241BC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8D269E">
        <w:rPr>
          <w:rFonts w:asciiTheme="minorHAnsi" w:hAnsiTheme="minorHAnsi" w:cstheme="minorHAnsi"/>
          <w:color w:val="0D0D0D" w:themeColor="text1" w:themeTint="F2"/>
        </w:rPr>
        <w:t>širokou</w:t>
      </w:r>
      <w:r w:rsidR="00123707">
        <w:rPr>
          <w:rFonts w:asciiTheme="minorHAnsi" w:hAnsiTheme="minorHAnsi" w:cstheme="minorHAnsi"/>
          <w:color w:val="0D0D0D" w:themeColor="text1" w:themeTint="F2"/>
        </w:rPr>
        <w:t xml:space="preserve"> flotilu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4747FE" w:rsidRPr="00903390">
        <w:rPr>
          <w:rFonts w:asciiTheme="minorHAnsi" w:hAnsiTheme="minorHAnsi" w:cstheme="minorHAnsi"/>
          <w:color w:val="0D0D0D" w:themeColor="text1" w:themeTint="F2"/>
        </w:rPr>
        <w:t>čisticí</w:t>
      </w:r>
      <w:r w:rsidR="00123707">
        <w:rPr>
          <w:rFonts w:asciiTheme="minorHAnsi" w:hAnsiTheme="minorHAnsi" w:cstheme="minorHAnsi"/>
          <w:color w:val="0D0D0D" w:themeColor="text1" w:themeTint="F2"/>
        </w:rPr>
        <w:t>ch strojů</w:t>
      </w:r>
      <w:r w:rsidR="008D269E">
        <w:rPr>
          <w:rFonts w:asciiTheme="minorHAnsi" w:hAnsiTheme="minorHAnsi" w:cstheme="minorHAnsi"/>
          <w:color w:val="0D0D0D" w:themeColor="text1" w:themeTint="F2"/>
        </w:rPr>
        <w:t>,</w:t>
      </w:r>
      <w:r w:rsidR="00123707">
        <w:rPr>
          <w:rFonts w:asciiTheme="minorHAnsi" w:hAnsiTheme="minorHAnsi" w:cstheme="minorHAnsi"/>
          <w:color w:val="0D0D0D" w:themeColor="text1" w:themeTint="F2"/>
        </w:rPr>
        <w:t xml:space="preserve"> pomůcek</w:t>
      </w:r>
      <w:r w:rsidR="008D269E">
        <w:rPr>
          <w:rFonts w:asciiTheme="minorHAnsi" w:hAnsiTheme="minorHAnsi" w:cstheme="minorHAnsi"/>
          <w:color w:val="0D0D0D" w:themeColor="text1" w:themeTint="F2"/>
        </w:rPr>
        <w:t xml:space="preserve"> a prostředků</w:t>
      </w:r>
      <w:r w:rsidR="00123707">
        <w:rPr>
          <w:rFonts w:asciiTheme="minorHAnsi" w:hAnsiTheme="minorHAnsi" w:cstheme="minorHAnsi"/>
          <w:color w:val="0D0D0D" w:themeColor="text1" w:themeTint="F2"/>
        </w:rPr>
        <w:t xml:space="preserve"> pro úklid </w:t>
      </w:r>
      <w:r w:rsidR="008D269E">
        <w:rPr>
          <w:rFonts w:asciiTheme="minorHAnsi" w:hAnsiTheme="minorHAnsi" w:cstheme="minorHAnsi"/>
          <w:color w:val="0D0D0D" w:themeColor="text1" w:themeTint="F2"/>
        </w:rPr>
        <w:t xml:space="preserve">a desinfekci </w:t>
      </w:r>
      <w:r w:rsidR="00123707">
        <w:rPr>
          <w:rFonts w:asciiTheme="minorHAnsi" w:hAnsiTheme="minorHAnsi" w:cstheme="minorHAnsi"/>
          <w:color w:val="0D0D0D" w:themeColor="text1" w:themeTint="F2"/>
        </w:rPr>
        <w:t>vnitřních festivalových lokalit</w:t>
      </w:r>
      <w:r w:rsidR="001B341F">
        <w:rPr>
          <w:rFonts w:asciiTheme="minorHAnsi" w:hAnsiTheme="minorHAnsi" w:cstheme="minorHAnsi"/>
          <w:color w:val="0D0D0D" w:themeColor="text1" w:themeTint="F2"/>
        </w:rPr>
        <w:t>, zajistí i odpadové nádoby pro tříděný odpad</w:t>
      </w:r>
      <w:r w:rsidR="00123707">
        <w:rPr>
          <w:rFonts w:asciiTheme="minorHAnsi" w:hAnsiTheme="minorHAnsi" w:cstheme="minorHAnsi"/>
          <w:color w:val="0D0D0D" w:themeColor="text1" w:themeTint="F2"/>
        </w:rPr>
        <w:t>.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21761" w:rsidRPr="00903390">
        <w:rPr>
          <w:rFonts w:asciiTheme="minorHAnsi" w:hAnsiTheme="minorHAnsi" w:cstheme="minorHAnsi"/>
        </w:rPr>
        <w:t xml:space="preserve">Experti společnosti </w:t>
      </w:r>
      <w:proofErr w:type="spellStart"/>
      <w:r w:rsidR="00E21761" w:rsidRPr="00903390">
        <w:rPr>
          <w:rFonts w:asciiTheme="minorHAnsi" w:hAnsiTheme="minorHAnsi" w:cstheme="minorHAnsi"/>
        </w:rPr>
        <w:t>Kärcher</w:t>
      </w:r>
      <w:proofErr w:type="spellEnd"/>
      <w:r w:rsidR="00E21761" w:rsidRPr="00903390">
        <w:rPr>
          <w:rFonts w:asciiTheme="minorHAnsi" w:hAnsiTheme="minorHAnsi" w:cstheme="minorHAnsi"/>
        </w:rPr>
        <w:t xml:space="preserve"> budou </w:t>
      </w:r>
      <w:r w:rsidR="00417086">
        <w:rPr>
          <w:rFonts w:asciiTheme="minorHAnsi" w:hAnsiTheme="minorHAnsi" w:cstheme="minorHAnsi"/>
        </w:rPr>
        <w:t xml:space="preserve">navíc </w:t>
      </w:r>
      <w:r w:rsidR="00E21761" w:rsidRPr="00903390">
        <w:rPr>
          <w:rFonts w:asciiTheme="minorHAnsi" w:hAnsiTheme="minorHAnsi" w:cstheme="minorHAnsi"/>
        </w:rPr>
        <w:t>po celou dobu festivalu k dispozici pro poradenství a supervi</w:t>
      </w:r>
      <w:r w:rsidR="004747FE" w:rsidRPr="00903390">
        <w:rPr>
          <w:rFonts w:asciiTheme="minorHAnsi" w:hAnsiTheme="minorHAnsi" w:cstheme="minorHAnsi"/>
        </w:rPr>
        <w:t>zi</w:t>
      </w:r>
      <w:r w:rsidR="00E21761" w:rsidRPr="00903390">
        <w:rPr>
          <w:rFonts w:asciiTheme="minorHAnsi" w:hAnsiTheme="minorHAnsi" w:cstheme="minorHAnsi"/>
        </w:rPr>
        <w:t xml:space="preserve"> </w:t>
      </w:r>
      <w:r w:rsidR="004747FE" w:rsidRPr="00903390">
        <w:rPr>
          <w:rFonts w:asciiTheme="minorHAnsi" w:hAnsiTheme="minorHAnsi" w:cstheme="minorHAnsi"/>
          <w:color w:val="0D0D0D" w:themeColor="text1" w:themeTint="F2"/>
        </w:rPr>
        <w:t xml:space="preserve">úklidového 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>řešení festivalu</w:t>
      </w:r>
      <w:r w:rsidR="00EF421B">
        <w:rPr>
          <w:rFonts w:asciiTheme="minorHAnsi" w:hAnsiTheme="minorHAnsi" w:cstheme="minorHAnsi"/>
          <w:color w:val="0D0D0D" w:themeColor="text1" w:themeTint="F2"/>
        </w:rPr>
        <w:t>.</w:t>
      </w:r>
      <w:r w:rsidR="000215D8">
        <w:rPr>
          <w:rFonts w:asciiTheme="minorHAnsi" w:hAnsiTheme="minorHAnsi" w:cstheme="minorHAnsi"/>
          <w:color w:val="0D0D0D" w:themeColor="text1" w:themeTint="F2"/>
        </w:rPr>
        <w:t xml:space="preserve"> </w:t>
      </w:r>
    </w:p>
    <w:p w14:paraId="50195B89" w14:textId="4AB15CC1" w:rsidR="00664A46" w:rsidRDefault="00664A46" w:rsidP="00664A46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664A46">
        <w:rPr>
          <w:rFonts w:asciiTheme="minorHAnsi" w:hAnsiTheme="minorHAnsi" w:cstheme="minorHAnsi"/>
          <w:color w:val="0D0D0D" w:themeColor="text1" w:themeTint="F2"/>
        </w:rPr>
        <w:t>Velkou výhodou je, že</w:t>
      </w:r>
      <w:r>
        <w:rPr>
          <w:rFonts w:asciiTheme="minorHAnsi" w:hAnsiTheme="minorHAnsi" w:cstheme="minorHAnsi"/>
          <w:color w:val="0D0D0D" w:themeColor="text1" w:themeTint="F2"/>
        </w:rPr>
        <w:t xml:space="preserve"> společnost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664A46">
        <w:rPr>
          <w:rFonts w:asciiTheme="minorHAnsi" w:hAnsiTheme="minorHAnsi" w:cstheme="minorHAnsi"/>
          <w:color w:val="0D0D0D" w:themeColor="text1" w:themeTint="F2"/>
        </w:rPr>
        <w:t xml:space="preserve"> se na ekologická a udržitelná</w:t>
      </w:r>
      <w:r w:rsidR="00220B70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gramStart"/>
      <w:r w:rsidR="00220B70">
        <w:rPr>
          <w:rFonts w:asciiTheme="minorHAnsi" w:hAnsiTheme="minorHAnsi" w:cstheme="minorHAnsi"/>
          <w:color w:val="0D0D0D" w:themeColor="text1" w:themeTint="F2"/>
        </w:rPr>
        <w:t>řešení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 specializuje</w:t>
      </w:r>
      <w:proofErr w:type="gramEnd"/>
      <w:r w:rsidRPr="00664A46">
        <w:rPr>
          <w:rFonts w:asciiTheme="minorHAnsi" w:hAnsiTheme="minorHAnsi" w:cstheme="minorHAnsi"/>
          <w:color w:val="0D0D0D" w:themeColor="text1" w:themeTint="F2"/>
        </w:rPr>
        <w:t xml:space="preserve"> již </w:t>
      </w:r>
      <w:r>
        <w:rPr>
          <w:rFonts w:asciiTheme="minorHAnsi" w:hAnsiTheme="minorHAnsi" w:cstheme="minorHAnsi"/>
          <w:color w:val="0D0D0D" w:themeColor="text1" w:themeTint="F2"/>
        </w:rPr>
        <w:t>mnoho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let</w:t>
      </w:r>
      <w:r>
        <w:rPr>
          <w:rFonts w:asciiTheme="minorHAnsi" w:hAnsiTheme="minorHAnsi" w:cstheme="minorHAnsi"/>
          <w:color w:val="0D0D0D" w:themeColor="text1" w:themeTint="F2"/>
        </w:rPr>
        <w:t xml:space="preserve"> a neustále je zdokon</w:t>
      </w:r>
      <w:r w:rsidR="00417086">
        <w:rPr>
          <w:rFonts w:asciiTheme="minorHAnsi" w:hAnsiTheme="minorHAnsi" w:cstheme="minorHAnsi"/>
          <w:color w:val="0D0D0D" w:themeColor="text1" w:themeTint="F2"/>
        </w:rPr>
        <w:t>a</w:t>
      </w:r>
      <w:r>
        <w:rPr>
          <w:rFonts w:asciiTheme="minorHAnsi" w:hAnsiTheme="minorHAnsi" w:cstheme="minorHAnsi"/>
          <w:color w:val="0D0D0D" w:themeColor="text1" w:themeTint="F2"/>
        </w:rPr>
        <w:t>luje</w:t>
      </w:r>
      <w:r w:rsidRPr="00664A46">
        <w:rPr>
          <w:rFonts w:asciiTheme="minorHAnsi" w:hAnsiTheme="minorHAnsi" w:cstheme="minorHAnsi"/>
          <w:color w:val="0D0D0D" w:themeColor="text1" w:themeTint="F2"/>
        </w:rPr>
        <w:t>. Na festivalu bude ve velké míře využívat bateriové stroje, například extraktory, vysavače či okenní vysavače pro úklid vnitřních prostor. Např</w:t>
      </w:r>
      <w:r>
        <w:rPr>
          <w:rFonts w:asciiTheme="minorHAnsi" w:hAnsiTheme="minorHAnsi" w:cstheme="minorHAnsi"/>
          <w:color w:val="0D0D0D" w:themeColor="text1" w:themeTint="F2"/>
        </w:rPr>
        <w:t>íklad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bateriové vysavače na záda mají vynikající mobilitu a jsou flexibilní, zajistí vyšší produktivitu při menší námaze a úsporu času až 23 %, jsou šetrné i pro personál a mají výrazně nižší spotřebou energie. Šetřit energii u vysavačů na bateriový pohon je dvojnásobně smysluplné, pro životní prostředí a pro delší pracovní intervaly.</w:t>
      </w:r>
    </w:p>
    <w:p w14:paraId="361AAB2A" w14:textId="343D4357" w:rsidR="00664A46" w:rsidRPr="00664A46" w:rsidRDefault="00664A46" w:rsidP="00664A46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664A46">
        <w:rPr>
          <w:rFonts w:asciiTheme="minorHAnsi" w:hAnsiTheme="minorHAnsi" w:cstheme="minorHAnsi"/>
          <w:color w:val="0D0D0D" w:themeColor="text1" w:themeTint="F2"/>
        </w:rPr>
        <w:t xml:space="preserve">Dále budou využívány bateriové fukary pro venkovní úklid, které nemají žádné emise, mají o 50 % nižší hlučnost a výrazně nižší vibrace než benzínové fukary. Venkovní prostory budou pravidelně zametány a uklízeny třemi komunálními stroji 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664A46">
        <w:rPr>
          <w:rFonts w:asciiTheme="minorHAnsi" w:hAnsiTheme="minorHAnsi" w:cstheme="minorHAnsi"/>
          <w:color w:val="0D0D0D" w:themeColor="text1" w:themeTint="F2"/>
        </w:rPr>
        <w:t xml:space="preserve">. Budou </w:t>
      </w:r>
      <w:r>
        <w:rPr>
          <w:rFonts w:asciiTheme="minorHAnsi" w:hAnsiTheme="minorHAnsi" w:cstheme="minorHAnsi"/>
          <w:color w:val="0D0D0D" w:themeColor="text1" w:themeTint="F2"/>
        </w:rPr>
        <w:t>zajišťovat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zejména odstranění prachu i s funkcí skrápění, nečistot z chodníků a parků. Venkovní lavičky budou čištěny od nečistot, desinfekce bude prováděna horkou vodou, vše tedy </w:t>
      </w:r>
      <w:r>
        <w:rPr>
          <w:rFonts w:asciiTheme="minorHAnsi" w:hAnsiTheme="minorHAnsi" w:cstheme="minorHAnsi"/>
          <w:color w:val="0D0D0D" w:themeColor="text1" w:themeTint="F2"/>
        </w:rPr>
        <w:t>ne</w:t>
      </w:r>
      <w:r w:rsidRPr="00664A46">
        <w:rPr>
          <w:rFonts w:asciiTheme="minorHAnsi" w:hAnsiTheme="minorHAnsi" w:cstheme="minorHAnsi"/>
          <w:color w:val="0D0D0D" w:themeColor="text1" w:themeTint="F2"/>
        </w:rPr>
        <w:t>chemickou cestou.</w:t>
      </w:r>
    </w:p>
    <w:p w14:paraId="210EB70D" w14:textId="6EBD05C1" w:rsidR="00664A46" w:rsidRPr="00D62AA0" w:rsidRDefault="00664A46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664A46">
        <w:rPr>
          <w:rFonts w:asciiTheme="minorHAnsi" w:hAnsiTheme="minorHAnsi" w:cstheme="minorHAnsi"/>
          <w:color w:val="0D0D0D" w:themeColor="text1" w:themeTint="F2"/>
        </w:rPr>
        <w:t xml:space="preserve">Nové typy úklidových vozíků 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664A46">
        <w:rPr>
          <w:rFonts w:asciiTheme="minorHAnsi" w:hAnsiTheme="minorHAnsi" w:cstheme="minorHAnsi"/>
          <w:color w:val="0D0D0D" w:themeColor="text1" w:themeTint="F2"/>
        </w:rPr>
        <w:t xml:space="preserve"> pro manuální úklid mají komponenty z recyklovaných plastů (např</w:t>
      </w:r>
      <w:r w:rsidR="00040B88">
        <w:rPr>
          <w:rFonts w:asciiTheme="minorHAnsi" w:hAnsiTheme="minorHAnsi" w:cstheme="minorHAnsi"/>
          <w:color w:val="0D0D0D" w:themeColor="text1" w:themeTint="F2"/>
        </w:rPr>
        <w:t>íklad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kbelíky, zásuvky). Čisticí prostředky pro manuální úklid používané v době festivalu jsou držiteli certifikátu EU-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Ecolabel</w:t>
      </w:r>
      <w:proofErr w:type="spellEnd"/>
      <w:r w:rsidRPr="00664A46">
        <w:rPr>
          <w:rFonts w:asciiTheme="minorHAnsi" w:hAnsiTheme="minorHAnsi" w:cstheme="minorHAnsi"/>
          <w:color w:val="0D0D0D" w:themeColor="text1" w:themeTint="F2"/>
        </w:rPr>
        <w:t xml:space="preserve">, některé z nich dokonce i certifikátu 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Nordic</w:t>
      </w:r>
      <w:proofErr w:type="spellEnd"/>
      <w:r w:rsidRPr="00664A46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Swan</w:t>
      </w:r>
      <w:proofErr w:type="spellEnd"/>
      <w:r w:rsidRPr="00664A46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Ecolabel</w:t>
      </w:r>
      <w:proofErr w:type="spellEnd"/>
      <w:r w:rsidRPr="00664A46">
        <w:rPr>
          <w:rFonts w:asciiTheme="minorHAnsi" w:hAnsiTheme="minorHAnsi" w:cstheme="minorHAnsi"/>
          <w:color w:val="0D0D0D" w:themeColor="text1" w:themeTint="F2"/>
        </w:rPr>
        <w:t xml:space="preserve">. 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Mikrovláknové</w:t>
      </w:r>
      <w:proofErr w:type="spellEnd"/>
      <w:r w:rsidRPr="00664A46">
        <w:rPr>
          <w:rFonts w:asciiTheme="minorHAnsi" w:hAnsiTheme="minorHAnsi" w:cstheme="minorHAnsi"/>
          <w:color w:val="0D0D0D" w:themeColor="text1" w:themeTint="F2"/>
        </w:rPr>
        <w:t xml:space="preserve"> utěrky pro manuální úklid jsou vyrobeny z velmi kvalitního materiálu</w:t>
      </w:r>
      <w:r w:rsidR="00E34E62">
        <w:rPr>
          <w:rFonts w:asciiTheme="minorHAnsi" w:hAnsiTheme="minorHAnsi" w:cstheme="minorHAnsi"/>
          <w:color w:val="0D0D0D" w:themeColor="text1" w:themeTint="F2"/>
        </w:rPr>
        <w:t xml:space="preserve">, mají </w:t>
      </w:r>
      <w:r w:rsidRPr="00664A46">
        <w:rPr>
          <w:rFonts w:asciiTheme="minorHAnsi" w:hAnsiTheme="minorHAnsi" w:cstheme="minorHAnsi"/>
          <w:color w:val="0D0D0D" w:themeColor="text1" w:themeTint="F2"/>
        </w:rPr>
        <w:t>delší životnost (až 300 vyprání)</w:t>
      </w:r>
      <w:r w:rsidR="00040B88">
        <w:rPr>
          <w:rFonts w:asciiTheme="minorHAnsi" w:hAnsiTheme="minorHAnsi" w:cstheme="minorHAnsi"/>
          <w:color w:val="0D0D0D" w:themeColor="text1" w:themeTint="F2"/>
        </w:rPr>
        <w:t xml:space="preserve"> a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lepší absorpc</w:t>
      </w:r>
      <w:r w:rsidR="00040B88">
        <w:rPr>
          <w:rFonts w:asciiTheme="minorHAnsi" w:hAnsiTheme="minorHAnsi" w:cstheme="minorHAnsi"/>
          <w:color w:val="0D0D0D" w:themeColor="text1" w:themeTint="F2"/>
        </w:rPr>
        <w:t>i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nečistot. Čisticí prostředky používané v podlahových mycích strojích a extraktorech nejsou nebezpečné pro životní prostředí. V oblastech, kde lze použít pro úklid podlahové mycí stroje, budou</w:t>
      </w:r>
      <w:r w:rsidR="00E34E62">
        <w:rPr>
          <w:rFonts w:asciiTheme="minorHAnsi" w:hAnsiTheme="minorHAnsi" w:cstheme="minorHAnsi"/>
          <w:color w:val="0D0D0D" w:themeColor="text1" w:themeTint="F2"/>
        </w:rPr>
        <w:t xml:space="preserve"> maximálně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využívány</w:t>
      </w:r>
      <w:r w:rsidR="00E34E62">
        <w:rPr>
          <w:rFonts w:asciiTheme="minorHAnsi" w:hAnsiTheme="minorHAnsi" w:cstheme="minorHAnsi"/>
          <w:color w:val="0D0D0D" w:themeColor="text1" w:themeTint="F2"/>
        </w:rPr>
        <w:t>: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šetří čas, </w:t>
      </w:r>
      <w:r w:rsidR="00E34E62">
        <w:rPr>
          <w:rFonts w:asciiTheme="minorHAnsi" w:hAnsiTheme="minorHAnsi" w:cstheme="minorHAnsi"/>
          <w:color w:val="0D0D0D" w:themeColor="text1" w:themeTint="F2"/>
        </w:rPr>
        <w:t xml:space="preserve">umožňují </w:t>
      </w:r>
      <w:r w:rsidRPr="00664A46">
        <w:rPr>
          <w:rFonts w:asciiTheme="minorHAnsi" w:hAnsiTheme="minorHAnsi" w:cstheme="minorHAnsi"/>
          <w:color w:val="0D0D0D" w:themeColor="text1" w:themeTint="F2"/>
        </w:rPr>
        <w:t>efektivní úklid</w:t>
      </w:r>
      <w:r w:rsidR="00E34E62">
        <w:rPr>
          <w:rFonts w:asciiTheme="minorHAnsi" w:hAnsiTheme="minorHAnsi" w:cstheme="minorHAnsi"/>
          <w:color w:val="0D0D0D" w:themeColor="text1" w:themeTint="F2"/>
        </w:rPr>
        <w:t xml:space="preserve"> a </w:t>
      </w:r>
      <w:r w:rsidRPr="00664A46">
        <w:rPr>
          <w:rFonts w:asciiTheme="minorHAnsi" w:hAnsiTheme="minorHAnsi" w:cstheme="minorHAnsi"/>
          <w:color w:val="0D0D0D" w:themeColor="text1" w:themeTint="F2"/>
        </w:rPr>
        <w:t>oproti běžnému manuálnímu úklidu</w:t>
      </w:r>
      <w:r w:rsidR="00E34E62">
        <w:rPr>
          <w:rFonts w:asciiTheme="minorHAnsi" w:hAnsiTheme="minorHAnsi" w:cstheme="minorHAnsi"/>
          <w:color w:val="0D0D0D" w:themeColor="text1" w:themeTint="F2"/>
        </w:rPr>
        <w:t xml:space="preserve"> spotřebují výrazně méně </w:t>
      </w:r>
      <w:r w:rsidR="00E34E62">
        <w:rPr>
          <w:rFonts w:asciiTheme="minorHAnsi" w:hAnsiTheme="minorHAnsi" w:cstheme="minorHAnsi"/>
          <w:color w:val="0D0D0D" w:themeColor="text1" w:themeTint="F2"/>
        </w:rPr>
        <w:lastRenderedPageBreak/>
        <w:t>vody. Pro letošní ročník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E34E62">
        <w:rPr>
          <w:rFonts w:asciiTheme="minorHAnsi" w:hAnsiTheme="minorHAnsi" w:cstheme="minorHAnsi"/>
          <w:color w:val="0D0D0D" w:themeColor="text1" w:themeTint="F2"/>
        </w:rPr>
        <w:t xml:space="preserve"> navázal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69210A">
        <w:rPr>
          <w:rFonts w:asciiTheme="minorHAnsi" w:hAnsiTheme="minorHAnsi" w:cstheme="minorHAnsi"/>
          <w:color w:val="0D0D0D" w:themeColor="text1" w:themeTint="F2"/>
        </w:rPr>
        <w:t>také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užší spolupráci se značkou TORK, která zajistí ekologické řešení toaletních potřeb.</w:t>
      </w:r>
    </w:p>
    <w:p w14:paraId="63DD4131" w14:textId="14C84C84" w:rsidR="00F37157" w:rsidRPr="00D62AA0" w:rsidRDefault="00E21761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F37157" w:rsidRPr="00D62AA0">
        <w:rPr>
          <w:rFonts w:asciiTheme="minorHAnsi" w:hAnsiTheme="minorHAnsi" w:cstheme="minorHAnsi"/>
          <w:color w:val="0D0D0D" w:themeColor="text1" w:themeTint="F2"/>
        </w:rPr>
        <w:t xml:space="preserve"> se v České republice vedle koncových zákazníků, zaměřuje </w:t>
      </w:r>
      <w:r w:rsidR="003835D8" w:rsidRPr="00D62AA0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na firemní sektor, kde poskytuje ideální řešení na míru jednotlivým průmyslovým</w:t>
      </w:r>
      <w:r w:rsidR="00943083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odvětvím, jako jsou kancelářské budovy, retail, hotely a restaurace, doprav</w:t>
      </w:r>
      <w:r w:rsidR="008A45C8" w:rsidRPr="00D62AA0">
        <w:rPr>
          <w:rFonts w:asciiTheme="minorHAnsi" w:hAnsiTheme="minorHAnsi" w:cstheme="minorHAnsi"/>
          <w:color w:val="0D0D0D" w:themeColor="text1" w:themeTint="F2"/>
        </w:rPr>
        <w:t>a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,</w:t>
      </w:r>
      <w:r w:rsidR="006B1AFC" w:rsidRPr="00D62AA0">
        <w:rPr>
          <w:rFonts w:asciiTheme="minorHAnsi" w:hAnsiTheme="minorHAnsi" w:cstheme="minorHAnsi"/>
          <w:color w:val="0D0D0D" w:themeColor="text1" w:themeTint="F2"/>
        </w:rPr>
        <w:t xml:space="preserve"> logistik</w:t>
      </w:r>
      <w:r w:rsidR="008A45C8" w:rsidRPr="00D62AA0">
        <w:rPr>
          <w:rFonts w:asciiTheme="minorHAnsi" w:hAnsiTheme="minorHAnsi" w:cstheme="minorHAnsi"/>
          <w:color w:val="0D0D0D" w:themeColor="text1" w:themeTint="F2"/>
        </w:rPr>
        <w:t>a</w:t>
      </w:r>
      <w:r w:rsidR="006B1AFC" w:rsidRPr="00D62AA0">
        <w:rPr>
          <w:rFonts w:asciiTheme="minorHAnsi" w:hAnsiTheme="minorHAnsi" w:cstheme="minorHAnsi"/>
          <w:color w:val="0D0D0D" w:themeColor="text1" w:themeTint="F2"/>
        </w:rPr>
        <w:t>,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="00F37157" w:rsidRPr="00D62AA0">
        <w:rPr>
          <w:rFonts w:asciiTheme="minorHAnsi" w:hAnsiTheme="minorHAnsi" w:cstheme="minorHAnsi"/>
          <w:color w:val="0D0D0D" w:themeColor="text1" w:themeTint="F2"/>
        </w:rPr>
        <w:t>automotive</w:t>
      </w:r>
      <w:proofErr w:type="spellEnd"/>
      <w:r w:rsidR="00F37157" w:rsidRPr="00D62AA0">
        <w:rPr>
          <w:rFonts w:asciiTheme="minorHAnsi" w:hAnsiTheme="minorHAnsi" w:cstheme="minorHAnsi"/>
          <w:color w:val="0D0D0D" w:themeColor="text1" w:themeTint="F2"/>
        </w:rPr>
        <w:t>, stavebnictví, zemědělství, zdravotnictví i výrobní průmysl.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Silným hráčem je </w:t>
      </w:r>
      <w:r w:rsidR="00E966A3">
        <w:rPr>
          <w:rFonts w:asciiTheme="minorHAnsi" w:hAnsiTheme="minorHAnsi" w:cstheme="minorHAnsi"/>
          <w:color w:val="0D0D0D" w:themeColor="text1" w:themeTint="F2"/>
        </w:rPr>
        <w:t>i</w:t>
      </w:r>
      <w:r w:rsidR="00E966A3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na poli komunální techniky.</w:t>
      </w:r>
    </w:p>
    <w:p w14:paraId="5B8E62A1" w14:textId="47603639" w:rsidR="00767818" w:rsidRPr="00D62AA0" w:rsidRDefault="00767818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1291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505B"/>
    <w:rsid w:val="00020A4B"/>
    <w:rsid w:val="000215D8"/>
    <w:rsid w:val="000308A6"/>
    <w:rsid w:val="00031A1A"/>
    <w:rsid w:val="00040B88"/>
    <w:rsid w:val="00064D28"/>
    <w:rsid w:val="00065AC3"/>
    <w:rsid w:val="00084CDB"/>
    <w:rsid w:val="000B7154"/>
    <w:rsid w:val="000F40D2"/>
    <w:rsid w:val="001062E1"/>
    <w:rsid w:val="001143AC"/>
    <w:rsid w:val="00123707"/>
    <w:rsid w:val="001328BA"/>
    <w:rsid w:val="00172180"/>
    <w:rsid w:val="001870D2"/>
    <w:rsid w:val="00194DDF"/>
    <w:rsid w:val="001B1853"/>
    <w:rsid w:val="001B341F"/>
    <w:rsid w:val="001C3766"/>
    <w:rsid w:val="001C3BB9"/>
    <w:rsid w:val="001D308C"/>
    <w:rsid w:val="001E5C73"/>
    <w:rsid w:val="00201841"/>
    <w:rsid w:val="00220B70"/>
    <w:rsid w:val="00226FE0"/>
    <w:rsid w:val="00241D06"/>
    <w:rsid w:val="00262287"/>
    <w:rsid w:val="002759EA"/>
    <w:rsid w:val="002874BD"/>
    <w:rsid w:val="002D2997"/>
    <w:rsid w:val="002E03DA"/>
    <w:rsid w:val="00307D2B"/>
    <w:rsid w:val="00334441"/>
    <w:rsid w:val="00344D79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3D7C9C"/>
    <w:rsid w:val="00404D32"/>
    <w:rsid w:val="00417086"/>
    <w:rsid w:val="004225CD"/>
    <w:rsid w:val="004246EB"/>
    <w:rsid w:val="0045451E"/>
    <w:rsid w:val="00472EF3"/>
    <w:rsid w:val="004747FE"/>
    <w:rsid w:val="00486443"/>
    <w:rsid w:val="00490B09"/>
    <w:rsid w:val="00496C42"/>
    <w:rsid w:val="00496E83"/>
    <w:rsid w:val="004C0743"/>
    <w:rsid w:val="004C1B0B"/>
    <w:rsid w:val="004C744B"/>
    <w:rsid w:val="005030A5"/>
    <w:rsid w:val="0055520E"/>
    <w:rsid w:val="00581F62"/>
    <w:rsid w:val="00594778"/>
    <w:rsid w:val="005B0D60"/>
    <w:rsid w:val="005B4657"/>
    <w:rsid w:val="005C3ED9"/>
    <w:rsid w:val="005D5B4F"/>
    <w:rsid w:val="005E139D"/>
    <w:rsid w:val="005E5288"/>
    <w:rsid w:val="005E7B1D"/>
    <w:rsid w:val="00607B5D"/>
    <w:rsid w:val="0061285F"/>
    <w:rsid w:val="006258CD"/>
    <w:rsid w:val="00644FAD"/>
    <w:rsid w:val="00664A46"/>
    <w:rsid w:val="00690C93"/>
    <w:rsid w:val="0069210A"/>
    <w:rsid w:val="006B1AFC"/>
    <w:rsid w:val="006B615D"/>
    <w:rsid w:val="006C2052"/>
    <w:rsid w:val="006D6769"/>
    <w:rsid w:val="006E4818"/>
    <w:rsid w:val="006F1235"/>
    <w:rsid w:val="006F3EB2"/>
    <w:rsid w:val="006F4CD7"/>
    <w:rsid w:val="00701E94"/>
    <w:rsid w:val="007466E8"/>
    <w:rsid w:val="0075646F"/>
    <w:rsid w:val="00757B43"/>
    <w:rsid w:val="00761980"/>
    <w:rsid w:val="0076654B"/>
    <w:rsid w:val="00767818"/>
    <w:rsid w:val="00773AA6"/>
    <w:rsid w:val="007774C6"/>
    <w:rsid w:val="00783D99"/>
    <w:rsid w:val="00793A22"/>
    <w:rsid w:val="007A5C08"/>
    <w:rsid w:val="007C0181"/>
    <w:rsid w:val="00817200"/>
    <w:rsid w:val="00820C00"/>
    <w:rsid w:val="008236E2"/>
    <w:rsid w:val="00826659"/>
    <w:rsid w:val="008427AC"/>
    <w:rsid w:val="00843292"/>
    <w:rsid w:val="008556C2"/>
    <w:rsid w:val="00877AD9"/>
    <w:rsid w:val="00895F1A"/>
    <w:rsid w:val="008A2C5F"/>
    <w:rsid w:val="008A2EE8"/>
    <w:rsid w:val="008A45C8"/>
    <w:rsid w:val="008D0015"/>
    <w:rsid w:val="008D269E"/>
    <w:rsid w:val="008D7F5C"/>
    <w:rsid w:val="008F3E7F"/>
    <w:rsid w:val="00903390"/>
    <w:rsid w:val="00922EDE"/>
    <w:rsid w:val="009345B1"/>
    <w:rsid w:val="00943083"/>
    <w:rsid w:val="00944809"/>
    <w:rsid w:val="009877FA"/>
    <w:rsid w:val="009B6E40"/>
    <w:rsid w:val="009E450F"/>
    <w:rsid w:val="009E4BED"/>
    <w:rsid w:val="009F553A"/>
    <w:rsid w:val="00A0761C"/>
    <w:rsid w:val="00A21566"/>
    <w:rsid w:val="00A2731D"/>
    <w:rsid w:val="00A3460C"/>
    <w:rsid w:val="00A62385"/>
    <w:rsid w:val="00A65469"/>
    <w:rsid w:val="00A73119"/>
    <w:rsid w:val="00A83A29"/>
    <w:rsid w:val="00A92304"/>
    <w:rsid w:val="00A97BAF"/>
    <w:rsid w:val="00AB2B2F"/>
    <w:rsid w:val="00AC2B1F"/>
    <w:rsid w:val="00AC2D31"/>
    <w:rsid w:val="00AC48A7"/>
    <w:rsid w:val="00AE40E9"/>
    <w:rsid w:val="00AF355C"/>
    <w:rsid w:val="00AF54AB"/>
    <w:rsid w:val="00B21889"/>
    <w:rsid w:val="00B323BE"/>
    <w:rsid w:val="00B463E4"/>
    <w:rsid w:val="00B5385A"/>
    <w:rsid w:val="00B53C8C"/>
    <w:rsid w:val="00B651B0"/>
    <w:rsid w:val="00B71512"/>
    <w:rsid w:val="00B95573"/>
    <w:rsid w:val="00B9617E"/>
    <w:rsid w:val="00B9709E"/>
    <w:rsid w:val="00BC76E9"/>
    <w:rsid w:val="00BD2611"/>
    <w:rsid w:val="00BE7865"/>
    <w:rsid w:val="00BF052C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63435"/>
    <w:rsid w:val="00C7739D"/>
    <w:rsid w:val="00C837A7"/>
    <w:rsid w:val="00CA3A68"/>
    <w:rsid w:val="00CA65BC"/>
    <w:rsid w:val="00CB1DE1"/>
    <w:rsid w:val="00CB65F9"/>
    <w:rsid w:val="00CF4940"/>
    <w:rsid w:val="00D038D8"/>
    <w:rsid w:val="00D06962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874E7"/>
    <w:rsid w:val="00DE10C2"/>
    <w:rsid w:val="00DF6536"/>
    <w:rsid w:val="00E21761"/>
    <w:rsid w:val="00E22D9E"/>
    <w:rsid w:val="00E241BC"/>
    <w:rsid w:val="00E34E62"/>
    <w:rsid w:val="00E43F80"/>
    <w:rsid w:val="00E46B30"/>
    <w:rsid w:val="00E614E9"/>
    <w:rsid w:val="00E6651F"/>
    <w:rsid w:val="00E73EDC"/>
    <w:rsid w:val="00E82994"/>
    <w:rsid w:val="00E92B21"/>
    <w:rsid w:val="00E93ADC"/>
    <w:rsid w:val="00E966A3"/>
    <w:rsid w:val="00E968A6"/>
    <w:rsid w:val="00EA2896"/>
    <w:rsid w:val="00EA660B"/>
    <w:rsid w:val="00EB58DB"/>
    <w:rsid w:val="00EB7047"/>
    <w:rsid w:val="00EB7405"/>
    <w:rsid w:val="00EC238B"/>
    <w:rsid w:val="00EE0F90"/>
    <w:rsid w:val="00EF15CA"/>
    <w:rsid w:val="00EF3F47"/>
    <w:rsid w:val="00EF421B"/>
    <w:rsid w:val="00F065D9"/>
    <w:rsid w:val="00F1661A"/>
    <w:rsid w:val="00F37157"/>
    <w:rsid w:val="00F42BBF"/>
    <w:rsid w:val="00F5051F"/>
    <w:rsid w:val="00F72C9B"/>
    <w:rsid w:val="00F95B4E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750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278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3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2020-09-15T10:13:00Z</cp:lastPrinted>
  <dcterms:created xsi:type="dcterms:W3CDTF">2023-06-27T20:44:00Z</dcterms:created>
  <dcterms:modified xsi:type="dcterms:W3CDTF">2023-06-27T20:44:00Z</dcterms:modified>
  <cp:category/>
</cp:coreProperties>
</file>