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4348" w14:textId="5B6492FE" w:rsidR="00AF76F6" w:rsidRDefault="00D025D4" w:rsidP="00DB7C0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 čistotu ledniček se na pracovištích</w:t>
      </w:r>
      <w:r w:rsidR="00FD18D4">
        <w:rPr>
          <w:b/>
          <w:bCs/>
          <w:sz w:val="32"/>
          <w:szCs w:val="32"/>
        </w:rPr>
        <w:t xml:space="preserve"> často</w:t>
      </w:r>
      <w:r>
        <w:rPr>
          <w:b/>
          <w:bCs/>
          <w:sz w:val="32"/>
          <w:szCs w:val="32"/>
        </w:rPr>
        <w:t xml:space="preserve"> zapomíná</w:t>
      </w:r>
    </w:p>
    <w:p w14:paraId="05129593" w14:textId="77777777" w:rsidR="00DB7C0C" w:rsidRDefault="00DB7C0C" w:rsidP="00DB7C0C">
      <w:pPr>
        <w:jc w:val="center"/>
        <w:rPr>
          <w:b/>
          <w:bCs/>
          <w:sz w:val="32"/>
          <w:szCs w:val="32"/>
        </w:rPr>
      </w:pPr>
    </w:p>
    <w:p w14:paraId="0C3107C4" w14:textId="1A3CE269" w:rsidR="00227691" w:rsidRDefault="00DB7C0C" w:rsidP="00227691">
      <w:pPr>
        <w:rPr>
          <w:b/>
          <w:bCs/>
        </w:rPr>
      </w:pPr>
      <w:r>
        <w:rPr>
          <w:b/>
          <w:bCs/>
        </w:rPr>
        <w:t xml:space="preserve">Praha, </w:t>
      </w:r>
      <w:r w:rsidR="00177D5A">
        <w:rPr>
          <w:b/>
          <w:bCs/>
        </w:rPr>
        <w:t>13</w:t>
      </w:r>
      <w:r>
        <w:rPr>
          <w:b/>
          <w:bCs/>
        </w:rPr>
        <w:t xml:space="preserve">. </w:t>
      </w:r>
      <w:r w:rsidR="00177D5A">
        <w:rPr>
          <w:b/>
          <w:bCs/>
        </w:rPr>
        <w:t>června</w:t>
      </w:r>
      <w:r>
        <w:rPr>
          <w:b/>
          <w:bCs/>
        </w:rPr>
        <w:t xml:space="preserve"> 2023 –</w:t>
      </w:r>
      <w:r w:rsidR="0099582B">
        <w:rPr>
          <w:b/>
          <w:bCs/>
        </w:rPr>
        <w:t xml:space="preserve"> </w:t>
      </w:r>
      <w:r w:rsidR="00FD18D4">
        <w:rPr>
          <w:b/>
          <w:bCs/>
        </w:rPr>
        <w:t>Hygienické podmínky na pracovištích jsou často zejména po zkušenosti pandemie pod drobnohledem. Přesto najdeme místa</w:t>
      </w:r>
      <w:r w:rsidR="00227691">
        <w:rPr>
          <w:b/>
          <w:bCs/>
        </w:rPr>
        <w:t>,</w:t>
      </w:r>
      <w:r w:rsidR="00FD18D4">
        <w:rPr>
          <w:b/>
          <w:bCs/>
        </w:rPr>
        <w:t xml:space="preserve"> na která se zapomíná a mohou tak ohrožovat zdraví zaměstnanců. Firemní ledničky </w:t>
      </w:r>
      <w:r w:rsidR="00227691">
        <w:rPr>
          <w:b/>
          <w:bCs/>
        </w:rPr>
        <w:t>jsou mnohdy takovým místem a to proto, že je používá mnoho lidí a nastává v nich pak zmatek.  Absence pravidelného čištění, nevhodné skladování potravin, časté zapomínání potravin, ke kterým se nikdo nehlásí a nedostatečný management kuchyňky pak vedou k bujení nebezpečných mikroorganismů.</w:t>
      </w:r>
    </w:p>
    <w:p w14:paraId="500395B3" w14:textId="77777777" w:rsidR="00227691" w:rsidRDefault="00227691" w:rsidP="00227691"/>
    <w:p w14:paraId="6DA986EA" w14:textId="3492CBA8" w:rsidR="00FD18D4" w:rsidRDefault="00FD18D4" w:rsidP="00DB7C0C">
      <w:pPr>
        <w:rPr>
          <w:b/>
          <w:bCs/>
        </w:rPr>
      </w:pPr>
    </w:p>
    <w:p w14:paraId="4439497B" w14:textId="77777777" w:rsidR="00C12E48" w:rsidRDefault="00C12E48" w:rsidP="00DB7C0C"/>
    <w:p w14:paraId="082B4472" w14:textId="3AC84930" w:rsidR="00C42EC5" w:rsidRDefault="00C42EC5" w:rsidP="00DB7C0C">
      <w:r>
        <w:t>Pokud se o jednu lednici ve firmě dělí desítky lidí, pak je na problémy a zmatky zaděláno. Jediným protilékem jsou pevná a dodržovaná pravidla správného skladování, hygieny a čištění, zájem o ledničku jako celek, a nejen o vlastní krabičku a jasně delegovaná zodpovědnost.</w:t>
      </w:r>
    </w:p>
    <w:p w14:paraId="5A4474B3" w14:textId="77777777" w:rsidR="00C42EC5" w:rsidRDefault="00C42EC5" w:rsidP="00B91089"/>
    <w:p w14:paraId="501F0893" w14:textId="77B0AB04" w:rsidR="00B91089" w:rsidRDefault="00B91089" w:rsidP="00B91089">
      <w:pPr>
        <w:rPr>
          <w:rFonts w:eastAsia="Times New Roman" w:cstheme="minorHAnsi"/>
          <w:lang w:eastAsia="cs-CZ"/>
        </w:rPr>
      </w:pPr>
      <w:r>
        <w:t>„</w:t>
      </w:r>
      <w:r w:rsidR="009A25E4">
        <w:t xml:space="preserve">Fenomén </w:t>
      </w:r>
      <w:r w:rsidR="00D025D4">
        <w:t xml:space="preserve">nedostatečně vyčištěných </w:t>
      </w:r>
      <w:r w:rsidR="009A25E4">
        <w:t xml:space="preserve">ledniček v kancelářích a firmách je široce rozšířen. </w:t>
      </w:r>
      <w:r w:rsidR="00C333ED">
        <w:t>K</w:t>
      </w:r>
      <w:r w:rsidR="00C42EC5">
        <w:t xml:space="preserve"> tomuto nešvaru </w:t>
      </w:r>
      <w:r w:rsidR="00C333ED">
        <w:t>vede</w:t>
      </w:r>
      <w:r w:rsidR="00C42EC5">
        <w:t xml:space="preserve"> </w:t>
      </w:r>
      <w:r w:rsidR="00C333ED">
        <w:t xml:space="preserve">často </w:t>
      </w:r>
      <w:r w:rsidR="00C42EC5">
        <w:t>absenc</w:t>
      </w:r>
      <w:r w:rsidR="00C333ED">
        <w:t>e</w:t>
      </w:r>
      <w:r w:rsidR="00C42EC5">
        <w:t xml:space="preserve"> základních pravidel pro skladování</w:t>
      </w:r>
      <w:r w:rsidR="00C333ED">
        <w:t xml:space="preserve"> a</w:t>
      </w:r>
      <w:r w:rsidR="00C42EC5">
        <w:t xml:space="preserve"> management </w:t>
      </w:r>
      <w:r w:rsidR="00C333ED">
        <w:t xml:space="preserve">hygieny a </w:t>
      </w:r>
      <w:r w:rsidR="00C42EC5">
        <w:t xml:space="preserve">čistoty,“ říká Lukáš Rom ze společnosti </w:t>
      </w:r>
      <w:proofErr w:type="spellStart"/>
      <w:r w:rsidR="00C42EC5" w:rsidRPr="00C67AC5">
        <w:rPr>
          <w:rFonts w:eastAsia="Times New Roman" w:cstheme="minorHAnsi"/>
          <w:lang w:eastAsia="cs-CZ"/>
        </w:rPr>
        <w:t>Kärcher</w:t>
      </w:r>
      <w:proofErr w:type="spellEnd"/>
      <w:r w:rsidR="00C42EC5">
        <w:rPr>
          <w:rFonts w:eastAsia="Times New Roman" w:cstheme="minorHAnsi"/>
          <w:lang w:eastAsia="cs-CZ"/>
        </w:rPr>
        <w:t>. „</w:t>
      </w:r>
      <w:r w:rsidR="00C42EC5">
        <w:t>P</w:t>
      </w:r>
      <w:r>
        <w:t xml:space="preserve">okud se </w:t>
      </w:r>
      <w:r w:rsidR="00C42EC5">
        <w:t xml:space="preserve">nějaká </w:t>
      </w:r>
      <w:r>
        <w:t xml:space="preserve">potravina </w:t>
      </w:r>
      <w:r w:rsidR="00C333ED">
        <w:t xml:space="preserve">již </w:t>
      </w:r>
      <w:r>
        <w:t>začala kazit</w:t>
      </w:r>
      <w:r w:rsidR="00C42EC5">
        <w:t>, měli by všichni</w:t>
      </w:r>
      <w:r w:rsidR="00C333ED">
        <w:t xml:space="preserve"> zaměstnanci</w:t>
      </w:r>
      <w:r w:rsidR="00C42EC5">
        <w:t xml:space="preserve"> zpozornět, protože mohou velmi rychle být kontaminované i další uložené potraviny</w:t>
      </w:r>
      <w:r>
        <w:t xml:space="preserve">.“ </w:t>
      </w:r>
    </w:p>
    <w:p w14:paraId="39C3F969" w14:textId="77777777" w:rsidR="00B91089" w:rsidRDefault="00B91089" w:rsidP="00B91089">
      <w:pPr>
        <w:rPr>
          <w:rFonts w:eastAsia="Times New Roman" w:cstheme="minorHAnsi"/>
          <w:lang w:eastAsia="cs-CZ"/>
        </w:rPr>
      </w:pPr>
    </w:p>
    <w:p w14:paraId="29D177E9" w14:textId="4F9DA181" w:rsidR="00C42EC5" w:rsidRDefault="00C333ED" w:rsidP="00C42EC5">
      <w:r>
        <w:t>H</w:t>
      </w:r>
      <w:r w:rsidR="00C42EC5">
        <w:t xml:space="preserve">oubám </w:t>
      </w:r>
      <w:r>
        <w:t xml:space="preserve">se sice </w:t>
      </w:r>
      <w:r w:rsidR="00C42EC5">
        <w:t xml:space="preserve">v přírodě daří nejlépe při teplotě 25 </w:t>
      </w:r>
      <w:r w:rsidR="00C42EC5" w:rsidRPr="00F173B4">
        <w:t>°C</w:t>
      </w:r>
      <w:r w:rsidR="00C42EC5">
        <w:t xml:space="preserve">, </w:t>
      </w:r>
      <w:r>
        <w:t xml:space="preserve">daří se jim ale i </w:t>
      </w:r>
      <w:r w:rsidR="00C42EC5">
        <w:t xml:space="preserve">v lednicích. Potraviny, které přijdou do kontaktu s těmito organismy jsou pak vystaveny riziku. </w:t>
      </w:r>
      <w:r w:rsidR="000A5DDB">
        <w:t xml:space="preserve">Plísně </w:t>
      </w:r>
      <w:r w:rsidR="00C42EC5">
        <w:t>totiž vytvářejí nebezpečné toxiny.</w:t>
      </w:r>
    </w:p>
    <w:p w14:paraId="4E41A051" w14:textId="77777777" w:rsidR="00C333ED" w:rsidRDefault="00C333ED" w:rsidP="00C42EC5"/>
    <w:p w14:paraId="56BBA5E7" w14:textId="77955E81" w:rsidR="00C333ED" w:rsidRDefault="00C333ED" w:rsidP="00C42EC5">
      <w:r>
        <w:t xml:space="preserve">„Aby byla lednička ve firmě nebo kanceláři čistá a uklizená, je třeba systematicky pečovat o pravidla, která k tomu vedou. </w:t>
      </w:r>
      <w:r w:rsidR="005175B1">
        <w:t xml:space="preserve">Jedná se zejména o pravidelné a systematické čištění, edukaci zaměstnanců, jak správně skladovat potraviny a jasně určená kompetence a zodpovědnost vedoucí k uchování hygienického a čistého prostředí v ledničce,“ dodává Lukáš Rom ze společnosti </w:t>
      </w:r>
      <w:proofErr w:type="spellStart"/>
      <w:r w:rsidR="005175B1" w:rsidRPr="00C67AC5">
        <w:rPr>
          <w:rFonts w:eastAsia="Times New Roman" w:cstheme="minorHAnsi"/>
          <w:lang w:eastAsia="cs-CZ"/>
        </w:rPr>
        <w:t>Kärcher</w:t>
      </w:r>
      <w:proofErr w:type="spellEnd"/>
      <w:r w:rsidR="005175B1">
        <w:rPr>
          <w:rFonts w:eastAsia="Times New Roman" w:cstheme="minorHAnsi"/>
          <w:lang w:eastAsia="cs-CZ"/>
        </w:rPr>
        <w:t>.</w:t>
      </w:r>
    </w:p>
    <w:p w14:paraId="4333FD98" w14:textId="77777777" w:rsidR="00C333ED" w:rsidRDefault="00C333ED" w:rsidP="00C42EC5"/>
    <w:p w14:paraId="5AD574CA" w14:textId="38481AA2" w:rsidR="00C333ED" w:rsidRPr="00C333ED" w:rsidRDefault="00C333ED" w:rsidP="00C333ED">
      <w:r>
        <w:t xml:space="preserve">Péče o čistou a zdravou ledničku by v kancelářích neměla být podceňována. </w:t>
      </w:r>
      <w:r w:rsidRPr="00C333ED">
        <w:t xml:space="preserve">Absence základních pravidel pro skladování a management hygieny firemních ledniček v kancelářích může mít </w:t>
      </w:r>
      <w:r w:rsidR="005175B1">
        <w:t xml:space="preserve">totiž </w:t>
      </w:r>
      <w:r w:rsidRPr="00C333ED">
        <w:t>negativní dopad na zdraví zaměstnanců</w:t>
      </w:r>
      <w:r>
        <w:t>.</w:t>
      </w:r>
    </w:p>
    <w:p w14:paraId="10CEFFF4" w14:textId="77777777" w:rsidR="00C333ED" w:rsidRDefault="00C333ED" w:rsidP="00C42EC5"/>
    <w:p w14:paraId="3CCDA503" w14:textId="77777777" w:rsidR="00D810D7" w:rsidRDefault="00D810D7" w:rsidP="00DB7C0C">
      <w:pPr>
        <w:rPr>
          <w:rFonts w:eastAsia="Times New Roman" w:cstheme="minorHAnsi"/>
          <w:lang w:eastAsia="cs-CZ"/>
        </w:rPr>
      </w:pPr>
    </w:p>
    <w:p w14:paraId="7901A444" w14:textId="77777777" w:rsidR="00D810D7" w:rsidRDefault="00D810D7" w:rsidP="00DB7C0C">
      <w:pPr>
        <w:rPr>
          <w:rFonts w:eastAsia="Times New Roman" w:cstheme="minorHAnsi"/>
          <w:lang w:eastAsia="cs-CZ"/>
        </w:rPr>
      </w:pPr>
    </w:p>
    <w:p w14:paraId="355CFF3C" w14:textId="76C09518" w:rsidR="0089098E" w:rsidRPr="00F173B4" w:rsidRDefault="0089098E" w:rsidP="00DB7C0C"/>
    <w:sectPr w:rsidR="0089098E" w:rsidRPr="00F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72F"/>
    <w:rsid w:val="0003172F"/>
    <w:rsid w:val="000A5DDB"/>
    <w:rsid w:val="000B2DDB"/>
    <w:rsid w:val="000C2386"/>
    <w:rsid w:val="00177D5A"/>
    <w:rsid w:val="001E169C"/>
    <w:rsid w:val="001F657E"/>
    <w:rsid w:val="00227691"/>
    <w:rsid w:val="002A3193"/>
    <w:rsid w:val="002C2F24"/>
    <w:rsid w:val="002E7C86"/>
    <w:rsid w:val="002F58A2"/>
    <w:rsid w:val="004462B8"/>
    <w:rsid w:val="005008A1"/>
    <w:rsid w:val="005175B1"/>
    <w:rsid w:val="005F7F9E"/>
    <w:rsid w:val="0061340B"/>
    <w:rsid w:val="00810917"/>
    <w:rsid w:val="008162AC"/>
    <w:rsid w:val="0089098E"/>
    <w:rsid w:val="0099582B"/>
    <w:rsid w:val="009A25E4"/>
    <w:rsid w:val="009D464C"/>
    <w:rsid w:val="00AD62FD"/>
    <w:rsid w:val="00AF76F6"/>
    <w:rsid w:val="00B5491B"/>
    <w:rsid w:val="00B70CF7"/>
    <w:rsid w:val="00B91089"/>
    <w:rsid w:val="00BE1F85"/>
    <w:rsid w:val="00C12E48"/>
    <w:rsid w:val="00C333ED"/>
    <w:rsid w:val="00C42EC5"/>
    <w:rsid w:val="00D025D4"/>
    <w:rsid w:val="00D810D7"/>
    <w:rsid w:val="00D945BA"/>
    <w:rsid w:val="00DB7C0C"/>
    <w:rsid w:val="00DC5CD9"/>
    <w:rsid w:val="00E032EB"/>
    <w:rsid w:val="00F173B4"/>
    <w:rsid w:val="00FD18D4"/>
    <w:rsid w:val="00FE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5166D"/>
  <w15:chartTrackingRefBased/>
  <w15:docId w15:val="{F25925E1-CD16-AC45-B004-6E9BA4F4D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810D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810D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AD62FD"/>
  </w:style>
  <w:style w:type="character" w:styleId="Odkaznakoment">
    <w:name w:val="annotation reference"/>
    <w:basedOn w:val="Standardnpsmoodstavce"/>
    <w:uiPriority w:val="99"/>
    <w:semiHidden/>
    <w:unhideWhenUsed/>
    <w:rsid w:val="00D025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25D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25D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025D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025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4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2023-06-27T22:13:00Z</dcterms:created>
  <dcterms:modified xsi:type="dcterms:W3CDTF">2023-06-27T22:13:00Z</dcterms:modified>
</cp:coreProperties>
</file>