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2BBA3D" w14:textId="24D7E9C8" w:rsidR="00A63B76" w:rsidRPr="00791984" w:rsidRDefault="00B522E6" w:rsidP="00523EEF">
      <w:pPr>
        <w:jc w:val="center"/>
        <w:rPr>
          <w:b/>
          <w:bCs/>
          <w:sz w:val="28"/>
          <w:szCs w:val="28"/>
        </w:rPr>
      </w:pPr>
      <w:r w:rsidRPr="00791984">
        <w:rPr>
          <w:b/>
          <w:bCs/>
          <w:sz w:val="28"/>
          <w:szCs w:val="28"/>
        </w:rPr>
        <w:t xml:space="preserve">Vysoká tráva jako ochrana před </w:t>
      </w:r>
      <w:r w:rsidR="0035712A">
        <w:rPr>
          <w:b/>
          <w:bCs/>
          <w:sz w:val="28"/>
          <w:szCs w:val="28"/>
        </w:rPr>
        <w:t>horkem</w:t>
      </w:r>
      <w:r w:rsidRPr="00791984">
        <w:rPr>
          <w:b/>
          <w:bCs/>
          <w:sz w:val="28"/>
          <w:szCs w:val="28"/>
        </w:rPr>
        <w:t xml:space="preserve"> anebo ráj pro </w:t>
      </w:r>
      <w:r w:rsidR="00304F58">
        <w:rPr>
          <w:b/>
          <w:bCs/>
          <w:sz w:val="28"/>
          <w:szCs w:val="28"/>
        </w:rPr>
        <w:t>klíšťata</w:t>
      </w:r>
      <w:r w:rsidRPr="00791984">
        <w:rPr>
          <w:b/>
          <w:bCs/>
          <w:sz w:val="28"/>
          <w:szCs w:val="28"/>
        </w:rPr>
        <w:t>? Česká města přistupují k sekání trávy odlišně</w:t>
      </w:r>
    </w:p>
    <w:p w14:paraId="1456FF4F" w14:textId="31143452" w:rsidR="00182BF2" w:rsidRPr="00791984" w:rsidRDefault="00791984" w:rsidP="00D67BD3">
      <w:pPr>
        <w:jc w:val="both"/>
        <w:rPr>
          <w:b/>
          <w:bCs/>
        </w:rPr>
      </w:pPr>
      <w:r w:rsidRPr="00791984">
        <w:rPr>
          <w:b/>
          <w:bCs/>
        </w:rPr>
        <w:t xml:space="preserve">Praha, </w:t>
      </w:r>
      <w:r w:rsidR="000173BF">
        <w:rPr>
          <w:b/>
          <w:bCs/>
        </w:rPr>
        <w:t>1</w:t>
      </w:r>
      <w:r w:rsidR="00497E29">
        <w:rPr>
          <w:b/>
          <w:bCs/>
        </w:rPr>
        <w:t>1</w:t>
      </w:r>
      <w:r w:rsidRPr="00791984">
        <w:rPr>
          <w:b/>
          <w:bCs/>
        </w:rPr>
        <w:t xml:space="preserve">. července 2023 - </w:t>
      </w:r>
      <w:r w:rsidR="00182BF2" w:rsidRPr="00791984">
        <w:rPr>
          <w:b/>
          <w:bCs/>
        </w:rPr>
        <w:t>Letní měsíce s sebou přinášejí nejen sluneční paprsky a</w:t>
      </w:r>
      <w:r w:rsidR="000173BF">
        <w:rPr>
          <w:b/>
          <w:bCs/>
        </w:rPr>
        <w:t xml:space="preserve"> horké</w:t>
      </w:r>
      <w:r w:rsidR="00182BF2" w:rsidRPr="00791984">
        <w:rPr>
          <w:b/>
          <w:bCs/>
        </w:rPr>
        <w:t xml:space="preserve"> počasí, ale také vyšší nároky na údržbu zelených ploch. V kontextu městských parků a ulic se často objevuje otázka, zda </w:t>
      </w:r>
      <w:r w:rsidR="00FB63A8" w:rsidRPr="00791984">
        <w:rPr>
          <w:b/>
          <w:bCs/>
        </w:rPr>
        <w:t xml:space="preserve">v létě </w:t>
      </w:r>
      <w:r w:rsidR="00182BF2" w:rsidRPr="00791984">
        <w:rPr>
          <w:b/>
          <w:bCs/>
        </w:rPr>
        <w:t xml:space="preserve">sekat trávník nebo ho nechat volně růst. </w:t>
      </w:r>
      <w:r w:rsidR="007F5A9F" w:rsidRPr="00791984">
        <w:rPr>
          <w:b/>
          <w:bCs/>
        </w:rPr>
        <w:t xml:space="preserve">Nic ale není jednostranné, i </w:t>
      </w:r>
      <w:r w:rsidR="00FB63A8">
        <w:rPr>
          <w:b/>
          <w:bCs/>
        </w:rPr>
        <w:t>toto</w:t>
      </w:r>
      <w:r w:rsidR="00FB63A8" w:rsidRPr="00791984">
        <w:rPr>
          <w:b/>
          <w:bCs/>
        </w:rPr>
        <w:t xml:space="preserve"> </w:t>
      </w:r>
      <w:r w:rsidR="007F5A9F" w:rsidRPr="00791984">
        <w:rPr>
          <w:b/>
          <w:bCs/>
        </w:rPr>
        <w:t xml:space="preserve">závisí na několika faktorech. </w:t>
      </w:r>
    </w:p>
    <w:p w14:paraId="688D2F32" w14:textId="3D64D942" w:rsidR="00182BF2" w:rsidRPr="00182BF2" w:rsidRDefault="00182BF2" w:rsidP="00D67BD3">
      <w:pPr>
        <w:jc w:val="both"/>
      </w:pPr>
      <w:r w:rsidRPr="00182BF2">
        <w:t xml:space="preserve">Existuje několik důvodů, </w:t>
      </w:r>
      <w:r w:rsidR="007F5A9F">
        <w:t xml:space="preserve">proč </w:t>
      </w:r>
      <w:r w:rsidR="00FB63A8">
        <w:t xml:space="preserve">trávník </w:t>
      </w:r>
      <w:r w:rsidR="00FB63A8" w:rsidRPr="00182BF2">
        <w:t>během letních měsíců</w:t>
      </w:r>
      <w:r w:rsidR="00FB63A8">
        <w:t xml:space="preserve"> </w:t>
      </w:r>
      <w:r w:rsidR="007F5A9F">
        <w:t>pravidelně sekat</w:t>
      </w:r>
      <w:r w:rsidR="000173BF">
        <w:t>.</w:t>
      </w:r>
      <w:r w:rsidRPr="00182BF2">
        <w:t xml:space="preserve"> Prvním z nich je snížení množství klíšťat. Vzhledem k výraznému nárůstu </w:t>
      </w:r>
      <w:r w:rsidR="007F5A9F">
        <w:t>jejich aktivity</w:t>
      </w:r>
      <w:r w:rsidRPr="00182BF2">
        <w:t xml:space="preserve"> v poslední době je sekání trávníku efektivním opatřením pro omezení jejich </w:t>
      </w:r>
      <w:r w:rsidR="007F5A9F">
        <w:t xml:space="preserve">přirozeného </w:t>
      </w:r>
      <w:r w:rsidRPr="00182BF2">
        <w:t xml:space="preserve">prostředí. Klíšťata </w:t>
      </w:r>
      <w:r w:rsidR="00FB63A8">
        <w:t xml:space="preserve">totiž </w:t>
      </w:r>
      <w:r w:rsidRPr="00182BF2">
        <w:t xml:space="preserve">preferují vysokou trávu, která jim poskytuje </w:t>
      </w:r>
      <w:r w:rsidR="00FB63A8">
        <w:t xml:space="preserve">přirozený </w:t>
      </w:r>
      <w:r w:rsidRPr="00182BF2">
        <w:t>úkryt a vlhké prostředí</w:t>
      </w:r>
      <w:r w:rsidR="00FB63A8">
        <w:t>,</w:t>
      </w:r>
      <w:r w:rsidR="007F5A9F">
        <w:t xml:space="preserve"> a právě p</w:t>
      </w:r>
      <w:r w:rsidRPr="00182BF2">
        <w:t xml:space="preserve">ravidelné sekání trávníku </w:t>
      </w:r>
      <w:r w:rsidR="00FB63A8">
        <w:t>a snížení výšky</w:t>
      </w:r>
      <w:r w:rsidRPr="00182BF2">
        <w:t xml:space="preserve"> </w:t>
      </w:r>
      <w:r w:rsidR="007F5A9F">
        <w:t>porostu</w:t>
      </w:r>
      <w:r w:rsidRPr="00182BF2">
        <w:t xml:space="preserve"> minimalizuje riziko jejich přítomnosti</w:t>
      </w:r>
      <w:r w:rsidR="00FB63A8">
        <w:t>,</w:t>
      </w:r>
      <w:r w:rsidRPr="00182BF2">
        <w:t xml:space="preserve"> a </w:t>
      </w:r>
      <w:r w:rsidR="007F5A9F">
        <w:t>tedy i případné</w:t>
      </w:r>
      <w:r w:rsidR="00FB63A8">
        <w:t>ho</w:t>
      </w:r>
      <w:r w:rsidR="007F5A9F">
        <w:t xml:space="preserve"> </w:t>
      </w:r>
      <w:r w:rsidRPr="00182BF2">
        <w:t>přenosu nemocí.</w:t>
      </w:r>
    </w:p>
    <w:p w14:paraId="5D5DBAF4" w14:textId="6F280527" w:rsidR="00182BF2" w:rsidRPr="00182BF2" w:rsidRDefault="00182BF2" w:rsidP="00D67BD3">
      <w:pPr>
        <w:jc w:val="both"/>
      </w:pPr>
      <w:r w:rsidRPr="00182BF2">
        <w:t xml:space="preserve">Dalším důvodem pro sečení trávníku v létě je </w:t>
      </w:r>
      <w:r w:rsidR="00FB63A8">
        <w:t xml:space="preserve">praktický ohled a </w:t>
      </w:r>
      <w:r w:rsidRPr="00182BF2">
        <w:t>este</w:t>
      </w:r>
      <w:r w:rsidR="007F5A9F">
        <w:t>tika</w:t>
      </w:r>
      <w:r w:rsidRPr="00182BF2">
        <w:t xml:space="preserve">. Pravidelně sečený trávník </w:t>
      </w:r>
      <w:r w:rsidR="00FB63A8">
        <w:t>je příjemný pro chůzi</w:t>
      </w:r>
      <w:r w:rsidR="000173BF">
        <w:t xml:space="preserve"> či posezení</w:t>
      </w:r>
      <w:r w:rsidR="00497E29">
        <w:t>,</w:t>
      </w:r>
      <w:r w:rsidR="00FB63A8">
        <w:t xml:space="preserve"> a navíc </w:t>
      </w:r>
      <w:r w:rsidRPr="00182BF2">
        <w:t xml:space="preserve">vytváří upravený a </w:t>
      </w:r>
      <w:r w:rsidR="007F5A9F">
        <w:t>oku lahodící</w:t>
      </w:r>
      <w:r w:rsidRPr="00182BF2">
        <w:t xml:space="preserve"> vzhled. Tento aspekt je </w:t>
      </w:r>
      <w:r w:rsidR="00FB63A8" w:rsidRPr="00182BF2">
        <w:t xml:space="preserve">důležitý </w:t>
      </w:r>
      <w:r w:rsidRPr="00182BF2">
        <w:t xml:space="preserve">zejména ve městských parcích a </w:t>
      </w:r>
      <w:r w:rsidR="00FB63A8">
        <w:t>v</w:t>
      </w:r>
      <w:r w:rsidRPr="00182BF2">
        <w:t xml:space="preserve"> ulicích, kde zelené plochy přispívají k celkovému vizuálnímu dojmu a harmonii prostředí. Udržování </w:t>
      </w:r>
      <w:r w:rsidR="007F5A9F">
        <w:t xml:space="preserve">takových ploch pak </w:t>
      </w:r>
      <w:r w:rsidRPr="00182BF2">
        <w:t>zvyšuje kvalitu života v urbanizovaných oblastech.</w:t>
      </w:r>
      <w:r w:rsidR="00B27AEE">
        <w:t xml:space="preserve"> </w:t>
      </w:r>
    </w:p>
    <w:p w14:paraId="6FDA0265" w14:textId="7BF78303" w:rsidR="00182BF2" w:rsidRDefault="00182BF2" w:rsidP="00D67BD3">
      <w:pPr>
        <w:jc w:val="both"/>
      </w:pPr>
      <w:r w:rsidRPr="00182BF2">
        <w:t>Existují</w:t>
      </w:r>
      <w:r w:rsidR="007F5A9F">
        <w:t xml:space="preserve"> samozřejmě ale i</w:t>
      </w:r>
      <w:r w:rsidRPr="00182BF2">
        <w:t xml:space="preserve"> důvody, které </w:t>
      </w:r>
      <w:r w:rsidR="007F5A9F">
        <w:t>se staví na druhou stranu, tedy proti sekání trávy v létě.</w:t>
      </w:r>
      <w:r w:rsidRPr="00182BF2">
        <w:t xml:space="preserve"> Jedním z nich je </w:t>
      </w:r>
      <w:r w:rsidR="00FB63A8">
        <w:t xml:space="preserve">efektivní </w:t>
      </w:r>
      <w:r w:rsidRPr="00182BF2">
        <w:t>zadržování vlhkosti</w:t>
      </w:r>
      <w:r w:rsidR="00FB63A8">
        <w:t xml:space="preserve"> vzrostlým travním porostem</w:t>
      </w:r>
      <w:r w:rsidRPr="00182BF2">
        <w:t xml:space="preserve">. </w:t>
      </w:r>
      <w:r w:rsidR="00C31A90">
        <w:t>„</w:t>
      </w:r>
      <w:r w:rsidRPr="00182BF2">
        <w:t xml:space="preserve">Vysoká tráva má schopnost </w:t>
      </w:r>
      <w:r w:rsidR="00BD0919">
        <w:t xml:space="preserve">daleko </w:t>
      </w:r>
      <w:r w:rsidRPr="00182BF2">
        <w:t>lépe udržovat vlhkost v</w:t>
      </w:r>
      <w:r w:rsidR="00BD0919">
        <w:t> </w:t>
      </w:r>
      <w:r w:rsidRPr="00182BF2">
        <w:t>půdě</w:t>
      </w:r>
      <w:r w:rsidR="00BD0919">
        <w:t>, konkrétně až o zhruba 60 %</w:t>
      </w:r>
      <w:r w:rsidR="00FB63A8">
        <w:t xml:space="preserve"> než tráva sečená</w:t>
      </w:r>
      <w:r w:rsidR="00BD0919">
        <w:t>,</w:t>
      </w:r>
      <w:r w:rsidRPr="00182BF2">
        <w:t xml:space="preserve"> což může být v suchých obdobích </w:t>
      </w:r>
      <w:r w:rsidR="00FB63A8" w:rsidRPr="00182BF2">
        <w:t xml:space="preserve">pro zeleň </w:t>
      </w:r>
      <w:r w:rsidRPr="00182BF2">
        <w:t xml:space="preserve">výhodné. </w:t>
      </w:r>
      <w:r w:rsidR="00FB63A8">
        <w:t>Alespoň n</w:t>
      </w:r>
      <w:r w:rsidRPr="00182BF2">
        <w:t xml:space="preserve">epravidelné sečení nebo ponechání části trávníku volně </w:t>
      </w:r>
      <w:r w:rsidR="00FB63A8">
        <w:t>rostoucího</w:t>
      </w:r>
      <w:r w:rsidR="00FB63A8" w:rsidRPr="00182BF2">
        <w:t xml:space="preserve"> </w:t>
      </w:r>
      <w:r w:rsidR="00BD0919">
        <w:t xml:space="preserve">tak </w:t>
      </w:r>
      <w:r w:rsidRPr="00182BF2">
        <w:t>může pomoci udržet půdu vlhkou a snížit potřebu závlahy</w:t>
      </w:r>
      <w:r w:rsidR="00C31A90">
        <w:t xml:space="preserve">,“ říká </w:t>
      </w:r>
      <w:r w:rsidR="00C31A90" w:rsidRPr="00791984">
        <w:t xml:space="preserve">Jan </w:t>
      </w:r>
      <w:proofErr w:type="spellStart"/>
      <w:r w:rsidR="00C31A90" w:rsidRPr="00791984">
        <w:t>Dzúr</w:t>
      </w:r>
      <w:proofErr w:type="spellEnd"/>
      <w:r w:rsidR="00C31A90" w:rsidRPr="00791984">
        <w:t xml:space="preserve"> ze společnosti </w:t>
      </w:r>
      <w:proofErr w:type="spellStart"/>
      <w:r w:rsidR="00C31A90" w:rsidRPr="00791984">
        <w:t>Kärcher</w:t>
      </w:r>
      <w:proofErr w:type="spellEnd"/>
      <w:r w:rsidR="00304F58">
        <w:t xml:space="preserve"> a dodává: „Vhodným řešením je také mulčování, kdy se </w:t>
      </w:r>
      <w:r w:rsidR="00304F58" w:rsidRPr="00304F58">
        <w:t xml:space="preserve">tráva rozseká na miniaturní kousky a propadne ke kořenům trávníku. </w:t>
      </w:r>
      <w:r w:rsidR="00304F58">
        <w:t>M</w:t>
      </w:r>
      <w:r w:rsidR="00304F58" w:rsidRPr="00304F58">
        <w:t>ulč</w:t>
      </w:r>
      <w:r w:rsidR="00304F58">
        <w:t xml:space="preserve"> pak</w:t>
      </w:r>
      <w:r w:rsidR="00304F58" w:rsidRPr="00304F58">
        <w:t xml:space="preserve"> chrání</w:t>
      </w:r>
      <w:r w:rsidR="00304F58">
        <w:t xml:space="preserve"> trávník</w:t>
      </w:r>
      <w:r w:rsidR="00304F58" w:rsidRPr="00304F58">
        <w:t xml:space="preserve"> před ztrátou vlhkosti</w:t>
      </w:r>
      <w:r w:rsidR="00304F58">
        <w:t>.“</w:t>
      </w:r>
    </w:p>
    <w:p w14:paraId="76A0B92B" w14:textId="1C18ECB5" w:rsidR="00791984" w:rsidRPr="00791984" w:rsidRDefault="00791984" w:rsidP="00D67BD3">
      <w:pPr>
        <w:jc w:val="both"/>
        <w:rPr>
          <w:b/>
          <w:bCs/>
        </w:rPr>
      </w:pPr>
      <w:r w:rsidRPr="00791984">
        <w:rPr>
          <w:b/>
          <w:bCs/>
        </w:rPr>
        <w:t>Snížení teploty ve městech</w:t>
      </w:r>
    </w:p>
    <w:p w14:paraId="7320AD82" w14:textId="5FCD12A6" w:rsidR="00DB22A4" w:rsidRDefault="00182BF2" w:rsidP="00D67BD3">
      <w:pPr>
        <w:jc w:val="both"/>
      </w:pPr>
      <w:r w:rsidRPr="00182BF2">
        <w:t>Dalším důvodem, který mluví proti sekání trávníku, je jeho vliv na teplotu ve městech. Vysoká tráva</w:t>
      </w:r>
      <w:r w:rsidR="00B522E6">
        <w:t xml:space="preserve">, podobně jako stromy, </w:t>
      </w:r>
      <w:r w:rsidRPr="00182BF2">
        <w:t>působí jako přirozená izolace a snižuje teplotu povrchu</w:t>
      </w:r>
      <w:r w:rsidR="00B522E6">
        <w:t xml:space="preserve">, podle průzkumu časopisu </w:t>
      </w:r>
      <w:hyperlink r:id="rId4" w:history="1">
        <w:proofErr w:type="spellStart"/>
        <w:r w:rsidR="00B522E6" w:rsidRPr="00B522E6">
          <w:rPr>
            <w:rStyle w:val="Hypertextovodkaz"/>
          </w:rPr>
          <w:t>Nature</w:t>
        </w:r>
        <w:proofErr w:type="spellEnd"/>
        <w:r w:rsidR="00B522E6" w:rsidRPr="00B522E6">
          <w:rPr>
            <w:rStyle w:val="Hypertextovodkaz"/>
          </w:rPr>
          <w:t xml:space="preserve"> Communications</w:t>
        </w:r>
      </w:hyperlink>
      <w:r w:rsidR="00B522E6">
        <w:t xml:space="preserve"> se v letních dnech může jednat až o</w:t>
      </w:r>
      <w:r w:rsidR="00896F2E">
        <w:t xml:space="preserve"> těžko uvěřitelných</w:t>
      </w:r>
      <w:r w:rsidR="00B522E6">
        <w:t xml:space="preserve"> 12 stupňů</w:t>
      </w:r>
      <w:r w:rsidRPr="00182BF2">
        <w:t xml:space="preserve">. Když je trávník sečený nízko, sluneční záření může </w:t>
      </w:r>
      <w:r w:rsidR="00FB63A8">
        <w:t xml:space="preserve">snadno </w:t>
      </w:r>
      <w:r w:rsidRPr="00182BF2">
        <w:t xml:space="preserve">pronikat do půdy a </w:t>
      </w:r>
      <w:r w:rsidR="00FB63A8">
        <w:t xml:space="preserve">její </w:t>
      </w:r>
      <w:r w:rsidRPr="00182BF2">
        <w:t xml:space="preserve">povrch se rychleji ohřívá. </w:t>
      </w:r>
      <w:r w:rsidR="00304F58">
        <w:t>S tím roste nutnost častějšího zavlažování a spotřeb</w:t>
      </w:r>
      <w:r w:rsidR="00523EEF">
        <w:t>a</w:t>
      </w:r>
      <w:r w:rsidR="00304F58">
        <w:t xml:space="preserve"> vody. </w:t>
      </w:r>
      <w:r w:rsidRPr="00182BF2">
        <w:t>Udržování vyššího trávníku může přispět k regulaci teploty v urbanizovaných oblastech a zmírnění účinků tzv</w:t>
      </w:r>
      <w:r>
        <w:t>. tepelného ostrova.</w:t>
      </w:r>
      <w:r w:rsidR="007F5A9F">
        <w:t xml:space="preserve"> </w:t>
      </w:r>
    </w:p>
    <w:p w14:paraId="261D505C" w14:textId="2950FE68" w:rsidR="007F5A9F" w:rsidRDefault="00BD0919" w:rsidP="00D67BD3">
      <w:pPr>
        <w:jc w:val="both"/>
      </w:pPr>
      <w:r w:rsidRPr="00791984">
        <w:t>Pokud se podíváme na česká města, tak z</w:t>
      </w:r>
      <w:r w:rsidR="00B522E6" w:rsidRPr="00791984">
        <w:t xml:space="preserve">atímco třeba Znojmo se </w:t>
      </w:r>
      <w:r w:rsidR="00D67BD3" w:rsidRPr="00791984">
        <w:t xml:space="preserve">letos </w:t>
      </w:r>
      <w:r w:rsidR="00B522E6" w:rsidRPr="00791984">
        <w:t xml:space="preserve">rozhodlo pro sekání, v Hradci </w:t>
      </w:r>
      <w:r w:rsidR="00791984">
        <w:t xml:space="preserve">Králové </w:t>
      </w:r>
      <w:r w:rsidR="00B522E6" w:rsidRPr="00791984">
        <w:t xml:space="preserve">na to v minulosti měli odlišný názor. </w:t>
      </w:r>
      <w:r w:rsidR="007F5A9F" w:rsidRPr="00791984">
        <w:t>„Nejčastěji se řeší, zda vůbec, anebo jak často, trávníky v parcích a ve veřejných městských prostorech přes léto sekat, a zda plýtvat vodou při jejich zavlažování. Ještě před několika lety se toto neřešilo, ale mnoho měst a obcí po nedávných horkých létech přistoupilo ke snížení frekvenc</w:t>
      </w:r>
      <w:r w:rsidR="00D67BD3">
        <w:t>e</w:t>
      </w:r>
      <w:r w:rsidR="007F5A9F" w:rsidRPr="00791984">
        <w:t xml:space="preserve"> sekání. Vyšší travnatý porost dokáže zadržovat vlhkost a snižuje okolní teplotu, stejně tak je odolný vůči spálení sluncem,“ vysvětluje Jan </w:t>
      </w:r>
      <w:proofErr w:type="spellStart"/>
      <w:r w:rsidR="007F5A9F" w:rsidRPr="00791984">
        <w:t>Dzúr</w:t>
      </w:r>
      <w:proofErr w:type="spellEnd"/>
      <w:r w:rsidR="007F5A9F" w:rsidRPr="00791984">
        <w:t xml:space="preserve"> ze společnosti </w:t>
      </w:r>
      <w:proofErr w:type="spellStart"/>
      <w:r w:rsidR="007F5A9F" w:rsidRPr="00791984">
        <w:t>Kärcher</w:t>
      </w:r>
      <w:proofErr w:type="spellEnd"/>
      <w:r w:rsidR="007F5A9F" w:rsidRPr="00791984">
        <w:t xml:space="preserve">. Řada obcí se tak ve finále rozhoduje optimalizovat sekání trávy právě v závislosti na aktuálním počasí. </w:t>
      </w:r>
    </w:p>
    <w:p w14:paraId="56A46139" w14:textId="11B7A9C2" w:rsidR="00791984" w:rsidRPr="00791984" w:rsidRDefault="00791984" w:rsidP="00D67BD3">
      <w:pPr>
        <w:jc w:val="both"/>
        <w:rPr>
          <w:b/>
          <w:bCs/>
        </w:rPr>
      </w:pPr>
      <w:r w:rsidRPr="00791984">
        <w:rPr>
          <w:b/>
          <w:bCs/>
        </w:rPr>
        <w:t>Zeleň pomáhá i na</w:t>
      </w:r>
      <w:r w:rsidR="00A63B76">
        <w:rPr>
          <w:b/>
          <w:bCs/>
        </w:rPr>
        <w:t xml:space="preserve"> budovách a</w:t>
      </w:r>
      <w:r w:rsidRPr="00791984">
        <w:rPr>
          <w:b/>
          <w:bCs/>
        </w:rPr>
        <w:t xml:space="preserve"> střechách</w:t>
      </w:r>
      <w:r w:rsidR="00A63B76">
        <w:rPr>
          <w:b/>
          <w:bCs/>
        </w:rPr>
        <w:t xml:space="preserve"> </w:t>
      </w:r>
    </w:p>
    <w:p w14:paraId="0AF575EF" w14:textId="3A09C763" w:rsidR="00791984" w:rsidRPr="00791984" w:rsidRDefault="00791984" w:rsidP="00D67BD3">
      <w:pPr>
        <w:jc w:val="both"/>
      </w:pPr>
      <w:r w:rsidRPr="00791984">
        <w:t>Ve velkých městech vstřebávají střechy sluneční teplo tak silně, že se jejich teplota může oproti okolnímu vzduchu lišit až o 30</w:t>
      </w:r>
      <w:r w:rsidR="00D67BD3">
        <w:t xml:space="preserve"> </w:t>
      </w:r>
      <w:r w:rsidRPr="00791984">
        <w:t xml:space="preserve">°C. </w:t>
      </w:r>
      <w:r>
        <w:t>„</w:t>
      </w:r>
      <w:r w:rsidRPr="00791984">
        <w:t xml:space="preserve">Jejich osazení vegetací dokáže díky vzduchovým mezerám a mikrobiálním pochodům v zemině zlepšit tepelnou stabilitu prostoru až o 25 %, což znamená významnou úsporu energie na chlazení interiéru. Podobně působí i ozelenění fasád popínavými rostlinami. Takovéto využití vegetace, zejména v městském prostředí, přispívá k lepší psychické </w:t>
      </w:r>
      <w:r w:rsidRPr="00791984">
        <w:lastRenderedPageBreak/>
        <w:t>pohodě. Navíc odpařování vody ze zelených ploch ochlazuje okolí a pomáhá i snižovat prašnost</w:t>
      </w:r>
      <w:r>
        <w:t>,“ říká Ondřej Mareček z SSI Group.</w:t>
      </w:r>
    </w:p>
    <w:p w14:paraId="199AE224" w14:textId="4DA0A10E" w:rsidR="00182BF2" w:rsidRDefault="00182BF2" w:rsidP="00182BF2"/>
    <w:p w14:paraId="22E76E1C" w14:textId="77777777" w:rsidR="00182BF2" w:rsidRDefault="00182BF2"/>
    <w:sectPr w:rsidR="00182B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4FE7"/>
    <w:rsid w:val="000173BF"/>
    <w:rsid w:val="00182BF2"/>
    <w:rsid w:val="001E1852"/>
    <w:rsid w:val="001F220A"/>
    <w:rsid w:val="00304F58"/>
    <w:rsid w:val="0035712A"/>
    <w:rsid w:val="00497E29"/>
    <w:rsid w:val="00523EEF"/>
    <w:rsid w:val="005C4459"/>
    <w:rsid w:val="005F1B86"/>
    <w:rsid w:val="00791984"/>
    <w:rsid w:val="007F5A9F"/>
    <w:rsid w:val="008956C5"/>
    <w:rsid w:val="00896F2E"/>
    <w:rsid w:val="0090645D"/>
    <w:rsid w:val="00912FB1"/>
    <w:rsid w:val="00A63B76"/>
    <w:rsid w:val="00A9114F"/>
    <w:rsid w:val="00B27AEE"/>
    <w:rsid w:val="00B522E6"/>
    <w:rsid w:val="00BB5975"/>
    <w:rsid w:val="00BD0919"/>
    <w:rsid w:val="00C31A90"/>
    <w:rsid w:val="00D349CC"/>
    <w:rsid w:val="00D67BD3"/>
    <w:rsid w:val="00DB22A4"/>
    <w:rsid w:val="00E37866"/>
    <w:rsid w:val="00F15A50"/>
    <w:rsid w:val="00F34FE7"/>
    <w:rsid w:val="00FB6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16C1E7"/>
  <w15:chartTrackingRefBased/>
  <w15:docId w15:val="{ED567D23-912D-4E77-B032-DF12EDC72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182B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522E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B522E6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FB63A8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90645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0645D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0645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0645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0645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430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nature.com/articles/s41467-021-26768-w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585</Words>
  <Characters>3454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Richtár Lukáš</dc:creator>
  <cp:keywords/>
  <dc:description/>
  <cp:lastModifiedBy>Šárka Lachoutová</cp:lastModifiedBy>
  <cp:revision>2</cp:revision>
  <dcterms:created xsi:type="dcterms:W3CDTF">2023-07-31T10:12:00Z</dcterms:created>
  <dcterms:modified xsi:type="dcterms:W3CDTF">2023-07-31T10:12:00Z</dcterms:modified>
</cp:coreProperties>
</file>