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FDBC94" w14:textId="3B6F8507" w:rsidR="00413859" w:rsidRDefault="00F0255F" w:rsidP="001A08C2">
      <w:pPr>
        <w:rPr>
          <w:rFonts w:ascii="Calibri" w:eastAsiaTheme="majorEastAsia" w:hAnsi="Calibri" w:cs="Calibri"/>
          <w:b/>
          <w:bCs/>
          <w:sz w:val="28"/>
          <w:szCs w:val="28"/>
        </w:rPr>
      </w:pPr>
      <w:r w:rsidRPr="00214208">
        <w:rPr>
          <w:rFonts w:ascii="Calibri" w:eastAsiaTheme="majorEastAsia" w:hAnsi="Calibri" w:cs="Calibri"/>
          <w:b/>
          <w:bCs/>
          <w:sz w:val="28"/>
          <w:szCs w:val="28"/>
        </w:rPr>
        <w:t>Využijte lét</w:t>
      </w:r>
      <w:r w:rsidR="00D51525" w:rsidRPr="00214208">
        <w:rPr>
          <w:rFonts w:ascii="Calibri" w:eastAsiaTheme="majorEastAsia" w:hAnsi="Calibri" w:cs="Calibri"/>
          <w:b/>
          <w:bCs/>
          <w:sz w:val="28"/>
          <w:szCs w:val="28"/>
        </w:rPr>
        <w:t>o</w:t>
      </w:r>
      <w:r w:rsidRPr="00214208">
        <w:rPr>
          <w:rFonts w:ascii="Calibri" w:eastAsiaTheme="majorEastAsia" w:hAnsi="Calibri" w:cs="Calibri"/>
          <w:b/>
          <w:bCs/>
          <w:sz w:val="28"/>
          <w:szCs w:val="28"/>
        </w:rPr>
        <w:t xml:space="preserve"> pro zdokonalení </w:t>
      </w:r>
      <w:r w:rsidR="007958EC" w:rsidRPr="00214208">
        <w:rPr>
          <w:rFonts w:ascii="Calibri" w:eastAsiaTheme="majorEastAsia" w:hAnsi="Calibri" w:cs="Calibri"/>
          <w:b/>
          <w:bCs/>
          <w:sz w:val="28"/>
          <w:szCs w:val="28"/>
        </w:rPr>
        <w:t>svých IT dovedností</w:t>
      </w:r>
      <w:r w:rsidR="00A42A72" w:rsidRPr="00214208">
        <w:rPr>
          <w:rFonts w:ascii="Calibri" w:eastAsiaTheme="majorEastAsia" w:hAnsi="Calibri" w:cs="Calibri"/>
          <w:b/>
          <w:bCs/>
          <w:sz w:val="28"/>
          <w:szCs w:val="28"/>
        </w:rPr>
        <w:t xml:space="preserve">. </w:t>
      </w:r>
      <w:r w:rsidR="001D3AF2" w:rsidRPr="00214208">
        <w:rPr>
          <w:rFonts w:ascii="Calibri" w:eastAsiaTheme="majorEastAsia" w:hAnsi="Calibri" w:cs="Calibri"/>
          <w:b/>
          <w:bCs/>
          <w:sz w:val="28"/>
          <w:szCs w:val="28"/>
        </w:rPr>
        <w:br/>
        <w:t xml:space="preserve">Na kurzy </w:t>
      </w:r>
      <w:r w:rsidR="00A42A72" w:rsidRPr="00214208">
        <w:rPr>
          <w:rFonts w:ascii="Calibri" w:eastAsiaTheme="majorEastAsia" w:hAnsi="Calibri" w:cs="Calibri"/>
          <w:b/>
          <w:bCs/>
          <w:sz w:val="28"/>
          <w:szCs w:val="28"/>
        </w:rPr>
        <w:t xml:space="preserve">aktuálně </w:t>
      </w:r>
      <w:r w:rsidR="001D3AF2" w:rsidRPr="00214208">
        <w:rPr>
          <w:rFonts w:ascii="Calibri" w:eastAsiaTheme="majorEastAsia" w:hAnsi="Calibri" w:cs="Calibri"/>
          <w:b/>
          <w:bCs/>
          <w:sz w:val="28"/>
          <w:szCs w:val="28"/>
        </w:rPr>
        <w:t xml:space="preserve">významně </w:t>
      </w:r>
      <w:r w:rsidR="00A42A72" w:rsidRPr="00214208">
        <w:rPr>
          <w:rFonts w:ascii="Calibri" w:eastAsiaTheme="majorEastAsia" w:hAnsi="Calibri" w:cs="Calibri"/>
          <w:b/>
          <w:bCs/>
          <w:sz w:val="28"/>
          <w:szCs w:val="28"/>
        </w:rPr>
        <w:t>přispívá stát</w:t>
      </w:r>
    </w:p>
    <w:p w14:paraId="6A3E2AC5" w14:textId="1072E5AA" w:rsidR="001A08C2" w:rsidRPr="001A08C2" w:rsidRDefault="001A08C2" w:rsidP="001A08C2">
      <w:pPr>
        <w:rPr>
          <w:b/>
          <w:bCs/>
        </w:rPr>
      </w:pPr>
      <w:r w:rsidRPr="001A08C2">
        <w:rPr>
          <w:b/>
          <w:bCs/>
        </w:rPr>
        <w:t>Nabídka je určena pro zaměstnance, OSVČ, studenty, ale i pro matky na rodičovské dovolené</w:t>
      </w:r>
    </w:p>
    <w:p w14:paraId="14F6607F" w14:textId="77777777" w:rsidR="006C7F75" w:rsidRPr="00413859" w:rsidRDefault="006C7F75" w:rsidP="001A08C2">
      <w:pPr>
        <w:rPr>
          <w:rFonts w:ascii="Calibri" w:eastAsiaTheme="majorEastAsia" w:hAnsi="Calibri" w:cs="Calibri"/>
          <w:b/>
          <w:bCs/>
          <w:sz w:val="24"/>
          <w:szCs w:val="24"/>
        </w:rPr>
      </w:pPr>
    </w:p>
    <w:p w14:paraId="105DA02E" w14:textId="689BD834" w:rsidR="00220841" w:rsidRDefault="00A42A72">
      <w:pPr>
        <w:rPr>
          <w:b/>
          <w:bCs/>
        </w:rPr>
      </w:pPr>
      <w:r>
        <w:rPr>
          <w:b/>
          <w:bCs/>
        </w:rPr>
        <w:t xml:space="preserve">Praha 3. července 2023 - </w:t>
      </w:r>
      <w:r w:rsidR="00FC1516" w:rsidRPr="002C5E66">
        <w:rPr>
          <w:b/>
          <w:bCs/>
        </w:rPr>
        <w:t xml:space="preserve">Letní období je vhodnou </w:t>
      </w:r>
      <w:r w:rsidR="007958EC" w:rsidRPr="002C5E66">
        <w:rPr>
          <w:b/>
          <w:bCs/>
        </w:rPr>
        <w:t>dobou</w:t>
      </w:r>
      <w:r w:rsidR="00FC1516" w:rsidRPr="002C5E66">
        <w:rPr>
          <w:b/>
          <w:bCs/>
        </w:rPr>
        <w:t xml:space="preserve"> na doplnění vzdělání, zvýšení kvalifikace nebo k nastartování nové</w:t>
      </w:r>
      <w:r w:rsidR="007958EC" w:rsidRPr="002C5E66">
        <w:rPr>
          <w:b/>
          <w:bCs/>
        </w:rPr>
        <w:t xml:space="preserve"> kariéry.</w:t>
      </w:r>
      <w:r w:rsidR="00F0255F" w:rsidRPr="002C5E66">
        <w:rPr>
          <w:b/>
          <w:bCs/>
        </w:rPr>
        <w:t xml:space="preserve"> </w:t>
      </w:r>
      <w:r w:rsidR="007958EC">
        <w:rPr>
          <w:b/>
          <w:bCs/>
        </w:rPr>
        <w:t>Nově</w:t>
      </w:r>
      <w:r w:rsidR="00F0255F" w:rsidRPr="002C5E66">
        <w:rPr>
          <w:b/>
          <w:bCs/>
        </w:rPr>
        <w:t xml:space="preserve"> vám 82 % </w:t>
      </w:r>
      <w:r w:rsidR="007958EC" w:rsidRPr="002C5E66">
        <w:rPr>
          <w:b/>
          <w:bCs/>
        </w:rPr>
        <w:t xml:space="preserve">částky kurzu </w:t>
      </w:r>
      <w:r w:rsidR="00F0255F" w:rsidRPr="002C5E66">
        <w:rPr>
          <w:b/>
          <w:bCs/>
        </w:rPr>
        <w:t>může zaplatit stát</w:t>
      </w:r>
      <w:r w:rsidR="001D3AF2">
        <w:rPr>
          <w:b/>
          <w:bCs/>
        </w:rPr>
        <w:t>.</w:t>
      </w:r>
      <w:r w:rsidR="00F0255F" w:rsidRPr="002C5E66">
        <w:rPr>
          <w:b/>
          <w:bCs/>
        </w:rPr>
        <w:t xml:space="preserve"> Počítačová škola </w:t>
      </w:r>
      <w:r w:rsidR="007958EC" w:rsidRPr="007958EC">
        <w:rPr>
          <w:b/>
          <w:bCs/>
        </w:rPr>
        <w:t>GOPAS, největší IT škol</w:t>
      </w:r>
      <w:r w:rsidR="00632B01">
        <w:rPr>
          <w:b/>
          <w:bCs/>
        </w:rPr>
        <w:t>i</w:t>
      </w:r>
      <w:r w:rsidR="007958EC" w:rsidRPr="007958EC">
        <w:rPr>
          <w:b/>
          <w:bCs/>
        </w:rPr>
        <w:t xml:space="preserve">cí zařízení v ČR, je součástí projektu Ministerstva práce a sociálních věcí (MPSV) „Jsem v kurzu“. </w:t>
      </w:r>
      <w:r w:rsidR="00F0255F" w:rsidRPr="002C5E66">
        <w:rPr>
          <w:b/>
          <w:bCs/>
        </w:rPr>
        <w:t xml:space="preserve"> </w:t>
      </w:r>
    </w:p>
    <w:p w14:paraId="44F8FCB1" w14:textId="5194FDE0" w:rsidR="001E489E" w:rsidRPr="002C5E66" w:rsidRDefault="00F0255F" w:rsidP="00FC1516">
      <w:r w:rsidRPr="002C5E66">
        <w:t xml:space="preserve">Vybere si opravdu každý, GOPAS v tomto režimu nabízí </w:t>
      </w:r>
      <w:r w:rsidR="007958EC" w:rsidRPr="002C5E66">
        <w:t>2</w:t>
      </w:r>
      <w:r w:rsidRPr="002C5E66">
        <w:t xml:space="preserve">00 druhů kurzů – </w:t>
      </w:r>
      <w:r w:rsidR="007958EC" w:rsidRPr="002C5E66">
        <w:t>například MS Office, práce s daty třeba v </w:t>
      </w:r>
      <w:proofErr w:type="spellStart"/>
      <w:r w:rsidR="007958EC" w:rsidRPr="002C5E66">
        <w:t>Power</w:t>
      </w:r>
      <w:proofErr w:type="spellEnd"/>
      <w:r w:rsidR="007958EC" w:rsidRPr="002C5E66">
        <w:t xml:space="preserve"> BI, práce s grafickými programy nebo programování. Při ceně kurzu 50 000 Kč tak 41 000 Kč zaplatí stát a zájemce doplatí pouhých 9 000 Kč.</w:t>
      </w:r>
      <w:r w:rsidR="00FE140D" w:rsidRPr="002C5E66">
        <w:t xml:space="preserve"> </w:t>
      </w:r>
      <w:r w:rsidR="001E489E" w:rsidRPr="00220841">
        <w:t>Využít</w:t>
      </w:r>
      <w:r w:rsidR="001E489E" w:rsidRPr="00AA4659">
        <w:t xml:space="preserve"> tuto možnost může </w:t>
      </w:r>
      <w:r w:rsidR="00220841">
        <w:t xml:space="preserve">každý, </w:t>
      </w:r>
      <w:r w:rsidR="001E489E" w:rsidRPr="00AA4659">
        <w:t>kdo chce prohloubit</w:t>
      </w:r>
      <w:r w:rsidR="001E489E">
        <w:t xml:space="preserve"> své</w:t>
      </w:r>
      <w:r w:rsidR="001E489E" w:rsidRPr="00AA4659">
        <w:t xml:space="preserve"> IT dovednosti</w:t>
      </w:r>
      <w:r w:rsidR="00220841">
        <w:t>.</w:t>
      </w:r>
      <w:r w:rsidR="001E489E" w:rsidRPr="00AA4659">
        <w:t xml:space="preserve"> </w:t>
      </w:r>
      <w:r w:rsidR="00220841">
        <w:t>N</w:t>
      </w:r>
      <w:r w:rsidR="001E489E" w:rsidRPr="00AA4659">
        <w:t xml:space="preserve">abídka je určena pro zaměstnance, </w:t>
      </w:r>
      <w:r w:rsidR="001E489E">
        <w:t xml:space="preserve">OSVČ, </w:t>
      </w:r>
      <w:r w:rsidR="001E489E" w:rsidRPr="00AA4659">
        <w:t xml:space="preserve">studenty, ale i pro </w:t>
      </w:r>
      <w:r w:rsidR="00220841">
        <w:t xml:space="preserve">matky </w:t>
      </w:r>
      <w:r w:rsidR="001E489E" w:rsidRPr="00AA4659">
        <w:t xml:space="preserve">na rodičovské dovolené. </w:t>
      </w:r>
    </w:p>
    <w:p w14:paraId="532CBA21" w14:textId="6BB9AA10" w:rsidR="00FE140D" w:rsidRPr="003335BC" w:rsidRDefault="00871F2B" w:rsidP="00FC1516">
      <w:pPr>
        <w:rPr>
          <w:b/>
          <w:bCs/>
          <w:sz w:val="20"/>
          <w:szCs w:val="20"/>
        </w:rPr>
      </w:pPr>
      <w:r>
        <w:rPr>
          <w:b/>
          <w:bCs/>
        </w:rPr>
        <w:t>Naučte se pracovat s daty v</w:t>
      </w:r>
      <w:r w:rsidR="00F0255F" w:rsidRPr="002C5E66">
        <w:rPr>
          <w:b/>
          <w:bCs/>
        </w:rPr>
        <w:t xml:space="preserve"> Excelu či </w:t>
      </w:r>
      <w:proofErr w:type="spellStart"/>
      <w:r w:rsidR="00F0255F" w:rsidRPr="002C5E66">
        <w:rPr>
          <w:b/>
          <w:bCs/>
        </w:rPr>
        <w:t>Po</w:t>
      </w:r>
      <w:r w:rsidR="00FE140D">
        <w:rPr>
          <w:b/>
          <w:bCs/>
        </w:rPr>
        <w:t>wer</w:t>
      </w:r>
      <w:proofErr w:type="spellEnd"/>
      <w:r w:rsidR="00FE140D">
        <w:rPr>
          <w:b/>
          <w:bCs/>
        </w:rPr>
        <w:t xml:space="preserve"> BI</w:t>
      </w:r>
      <w:r w:rsidR="003335BC">
        <w:rPr>
          <w:b/>
          <w:bCs/>
          <w:sz w:val="20"/>
          <w:szCs w:val="20"/>
        </w:rPr>
        <w:br/>
      </w:r>
      <w:r w:rsidR="00FE140D">
        <w:t xml:space="preserve">V posledních letech všichni pracujeme </w:t>
      </w:r>
      <w:r w:rsidR="00CD497E">
        <w:t xml:space="preserve">stále </w:t>
      </w:r>
      <w:r w:rsidR="00FE140D">
        <w:t xml:space="preserve">s většími objemy dat a tím vzniká tlak na rozvoj pokročilejších dovedností například v Excelu, </w:t>
      </w:r>
      <w:proofErr w:type="spellStart"/>
      <w:r w:rsidR="00FE140D">
        <w:t>Power</w:t>
      </w:r>
      <w:proofErr w:type="spellEnd"/>
      <w:r w:rsidR="00FE140D">
        <w:t xml:space="preserve"> BI nebo firemních databázích. Hybridní způsob práce přinesl i potřebu umět využívat aplikace jako Microsoft Teams a SharePoint. Stále více firem potřebuje specialisty a specialistky, kteří se umějí postarat o data a vytěžit z nich potřebné informace. K tomu může pomoc</w:t>
      </w:r>
      <w:r w:rsidR="00632B01">
        <w:t>i</w:t>
      </w:r>
      <w:r w:rsidR="00FE140D">
        <w:t xml:space="preserve"> i rozvoj znalostí v oblasti AI. </w:t>
      </w:r>
    </w:p>
    <w:p w14:paraId="3B24BA70" w14:textId="3329749F" w:rsidR="00FE140D" w:rsidRPr="003335BC" w:rsidRDefault="003967ED" w:rsidP="00E47D4D">
      <w:pPr>
        <w:rPr>
          <w:b/>
          <w:bCs/>
        </w:rPr>
      </w:pPr>
      <w:r w:rsidRPr="00632B01">
        <w:rPr>
          <w:b/>
          <w:bCs/>
        </w:rPr>
        <w:t>Upravte si sam</w:t>
      </w:r>
      <w:r w:rsidR="00A066B2" w:rsidRPr="00632B01">
        <w:rPr>
          <w:b/>
          <w:bCs/>
        </w:rPr>
        <w:t>i</w:t>
      </w:r>
      <w:r w:rsidRPr="00632B01">
        <w:rPr>
          <w:b/>
          <w:bCs/>
        </w:rPr>
        <w:t xml:space="preserve"> fotky nebo vytvořte vlastní grafiku</w:t>
      </w:r>
      <w:r w:rsidR="003335BC">
        <w:rPr>
          <w:b/>
          <w:bCs/>
        </w:rPr>
        <w:br/>
      </w:r>
      <w:r w:rsidR="00CD497E" w:rsidRPr="00632B01">
        <w:t xml:space="preserve">Vytvořit pozvánku, prezentaci, vizuály na sociální sítě nebo třeba webové stránky se naučíte </w:t>
      </w:r>
      <w:r w:rsidR="005C519E" w:rsidRPr="00632B01">
        <w:t xml:space="preserve">levou zadní. Kurz Úvod do Adobe </w:t>
      </w:r>
      <w:proofErr w:type="spellStart"/>
      <w:r w:rsidR="005C519E" w:rsidRPr="00632B01">
        <w:t>Creative</w:t>
      </w:r>
      <w:proofErr w:type="spellEnd"/>
      <w:r w:rsidR="005C519E" w:rsidRPr="00632B01">
        <w:t xml:space="preserve"> Cloud je ideálním prostředkem, jak začít s úpravou fotografií ve </w:t>
      </w:r>
      <w:proofErr w:type="spellStart"/>
      <w:r w:rsidR="005C519E" w:rsidRPr="00632B01">
        <w:t>Photoshopu</w:t>
      </w:r>
      <w:proofErr w:type="spellEnd"/>
      <w:r w:rsidR="005C519E" w:rsidRPr="00632B01">
        <w:t xml:space="preserve"> nebo </w:t>
      </w:r>
      <w:r w:rsidR="00AB562B" w:rsidRPr="00632B01">
        <w:t xml:space="preserve">tvorbou </w:t>
      </w:r>
      <w:r w:rsidR="005C519E" w:rsidRPr="00632B01">
        <w:t>jednoduchých grafik v </w:t>
      </w:r>
      <w:proofErr w:type="spellStart"/>
      <w:r w:rsidR="005C519E" w:rsidRPr="00632B01">
        <w:t>InDesignu</w:t>
      </w:r>
      <w:proofErr w:type="spellEnd"/>
      <w:r w:rsidR="005C519E" w:rsidRPr="00632B01">
        <w:t xml:space="preserve">. Postprodukci videí třeba do </w:t>
      </w:r>
      <w:proofErr w:type="spellStart"/>
      <w:r w:rsidR="005C519E" w:rsidRPr="00632B01">
        <w:t>reelsů</w:t>
      </w:r>
      <w:proofErr w:type="spellEnd"/>
      <w:r w:rsidR="005C519E" w:rsidRPr="00632B01">
        <w:t xml:space="preserve"> vytvoříte jednoduše v Adobe </w:t>
      </w:r>
      <w:proofErr w:type="spellStart"/>
      <w:r w:rsidR="005C519E" w:rsidRPr="00632B01">
        <w:t>After</w:t>
      </w:r>
      <w:proofErr w:type="spellEnd"/>
      <w:r w:rsidR="005C519E" w:rsidRPr="00632B01">
        <w:t xml:space="preserve"> </w:t>
      </w:r>
      <w:proofErr w:type="spellStart"/>
      <w:r w:rsidR="005C519E" w:rsidRPr="00632B01">
        <w:t>Effects</w:t>
      </w:r>
      <w:proofErr w:type="spellEnd"/>
      <w:r w:rsidR="005C519E" w:rsidRPr="00632B01">
        <w:t xml:space="preserve"> a jak na vytvoření vlastního webu od píky se dozvíte zase na kurzu </w:t>
      </w:r>
      <w:proofErr w:type="spellStart"/>
      <w:r w:rsidR="005C519E" w:rsidRPr="00632B01">
        <w:t>WordPressu</w:t>
      </w:r>
      <w:proofErr w:type="spellEnd"/>
      <w:r w:rsidR="005C519E" w:rsidRPr="00632B01">
        <w:t>.</w:t>
      </w:r>
    </w:p>
    <w:p w14:paraId="3368543F" w14:textId="3A3DFF2A" w:rsidR="00220841" w:rsidRPr="003335BC" w:rsidRDefault="00871F2B" w:rsidP="00220841">
      <w:pPr>
        <w:rPr>
          <w:b/>
          <w:bCs/>
        </w:rPr>
      </w:pPr>
      <w:r w:rsidRPr="00632B01">
        <w:rPr>
          <w:b/>
          <w:bCs/>
        </w:rPr>
        <w:t xml:space="preserve">Staňte se </w:t>
      </w:r>
      <w:r w:rsidR="00AC419D" w:rsidRPr="00632B01">
        <w:rPr>
          <w:b/>
          <w:bCs/>
        </w:rPr>
        <w:t xml:space="preserve">programátorem či </w:t>
      </w:r>
      <w:r w:rsidRPr="00632B01">
        <w:rPr>
          <w:b/>
          <w:bCs/>
        </w:rPr>
        <w:t>programátorkou</w:t>
      </w:r>
      <w:r w:rsidR="003335BC">
        <w:rPr>
          <w:b/>
          <w:bCs/>
        </w:rPr>
        <w:br/>
      </w:r>
      <w:r w:rsidR="001E489E">
        <w:t>V posledních letech není p</w:t>
      </w:r>
      <w:r w:rsidR="005C519E">
        <w:t xml:space="preserve">rogramování pouze doménou mužů a </w:t>
      </w:r>
      <w:r w:rsidR="001E489E">
        <w:t xml:space="preserve">do IT vstupuje </w:t>
      </w:r>
      <w:r w:rsidR="005C519E">
        <w:t>čím dál tím více žen</w:t>
      </w:r>
      <w:r w:rsidR="001E489E">
        <w:t>. Nejpopulárnějšími programovacími jazyky současnosti jsou JavaScript a Python. Pokud uvažujete o nastartování nové kariéry, front-</w:t>
      </w:r>
      <w:proofErr w:type="spellStart"/>
      <w:r w:rsidR="001E489E">
        <w:t>endový</w:t>
      </w:r>
      <w:proofErr w:type="spellEnd"/>
      <w:r w:rsidR="001E489E">
        <w:t xml:space="preserve"> jazyk jako JavaScript je dobrou volbou. Velkou výhodou je, že výsledek své práce můžete vidět ihned. Pokud vás více zajímají data, doporučujeme programovací jazyk Python, kde se s velkými objemy dat dá dobře pracovat. </w:t>
      </w:r>
      <w:r w:rsidR="00220841">
        <w:t xml:space="preserve">Tyto kurzy a mnoho dalších naleznete v nabídce školení Jsem v kurzu. Více informací na </w:t>
      </w:r>
      <w:hyperlink r:id="rId4" w:history="1">
        <w:r w:rsidR="00220841" w:rsidRPr="00E43537">
          <w:rPr>
            <w:rStyle w:val="Hypertextovodkaz"/>
          </w:rPr>
          <w:t>www.skola.cz</w:t>
        </w:r>
      </w:hyperlink>
      <w:r w:rsidR="00220841">
        <w:t xml:space="preserve">. </w:t>
      </w:r>
    </w:p>
    <w:p w14:paraId="4226E206" w14:textId="060C3FF2" w:rsidR="001D3AF2" w:rsidRPr="003335BC" w:rsidRDefault="001D3AF2" w:rsidP="001D3AF2">
      <w:pPr>
        <w:rPr>
          <w:b/>
          <w:bCs/>
        </w:rPr>
      </w:pPr>
      <w:r>
        <w:rPr>
          <w:b/>
          <w:bCs/>
        </w:rPr>
        <w:t>Proč je vzdělávání v IT důležité?</w:t>
      </w:r>
      <w:r w:rsidR="003335BC">
        <w:rPr>
          <w:b/>
          <w:bCs/>
        </w:rPr>
        <w:br/>
      </w:r>
      <w:r>
        <w:t xml:space="preserve">Oblast informačních technologií je velice dynamická a se změnami se setkáváme každý den. </w:t>
      </w:r>
      <w:r w:rsidRPr="00DD46AA">
        <w:t>Vzdělávání</w:t>
      </w:r>
      <w:r>
        <w:t xml:space="preserve"> v takto proměnlivém oboru je důležitější i kvůli tomu, že lidé změní svou profesi vícekrát za život. Náplň práce se ale s rozvojem digitalizace mění i těm, kteří zůstávají u své profese – musejí se učit zvládat nové technologie, přizpůsobit se změnám v komunikaci a způsobu práce. </w:t>
      </w:r>
    </w:p>
    <w:p w14:paraId="00D54A87" w14:textId="3A92D290" w:rsidR="001D3AF2" w:rsidRPr="001D3AF2" w:rsidRDefault="001D3AF2" w:rsidP="00220841">
      <w:r>
        <w:t>„Stále více firem potřebuje specialisty, kteří se umějí postarat o data a vytěžit z nich potřebné informace, vyznají se v cloudových technologiích a řešeních nebo mají znalosti o konceptech využití umělé inteligence a strojového učení,“ říká Jan Dvořák, výkonný ředitel Počítačové školy GOPAS a dodává: „A kurzy Excelu jsou pak dlouhodobě jedny z nejžádanějších a tím pádem také nejpotřebnějších školení vůbec.“</w:t>
      </w:r>
    </w:p>
    <w:sectPr w:rsidR="001D3AF2" w:rsidRPr="001D3A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3DC"/>
    <w:rsid w:val="000057B8"/>
    <w:rsid w:val="0005490A"/>
    <w:rsid w:val="00061640"/>
    <w:rsid w:val="00065743"/>
    <w:rsid w:val="000731CF"/>
    <w:rsid w:val="000734B3"/>
    <w:rsid w:val="00083F19"/>
    <w:rsid w:val="0009006B"/>
    <w:rsid w:val="00096C82"/>
    <w:rsid w:val="000A3985"/>
    <w:rsid w:val="000B0429"/>
    <w:rsid w:val="000C37B2"/>
    <w:rsid w:val="000C5909"/>
    <w:rsid w:val="000D2AC5"/>
    <w:rsid w:val="000D2F6B"/>
    <w:rsid w:val="000F5B53"/>
    <w:rsid w:val="00104B8A"/>
    <w:rsid w:val="001269D1"/>
    <w:rsid w:val="0013106F"/>
    <w:rsid w:val="0013390E"/>
    <w:rsid w:val="00144640"/>
    <w:rsid w:val="00170302"/>
    <w:rsid w:val="001910DF"/>
    <w:rsid w:val="001A08C2"/>
    <w:rsid w:val="001D3AF2"/>
    <w:rsid w:val="001E489E"/>
    <w:rsid w:val="00205A9D"/>
    <w:rsid w:val="00214208"/>
    <w:rsid w:val="0022027C"/>
    <w:rsid w:val="00220841"/>
    <w:rsid w:val="0023622A"/>
    <w:rsid w:val="002C5E66"/>
    <w:rsid w:val="002C5F2B"/>
    <w:rsid w:val="002F1C1E"/>
    <w:rsid w:val="002F613D"/>
    <w:rsid w:val="003335BC"/>
    <w:rsid w:val="00340B1D"/>
    <w:rsid w:val="00351A5F"/>
    <w:rsid w:val="00391BA1"/>
    <w:rsid w:val="003967ED"/>
    <w:rsid w:val="003A5CA1"/>
    <w:rsid w:val="003B0A35"/>
    <w:rsid w:val="003B3418"/>
    <w:rsid w:val="003E58D9"/>
    <w:rsid w:val="003E73D7"/>
    <w:rsid w:val="003F0634"/>
    <w:rsid w:val="004122E9"/>
    <w:rsid w:val="00413859"/>
    <w:rsid w:val="0043184A"/>
    <w:rsid w:val="00491BD2"/>
    <w:rsid w:val="004D0F68"/>
    <w:rsid w:val="00521F09"/>
    <w:rsid w:val="00562BFA"/>
    <w:rsid w:val="00592816"/>
    <w:rsid w:val="005A363C"/>
    <w:rsid w:val="005A7C36"/>
    <w:rsid w:val="005C519E"/>
    <w:rsid w:val="005D6A68"/>
    <w:rsid w:val="005E7572"/>
    <w:rsid w:val="00603303"/>
    <w:rsid w:val="00632B01"/>
    <w:rsid w:val="0063778D"/>
    <w:rsid w:val="006464D2"/>
    <w:rsid w:val="00677C74"/>
    <w:rsid w:val="006B2D9B"/>
    <w:rsid w:val="006C39BB"/>
    <w:rsid w:val="006C5FA5"/>
    <w:rsid w:val="006C7F75"/>
    <w:rsid w:val="006D4D81"/>
    <w:rsid w:val="006F0C6E"/>
    <w:rsid w:val="00756B47"/>
    <w:rsid w:val="00783B08"/>
    <w:rsid w:val="007958EC"/>
    <w:rsid w:val="007B762B"/>
    <w:rsid w:val="007E3554"/>
    <w:rsid w:val="007F1993"/>
    <w:rsid w:val="00832E8E"/>
    <w:rsid w:val="00871F2B"/>
    <w:rsid w:val="0088309E"/>
    <w:rsid w:val="008836D2"/>
    <w:rsid w:val="008852CE"/>
    <w:rsid w:val="008907BB"/>
    <w:rsid w:val="008F6162"/>
    <w:rsid w:val="008F6CF1"/>
    <w:rsid w:val="009A22D9"/>
    <w:rsid w:val="009B4FEC"/>
    <w:rsid w:val="009B5868"/>
    <w:rsid w:val="009C4B24"/>
    <w:rsid w:val="00A066B2"/>
    <w:rsid w:val="00A205AF"/>
    <w:rsid w:val="00A42A72"/>
    <w:rsid w:val="00A448CA"/>
    <w:rsid w:val="00A63BA8"/>
    <w:rsid w:val="00A85495"/>
    <w:rsid w:val="00AB4265"/>
    <w:rsid w:val="00AB562B"/>
    <w:rsid w:val="00AB5716"/>
    <w:rsid w:val="00AC002E"/>
    <w:rsid w:val="00AC419D"/>
    <w:rsid w:val="00AD43DC"/>
    <w:rsid w:val="00AF0A0F"/>
    <w:rsid w:val="00B420C7"/>
    <w:rsid w:val="00B7688C"/>
    <w:rsid w:val="00B779CD"/>
    <w:rsid w:val="00B917C1"/>
    <w:rsid w:val="00B97040"/>
    <w:rsid w:val="00BC5D63"/>
    <w:rsid w:val="00BC64FA"/>
    <w:rsid w:val="00BD714A"/>
    <w:rsid w:val="00C0148D"/>
    <w:rsid w:val="00C24E45"/>
    <w:rsid w:val="00C2698D"/>
    <w:rsid w:val="00C404F6"/>
    <w:rsid w:val="00C53480"/>
    <w:rsid w:val="00C54F93"/>
    <w:rsid w:val="00C63AA7"/>
    <w:rsid w:val="00C811F7"/>
    <w:rsid w:val="00C90643"/>
    <w:rsid w:val="00C91835"/>
    <w:rsid w:val="00CD13DF"/>
    <w:rsid w:val="00CD3536"/>
    <w:rsid w:val="00CD497E"/>
    <w:rsid w:val="00CE3F95"/>
    <w:rsid w:val="00D30AE1"/>
    <w:rsid w:val="00D51525"/>
    <w:rsid w:val="00D51F0C"/>
    <w:rsid w:val="00D63220"/>
    <w:rsid w:val="00D75035"/>
    <w:rsid w:val="00D8564F"/>
    <w:rsid w:val="00D93B58"/>
    <w:rsid w:val="00DA7C42"/>
    <w:rsid w:val="00DB0D30"/>
    <w:rsid w:val="00DB1CF5"/>
    <w:rsid w:val="00DB3BB2"/>
    <w:rsid w:val="00DB5FA1"/>
    <w:rsid w:val="00DD46AA"/>
    <w:rsid w:val="00DD5CD9"/>
    <w:rsid w:val="00DE7EF0"/>
    <w:rsid w:val="00E06363"/>
    <w:rsid w:val="00E12D96"/>
    <w:rsid w:val="00E349DD"/>
    <w:rsid w:val="00E47D4D"/>
    <w:rsid w:val="00E47FA2"/>
    <w:rsid w:val="00E62702"/>
    <w:rsid w:val="00E724D6"/>
    <w:rsid w:val="00EA4EB9"/>
    <w:rsid w:val="00EC32E7"/>
    <w:rsid w:val="00EF2A5E"/>
    <w:rsid w:val="00EF475E"/>
    <w:rsid w:val="00F011B2"/>
    <w:rsid w:val="00F0255F"/>
    <w:rsid w:val="00F26EE0"/>
    <w:rsid w:val="00F342FE"/>
    <w:rsid w:val="00F346F3"/>
    <w:rsid w:val="00F41C5B"/>
    <w:rsid w:val="00F654D0"/>
    <w:rsid w:val="00F700A0"/>
    <w:rsid w:val="00F70435"/>
    <w:rsid w:val="00F901CF"/>
    <w:rsid w:val="00FA0F29"/>
    <w:rsid w:val="00FB6DD3"/>
    <w:rsid w:val="00FC1516"/>
    <w:rsid w:val="00FC7F60"/>
    <w:rsid w:val="00FD2108"/>
    <w:rsid w:val="00FE140D"/>
    <w:rsid w:val="00FF4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6C503E"/>
  <w15:chartTrackingRefBased/>
  <w15:docId w15:val="{BB1C322B-E4A1-4EE4-B74F-728473E48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AB426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EA4EB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B426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textovodkaz">
    <w:name w:val="Hyperlink"/>
    <w:basedOn w:val="Standardnpsmoodstavce"/>
    <w:uiPriority w:val="99"/>
    <w:unhideWhenUsed/>
    <w:rsid w:val="006D4D81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D4D81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351A5F"/>
    <w:pPr>
      <w:spacing w:after="0" w:line="240" w:lineRule="auto"/>
    </w:pPr>
  </w:style>
  <w:style w:type="paragraph" w:styleId="Bezmezer">
    <w:name w:val="No Spacing"/>
    <w:uiPriority w:val="1"/>
    <w:qFormat/>
    <w:rsid w:val="00F342FE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uiPriority w:val="9"/>
    <w:semiHidden/>
    <w:rsid w:val="00EA4EB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Sledovanodkaz">
    <w:name w:val="FollowedHyperlink"/>
    <w:basedOn w:val="Standardnpsmoodstavce"/>
    <w:uiPriority w:val="99"/>
    <w:semiHidden/>
    <w:unhideWhenUsed/>
    <w:rsid w:val="00340B1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44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1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1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kola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484</Words>
  <Characters>2857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Lachoutová</dc:creator>
  <cp:keywords/>
  <dc:description/>
  <cp:lastModifiedBy>Šárka Lachoutová</cp:lastModifiedBy>
  <cp:revision>2</cp:revision>
  <cp:lastPrinted>2023-06-12T12:10:00Z</cp:lastPrinted>
  <dcterms:created xsi:type="dcterms:W3CDTF">2023-07-31T10:24:00Z</dcterms:created>
  <dcterms:modified xsi:type="dcterms:W3CDTF">2023-07-31T10:24:00Z</dcterms:modified>
</cp:coreProperties>
</file>