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F232EAC" w:rsidR="006639A5" w:rsidRPr="00C82BCD" w:rsidRDefault="00C82BCD" w:rsidP="00F35E4E">
      <w:pPr>
        <w:jc w:val="center"/>
        <w:rPr>
          <w:b/>
          <w:sz w:val="28"/>
          <w:szCs w:val="28"/>
        </w:rPr>
      </w:pPr>
      <w:r w:rsidRPr="00C82BCD">
        <w:rPr>
          <w:b/>
          <w:sz w:val="28"/>
          <w:szCs w:val="28"/>
        </w:rPr>
        <w:t xml:space="preserve">Jak v klidu a pohodě zvládnout menstruaci </w:t>
      </w:r>
      <w:r w:rsidR="007B7E03">
        <w:rPr>
          <w:b/>
          <w:sz w:val="28"/>
          <w:szCs w:val="28"/>
        </w:rPr>
        <w:t>v práci</w:t>
      </w:r>
    </w:p>
    <w:p w14:paraId="36D2DAE3" w14:textId="77777777" w:rsidR="00C82BCD" w:rsidRDefault="00C82BCD" w:rsidP="00F35E4E">
      <w:pPr>
        <w:jc w:val="center"/>
        <w:rPr>
          <w:b/>
          <w:sz w:val="24"/>
          <w:szCs w:val="24"/>
        </w:rPr>
      </w:pPr>
    </w:p>
    <w:p w14:paraId="00000002" w14:textId="66F7261D" w:rsidR="006639A5" w:rsidRDefault="0000000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Praha, </w:t>
      </w:r>
      <w:r w:rsidR="00E33184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 xml:space="preserve">. </w:t>
      </w:r>
      <w:r w:rsidR="00C82BCD">
        <w:rPr>
          <w:b/>
          <w:sz w:val="20"/>
          <w:szCs w:val="20"/>
        </w:rPr>
        <w:t>srpna</w:t>
      </w:r>
      <w:r>
        <w:rPr>
          <w:b/>
          <w:sz w:val="20"/>
          <w:szCs w:val="20"/>
        </w:rPr>
        <w:t xml:space="preserve"> </w:t>
      </w:r>
      <w:proofErr w:type="gramStart"/>
      <w:r>
        <w:rPr>
          <w:b/>
          <w:sz w:val="20"/>
          <w:szCs w:val="20"/>
        </w:rPr>
        <w:t xml:space="preserve">2023 – </w:t>
      </w:r>
      <w:r w:rsidR="00C82BCD">
        <w:rPr>
          <w:b/>
          <w:sz w:val="20"/>
          <w:szCs w:val="20"/>
        </w:rPr>
        <w:t>V</w:t>
      </w:r>
      <w:proofErr w:type="gramEnd"/>
      <w:r w:rsidR="00C82BCD">
        <w:rPr>
          <w:b/>
          <w:sz w:val="20"/>
          <w:szCs w:val="20"/>
        </w:rPr>
        <w:t xml:space="preserve"> první řadě je třeba si uvědomit, </w:t>
      </w:r>
      <w:r w:rsidR="00C82BCD" w:rsidRPr="00C82BCD">
        <w:rPr>
          <w:b/>
          <w:sz w:val="20"/>
          <w:szCs w:val="20"/>
        </w:rPr>
        <w:t xml:space="preserve">že naše menstruace </w:t>
      </w:r>
      <w:r w:rsidR="00A153D9">
        <w:rPr>
          <w:b/>
          <w:sz w:val="20"/>
          <w:szCs w:val="20"/>
        </w:rPr>
        <w:t xml:space="preserve">v podstatě </w:t>
      </w:r>
      <w:r w:rsidR="00C82BCD" w:rsidRPr="00C82BCD">
        <w:rPr>
          <w:b/>
          <w:sz w:val="20"/>
          <w:szCs w:val="20"/>
        </w:rPr>
        <w:t xml:space="preserve">nikoho, kromě nás samých a případně našeho partnera, vlastně nezajímá. </w:t>
      </w:r>
      <w:r w:rsidR="00C82BCD">
        <w:rPr>
          <w:b/>
          <w:sz w:val="20"/>
          <w:szCs w:val="20"/>
        </w:rPr>
        <w:t>Ne</w:t>
      </w:r>
      <w:r w:rsidR="007B7E03">
        <w:rPr>
          <w:b/>
          <w:sz w:val="20"/>
          <w:szCs w:val="20"/>
        </w:rPr>
        <w:t xml:space="preserve">ní tak třeba mít obavy, že by nás všichni kolegové či kolegyně sledovali, když chodíme v práci během </w:t>
      </w:r>
      <w:r w:rsidR="00A153D9">
        <w:rPr>
          <w:b/>
          <w:sz w:val="20"/>
          <w:szCs w:val="20"/>
        </w:rPr>
        <w:t xml:space="preserve">měsíčků </w:t>
      </w:r>
      <w:r w:rsidR="007B7E03">
        <w:rPr>
          <w:b/>
          <w:sz w:val="20"/>
          <w:szCs w:val="20"/>
        </w:rPr>
        <w:t xml:space="preserve">častěji na toaletu. </w:t>
      </w:r>
      <w:r w:rsidR="00C82BCD" w:rsidRPr="00C82BCD">
        <w:rPr>
          <w:b/>
          <w:sz w:val="20"/>
          <w:szCs w:val="20"/>
        </w:rPr>
        <w:t xml:space="preserve">Navíc i ostatní ženy menstruují a je mnohem pravděpodobnější, že pro naše peripetie </w:t>
      </w:r>
      <w:r w:rsidR="007B7E03">
        <w:rPr>
          <w:b/>
          <w:sz w:val="20"/>
          <w:szCs w:val="20"/>
        </w:rPr>
        <w:t>spojené s veřejnou toaletou v době periody</w:t>
      </w:r>
      <w:r w:rsidR="00C82BCD" w:rsidRPr="00C82BCD">
        <w:rPr>
          <w:b/>
          <w:sz w:val="20"/>
          <w:szCs w:val="20"/>
        </w:rPr>
        <w:t xml:space="preserve"> budou mít pochopení. Stejně tak mohou mít</w:t>
      </w:r>
      <w:r w:rsidR="00D23C37">
        <w:rPr>
          <w:b/>
          <w:sz w:val="20"/>
          <w:szCs w:val="20"/>
        </w:rPr>
        <w:t xml:space="preserve"> kolegyně</w:t>
      </w:r>
      <w:r w:rsidR="00C82BCD" w:rsidRPr="00C82BCD">
        <w:rPr>
          <w:b/>
          <w:sz w:val="20"/>
          <w:szCs w:val="20"/>
        </w:rPr>
        <w:t xml:space="preserve"> pochopení pro to, že jsme během menstruace víc</w:t>
      </w:r>
      <w:r w:rsidR="007B7E03">
        <w:rPr>
          <w:b/>
          <w:sz w:val="20"/>
          <w:szCs w:val="20"/>
        </w:rPr>
        <w:t>e</w:t>
      </w:r>
      <w:r w:rsidR="00C82BCD" w:rsidRPr="00C82BCD">
        <w:rPr>
          <w:b/>
          <w:sz w:val="20"/>
          <w:szCs w:val="20"/>
        </w:rPr>
        <w:t xml:space="preserve"> unavené</w:t>
      </w:r>
      <w:r w:rsidR="007B7E03">
        <w:rPr>
          <w:b/>
          <w:sz w:val="20"/>
          <w:szCs w:val="20"/>
        </w:rPr>
        <w:t>, máme výkyvy nálad</w:t>
      </w:r>
      <w:r w:rsidR="00C82BCD" w:rsidRPr="00C82BCD">
        <w:rPr>
          <w:b/>
          <w:sz w:val="20"/>
          <w:szCs w:val="20"/>
        </w:rPr>
        <w:t xml:space="preserve"> nebo že nás něco bolí.</w:t>
      </w:r>
    </w:p>
    <w:p w14:paraId="18F797BC" w14:textId="73E02CBF" w:rsidR="00C82BCD" w:rsidRDefault="00C82BCD">
      <w:pPr>
        <w:rPr>
          <w:b/>
          <w:sz w:val="20"/>
          <w:szCs w:val="20"/>
        </w:rPr>
      </w:pPr>
      <w:r>
        <w:rPr>
          <w:b/>
          <w:sz w:val="20"/>
          <w:szCs w:val="20"/>
        </w:rPr>
        <w:t>Jakou zvolit vhodnou menstruační pomůcku?</w:t>
      </w:r>
    </w:p>
    <w:p w14:paraId="2BA787D4" w14:textId="35A9E41E" w:rsidR="00C82BCD" w:rsidRDefault="00C82BCD" w:rsidP="00C82BCD">
      <w:pPr>
        <w:rPr>
          <w:sz w:val="20"/>
          <w:szCs w:val="20"/>
        </w:rPr>
      </w:pPr>
      <w:r>
        <w:rPr>
          <w:bCs/>
          <w:sz w:val="20"/>
          <w:szCs w:val="20"/>
        </w:rPr>
        <w:t>„</w:t>
      </w:r>
      <w:r w:rsidRPr="00C82BCD">
        <w:rPr>
          <w:bCs/>
          <w:sz w:val="20"/>
          <w:szCs w:val="20"/>
        </w:rPr>
        <w:t>Menstruační pomůcka musí být pohodlná, aby se žena i během menstruace cítila dobře a mohla se věnovat aktivitám, kterým se věnovat chce. Ale musí být také praktická</w:t>
      </w:r>
      <w:r>
        <w:rPr>
          <w:bCs/>
          <w:sz w:val="20"/>
          <w:szCs w:val="20"/>
        </w:rPr>
        <w:t xml:space="preserve">, </w:t>
      </w:r>
      <w:r w:rsidRPr="00C82BCD">
        <w:rPr>
          <w:bCs/>
          <w:sz w:val="20"/>
          <w:szCs w:val="20"/>
        </w:rPr>
        <w:t>tedy například nám nesmí způsobovat nějaké potíže při výměně na toaletách v</w:t>
      </w:r>
      <w:r>
        <w:rPr>
          <w:bCs/>
          <w:sz w:val="20"/>
          <w:szCs w:val="20"/>
        </w:rPr>
        <w:t> </w:t>
      </w:r>
      <w:r w:rsidR="00F16610">
        <w:rPr>
          <w:bCs/>
          <w:sz w:val="20"/>
          <w:szCs w:val="20"/>
        </w:rPr>
        <w:t>zaměstnání</w:t>
      </w:r>
      <w:r>
        <w:rPr>
          <w:bCs/>
          <w:sz w:val="20"/>
          <w:szCs w:val="20"/>
        </w:rPr>
        <w:t xml:space="preserve">,“ </w:t>
      </w:r>
      <w:r w:rsidR="00D23C37">
        <w:rPr>
          <w:sz w:val="20"/>
          <w:szCs w:val="20"/>
        </w:rPr>
        <w:t>upozorňuje</w:t>
      </w:r>
      <w:r>
        <w:rPr>
          <w:sz w:val="20"/>
          <w:szCs w:val="20"/>
        </w:rPr>
        <w:t xml:space="preserve"> Ilona Bittnerová ze specializovaného e-shopu Maluna.cz a dodává: „</w:t>
      </w:r>
      <w:r w:rsidRPr="00C82BCD">
        <w:rPr>
          <w:sz w:val="20"/>
          <w:szCs w:val="20"/>
        </w:rPr>
        <w:t xml:space="preserve">S jednorázovými pomůckami je to celkem </w:t>
      </w:r>
      <w:r>
        <w:rPr>
          <w:sz w:val="20"/>
          <w:szCs w:val="20"/>
        </w:rPr>
        <w:t xml:space="preserve">snadné, </w:t>
      </w:r>
      <w:r w:rsidRPr="00C82BCD">
        <w:rPr>
          <w:sz w:val="20"/>
          <w:szCs w:val="20"/>
        </w:rPr>
        <w:t>protože s nimi má</w:t>
      </w:r>
      <w:r>
        <w:rPr>
          <w:sz w:val="20"/>
          <w:szCs w:val="20"/>
        </w:rPr>
        <w:t xml:space="preserve"> téměř</w:t>
      </w:r>
      <w:r w:rsidRPr="00C82BCD">
        <w:rPr>
          <w:sz w:val="20"/>
          <w:szCs w:val="20"/>
        </w:rPr>
        <w:t xml:space="preserve"> každá </w:t>
      </w:r>
      <w:r>
        <w:rPr>
          <w:sz w:val="20"/>
          <w:szCs w:val="20"/>
        </w:rPr>
        <w:t>žena</w:t>
      </w:r>
      <w:r w:rsidRPr="00C82BCD">
        <w:rPr>
          <w:sz w:val="20"/>
          <w:szCs w:val="20"/>
        </w:rPr>
        <w:t xml:space="preserve"> zkušenost. </w:t>
      </w:r>
      <w:r>
        <w:rPr>
          <w:sz w:val="20"/>
          <w:szCs w:val="20"/>
        </w:rPr>
        <w:t xml:space="preserve">Na </w:t>
      </w:r>
      <w:r w:rsidR="00A153D9">
        <w:rPr>
          <w:sz w:val="20"/>
          <w:szCs w:val="20"/>
        </w:rPr>
        <w:t>používání</w:t>
      </w:r>
      <w:r w:rsidRPr="00C82BCD">
        <w:rPr>
          <w:sz w:val="20"/>
          <w:szCs w:val="20"/>
        </w:rPr>
        <w:t xml:space="preserve"> jednorázov</w:t>
      </w:r>
      <w:r w:rsidR="00A153D9">
        <w:rPr>
          <w:sz w:val="20"/>
          <w:szCs w:val="20"/>
        </w:rPr>
        <w:t>ých</w:t>
      </w:r>
      <w:r w:rsidRPr="00C82BCD">
        <w:rPr>
          <w:sz w:val="20"/>
          <w:szCs w:val="20"/>
        </w:rPr>
        <w:t xml:space="preserve"> vlož</w:t>
      </w:r>
      <w:r w:rsidR="00A153D9">
        <w:rPr>
          <w:sz w:val="20"/>
          <w:szCs w:val="20"/>
        </w:rPr>
        <w:t>ek</w:t>
      </w:r>
      <w:r w:rsidRPr="00C82BCD">
        <w:rPr>
          <w:sz w:val="20"/>
          <w:szCs w:val="20"/>
        </w:rPr>
        <w:t xml:space="preserve"> nebo tampon</w:t>
      </w:r>
      <w:r w:rsidR="00A153D9">
        <w:rPr>
          <w:sz w:val="20"/>
          <w:szCs w:val="20"/>
        </w:rPr>
        <w:t>ů</w:t>
      </w:r>
      <w:r w:rsidRPr="00C82BCD">
        <w:rPr>
          <w:sz w:val="20"/>
          <w:szCs w:val="20"/>
        </w:rPr>
        <w:t xml:space="preserve"> jsou </w:t>
      </w:r>
      <w:r>
        <w:rPr>
          <w:sz w:val="20"/>
          <w:szCs w:val="20"/>
        </w:rPr>
        <w:t>toalety</w:t>
      </w:r>
      <w:r w:rsidRPr="00C82BCD">
        <w:rPr>
          <w:sz w:val="20"/>
          <w:szCs w:val="20"/>
        </w:rPr>
        <w:t xml:space="preserve"> vybaveny.</w:t>
      </w:r>
      <w:r>
        <w:rPr>
          <w:sz w:val="20"/>
          <w:szCs w:val="20"/>
        </w:rPr>
        <w:t xml:space="preserve"> </w:t>
      </w:r>
      <w:r w:rsidR="007E2907">
        <w:rPr>
          <w:sz w:val="20"/>
          <w:szCs w:val="20"/>
        </w:rPr>
        <w:t>Pokud ale</w:t>
      </w:r>
      <w:r w:rsidRPr="00C82BCD">
        <w:rPr>
          <w:sz w:val="20"/>
          <w:szCs w:val="20"/>
        </w:rPr>
        <w:t xml:space="preserve"> zvolíte </w:t>
      </w:r>
      <w:r w:rsidR="007E2907">
        <w:rPr>
          <w:sz w:val="20"/>
          <w:szCs w:val="20"/>
        </w:rPr>
        <w:t>nějakou novou</w:t>
      </w:r>
      <w:r w:rsidR="007E2907" w:rsidRPr="00C82BCD">
        <w:rPr>
          <w:sz w:val="20"/>
          <w:szCs w:val="20"/>
        </w:rPr>
        <w:t xml:space="preserve"> </w:t>
      </w:r>
      <w:r w:rsidRPr="00C82BCD">
        <w:rPr>
          <w:sz w:val="20"/>
          <w:szCs w:val="20"/>
        </w:rPr>
        <w:t xml:space="preserve">pomůcku, nacvičte si její používání </w:t>
      </w:r>
      <w:r w:rsidR="00A153D9">
        <w:rPr>
          <w:sz w:val="20"/>
          <w:szCs w:val="20"/>
        </w:rPr>
        <w:t xml:space="preserve">nejprve </w:t>
      </w:r>
      <w:r w:rsidRPr="00C82BCD">
        <w:rPr>
          <w:sz w:val="20"/>
          <w:szCs w:val="20"/>
        </w:rPr>
        <w:t>doma. Budete pak vědět, co od ní můžete očekávat</w:t>
      </w:r>
      <w:r w:rsidR="007E2907">
        <w:rPr>
          <w:sz w:val="20"/>
          <w:szCs w:val="20"/>
        </w:rPr>
        <w:t>, především</w:t>
      </w:r>
      <w:r>
        <w:rPr>
          <w:sz w:val="20"/>
          <w:szCs w:val="20"/>
        </w:rPr>
        <w:t xml:space="preserve">, </w:t>
      </w:r>
      <w:r w:rsidRPr="00C82BCD">
        <w:rPr>
          <w:sz w:val="20"/>
          <w:szCs w:val="20"/>
        </w:rPr>
        <w:t>jak často ji musíte vyměnit nebo vymýt. Nejistotu, zda neproteče, lze z počátku používání vyřešit nějakou pojistkou</w:t>
      </w:r>
      <w:r w:rsidR="00F16610">
        <w:rPr>
          <w:sz w:val="20"/>
          <w:szCs w:val="20"/>
        </w:rPr>
        <w:t xml:space="preserve">, </w:t>
      </w:r>
      <w:r w:rsidRPr="00C82BCD">
        <w:rPr>
          <w:sz w:val="20"/>
          <w:szCs w:val="20"/>
        </w:rPr>
        <w:t>například u menstruačního kalíšku jednorázovou vložkou, kterou jste zvyklá používat</w:t>
      </w:r>
      <w:r w:rsidR="00F16610">
        <w:rPr>
          <w:sz w:val="20"/>
          <w:szCs w:val="20"/>
        </w:rPr>
        <w:t>.</w:t>
      </w:r>
      <w:r>
        <w:rPr>
          <w:sz w:val="20"/>
          <w:szCs w:val="20"/>
        </w:rPr>
        <w:t>“</w:t>
      </w:r>
    </w:p>
    <w:p w14:paraId="533A453F" w14:textId="77777777" w:rsidR="007E2907" w:rsidRDefault="00F16610" w:rsidP="00F16610">
      <w:pPr>
        <w:rPr>
          <w:sz w:val="20"/>
          <w:szCs w:val="20"/>
        </w:rPr>
      </w:pPr>
      <w:r w:rsidRPr="00F16610">
        <w:rPr>
          <w:sz w:val="20"/>
          <w:szCs w:val="20"/>
        </w:rPr>
        <w:t>Pokud vás manipulace na veřejné toaletě hodně obtěžuje či stresuje, myslete na to také v případě, že po práci vyrážíte nakupovat nebo posedět s přáteli. V takovém případě se vyplatí naplánovat si to tak, že se mezitím stavíte doma.</w:t>
      </w:r>
      <w:r>
        <w:rPr>
          <w:sz w:val="20"/>
          <w:szCs w:val="20"/>
        </w:rPr>
        <w:t xml:space="preserve"> </w:t>
      </w:r>
    </w:p>
    <w:p w14:paraId="22FA932C" w14:textId="51A11C7A" w:rsidR="00F16610" w:rsidRPr="00F16610" w:rsidRDefault="00F16610" w:rsidP="00F16610">
      <w:pPr>
        <w:rPr>
          <w:sz w:val="20"/>
          <w:szCs w:val="20"/>
        </w:rPr>
      </w:pPr>
      <w:r w:rsidRPr="00F16610">
        <w:rPr>
          <w:sz w:val="20"/>
          <w:szCs w:val="20"/>
        </w:rPr>
        <w:t xml:space="preserve">A </w:t>
      </w:r>
      <w:r>
        <w:rPr>
          <w:sz w:val="20"/>
          <w:szCs w:val="20"/>
        </w:rPr>
        <w:t>nyní již</w:t>
      </w:r>
      <w:r w:rsidRPr="00F16610">
        <w:rPr>
          <w:sz w:val="20"/>
          <w:szCs w:val="20"/>
        </w:rPr>
        <w:t xml:space="preserve"> k případům, </w:t>
      </w:r>
      <w:r w:rsidR="007E2907">
        <w:rPr>
          <w:sz w:val="20"/>
          <w:szCs w:val="20"/>
        </w:rPr>
        <w:t>kdy</w:t>
      </w:r>
      <w:r w:rsidRPr="00F16610">
        <w:rPr>
          <w:sz w:val="20"/>
          <w:szCs w:val="20"/>
        </w:rPr>
        <w:t xml:space="preserve"> se manipulaci na veřejné toaletě či toaletě v práci nelze vyhnout.</w:t>
      </w:r>
    </w:p>
    <w:p w14:paraId="74C5F6B1" w14:textId="669C81FC" w:rsidR="00706148" w:rsidRPr="00706148" w:rsidRDefault="00706148" w:rsidP="00706148">
      <w:pPr>
        <w:rPr>
          <w:b/>
          <w:bCs/>
          <w:sz w:val="20"/>
          <w:szCs w:val="20"/>
        </w:rPr>
      </w:pPr>
      <w:r w:rsidRPr="00706148">
        <w:rPr>
          <w:b/>
          <w:bCs/>
          <w:sz w:val="20"/>
          <w:szCs w:val="20"/>
        </w:rPr>
        <w:t>Menstruační kalíšek</w:t>
      </w:r>
    </w:p>
    <w:p w14:paraId="6995E015" w14:textId="340D0F85" w:rsidR="00706148" w:rsidRPr="00706148" w:rsidRDefault="00706148" w:rsidP="00706148">
      <w:pPr>
        <w:rPr>
          <w:sz w:val="20"/>
          <w:szCs w:val="20"/>
        </w:rPr>
      </w:pPr>
      <w:r w:rsidRPr="00706148">
        <w:rPr>
          <w:sz w:val="20"/>
          <w:szCs w:val="20"/>
        </w:rPr>
        <w:t xml:space="preserve">Kalíšek je praktická hygienická pomůcka i tím, že má velký objem. V průměru pojme až třetinu menstruační krve, takže mnoho žen ho omyje ráno a znovu až po návratu domů a přes den nic řešit nemusí. Samozřejmě jsou i takové ženy, které ho kvůli silné menstruaci musí </w:t>
      </w:r>
      <w:r w:rsidR="00361C93">
        <w:rPr>
          <w:sz w:val="20"/>
          <w:szCs w:val="20"/>
        </w:rPr>
        <w:t>vylít</w:t>
      </w:r>
      <w:r w:rsidRPr="00706148">
        <w:rPr>
          <w:sz w:val="20"/>
          <w:szCs w:val="20"/>
        </w:rPr>
        <w:t xml:space="preserve"> každé dvě hodiny. Jak tedy na to?</w:t>
      </w:r>
    </w:p>
    <w:p w14:paraId="00000010" w14:textId="72BB6CBC" w:rsidR="006639A5" w:rsidRDefault="00706148" w:rsidP="00706148">
      <w:pPr>
        <w:rPr>
          <w:sz w:val="20"/>
          <w:szCs w:val="20"/>
        </w:rPr>
      </w:pPr>
      <w:r w:rsidRPr="00706148">
        <w:rPr>
          <w:sz w:val="20"/>
          <w:szCs w:val="20"/>
        </w:rPr>
        <w:t>Výměna: Vyjmutí a zavedení kalíšku chce trochu cviku a určitě se vyplatí natrénovat to na toaletě doma. Když tohle zvládáte, není důvod obávat se výměny na toaletě v práci.</w:t>
      </w:r>
      <w:r>
        <w:rPr>
          <w:sz w:val="20"/>
          <w:szCs w:val="20"/>
        </w:rPr>
        <w:t xml:space="preserve"> </w:t>
      </w:r>
      <w:r w:rsidRPr="00706148">
        <w:rPr>
          <w:sz w:val="20"/>
          <w:szCs w:val="20"/>
        </w:rPr>
        <w:t xml:space="preserve">Omytí: Samozřejmě je velká výhoda, když je součástí toalety umyvadlo. Pokud je umyvadlo před toaletou, vezměte si s sebou malou </w:t>
      </w:r>
      <w:proofErr w:type="spellStart"/>
      <w:r w:rsidRPr="00706148">
        <w:rPr>
          <w:sz w:val="20"/>
          <w:szCs w:val="20"/>
        </w:rPr>
        <w:t>pet</w:t>
      </w:r>
      <w:proofErr w:type="spellEnd"/>
      <w:r w:rsidRPr="00706148">
        <w:rPr>
          <w:sz w:val="20"/>
          <w:szCs w:val="20"/>
        </w:rPr>
        <w:t xml:space="preserve"> lahev s vodou a vypláchněte kalíšek nad záchodovou mísou. Můžete také využít skládací kelímek, do nějž napustíte vodu, než jdete na toaletu.</w:t>
      </w:r>
      <w:r>
        <w:rPr>
          <w:sz w:val="20"/>
          <w:szCs w:val="20"/>
        </w:rPr>
        <w:t xml:space="preserve"> </w:t>
      </w:r>
      <w:r w:rsidRPr="00706148">
        <w:rPr>
          <w:sz w:val="20"/>
          <w:szCs w:val="20"/>
        </w:rPr>
        <w:t>Skladování: Některým ženám vyhovuje mít 2 kalíšky. Pokud tedy stačí v práci jedna výměna, lze mít s sebou v nepromokavém pytlíčku čistý kalíšek a vyměnit ho za ten použitý.</w:t>
      </w:r>
    </w:p>
    <w:p w14:paraId="6D8F71BC" w14:textId="3DB4A65A" w:rsidR="00706148" w:rsidRPr="00706148" w:rsidRDefault="00706148" w:rsidP="00706148">
      <w:pPr>
        <w:rPr>
          <w:b/>
          <w:bCs/>
          <w:sz w:val="20"/>
          <w:szCs w:val="20"/>
        </w:rPr>
      </w:pPr>
      <w:r w:rsidRPr="00706148">
        <w:rPr>
          <w:b/>
          <w:bCs/>
          <w:sz w:val="20"/>
          <w:szCs w:val="20"/>
        </w:rPr>
        <w:t>Menstruační kalhotk</w:t>
      </w:r>
      <w:r>
        <w:rPr>
          <w:b/>
          <w:bCs/>
          <w:sz w:val="20"/>
          <w:szCs w:val="20"/>
        </w:rPr>
        <w:t>y</w:t>
      </w:r>
    </w:p>
    <w:p w14:paraId="330B1EAD" w14:textId="08B99BFF" w:rsidR="00706148" w:rsidRPr="00706148" w:rsidRDefault="00706148" w:rsidP="00706148">
      <w:pPr>
        <w:rPr>
          <w:sz w:val="20"/>
          <w:szCs w:val="20"/>
        </w:rPr>
      </w:pPr>
      <w:r>
        <w:rPr>
          <w:sz w:val="20"/>
          <w:szCs w:val="20"/>
        </w:rPr>
        <w:t>„</w:t>
      </w:r>
      <w:r w:rsidRPr="00706148">
        <w:rPr>
          <w:sz w:val="20"/>
          <w:szCs w:val="20"/>
        </w:rPr>
        <w:t>Opět je dobré mít vyzkoušeno, po jaké době musíte kalhotky vyměnit. Menstruační kalhotky se vyrábí v mnoha variantách, některé jsou vhodné na silnou menstruaci, jiné fungují jen jako pojistka. Vyberte ráno z prádelníku ty správné</w:t>
      </w:r>
      <w:r>
        <w:rPr>
          <w:sz w:val="20"/>
          <w:szCs w:val="20"/>
        </w:rPr>
        <w:t>.</w:t>
      </w:r>
      <w:r w:rsidRPr="00706148">
        <w:rPr>
          <w:sz w:val="20"/>
          <w:szCs w:val="20"/>
        </w:rPr>
        <w:t xml:space="preserve"> Pokud je nechcete vyměňovat během dne vůbec, můžete je doplnit jednorázovou vložkou</w:t>
      </w:r>
      <w:r w:rsidR="00361C93">
        <w:rPr>
          <w:sz w:val="20"/>
          <w:szCs w:val="20"/>
        </w:rPr>
        <w:t xml:space="preserve">, ideálně </w:t>
      </w:r>
      <w:r w:rsidR="00361C93" w:rsidRPr="00361C93">
        <w:rPr>
          <w:sz w:val="20"/>
          <w:szCs w:val="20"/>
        </w:rPr>
        <w:t xml:space="preserve">z </w:t>
      </w:r>
      <w:proofErr w:type="spellStart"/>
      <w:r w:rsidR="00361C93" w:rsidRPr="00361C93">
        <w:rPr>
          <w:sz w:val="20"/>
          <w:szCs w:val="20"/>
        </w:rPr>
        <w:t>biobavlny</w:t>
      </w:r>
      <w:proofErr w:type="spellEnd"/>
      <w:r w:rsidR="00361C93" w:rsidRPr="00361C93">
        <w:rPr>
          <w:sz w:val="20"/>
          <w:szCs w:val="20"/>
        </w:rPr>
        <w:t xml:space="preserve"> či </w:t>
      </w:r>
      <w:proofErr w:type="spellStart"/>
      <w:r w:rsidR="00361C93" w:rsidRPr="00361C93">
        <w:rPr>
          <w:sz w:val="20"/>
          <w:szCs w:val="20"/>
        </w:rPr>
        <w:t>biobambusu</w:t>
      </w:r>
      <w:proofErr w:type="spellEnd"/>
      <w:r w:rsidR="00361C93">
        <w:rPr>
          <w:sz w:val="20"/>
          <w:szCs w:val="20"/>
        </w:rPr>
        <w:t>,</w:t>
      </w:r>
      <w:r>
        <w:rPr>
          <w:sz w:val="20"/>
          <w:szCs w:val="20"/>
        </w:rPr>
        <w:t xml:space="preserve">“ </w:t>
      </w:r>
      <w:r w:rsidR="007E2907">
        <w:rPr>
          <w:sz w:val="20"/>
          <w:szCs w:val="20"/>
        </w:rPr>
        <w:t xml:space="preserve">doporučuje </w:t>
      </w:r>
      <w:r>
        <w:rPr>
          <w:sz w:val="20"/>
          <w:szCs w:val="20"/>
        </w:rPr>
        <w:t>Ilona Bittnerová ze specializovaného e-shopu Maluna.cz.</w:t>
      </w:r>
    </w:p>
    <w:p w14:paraId="1D5E49CD" w14:textId="06946100" w:rsidR="00706148" w:rsidRDefault="00706148" w:rsidP="00706148">
      <w:pPr>
        <w:rPr>
          <w:sz w:val="20"/>
          <w:szCs w:val="20"/>
        </w:rPr>
      </w:pPr>
      <w:r w:rsidRPr="00706148">
        <w:rPr>
          <w:sz w:val="20"/>
          <w:szCs w:val="20"/>
        </w:rPr>
        <w:t>Výměna: Počítejte ráno při výběru oblečení s tím, že při výměně menstruačních kalhotek se musíte od pasu dolů svléknout, a vezměte si na sebe něco praktického.</w:t>
      </w:r>
      <w:r w:rsidR="00361C93">
        <w:rPr>
          <w:sz w:val="20"/>
          <w:szCs w:val="20"/>
        </w:rPr>
        <w:t xml:space="preserve"> Existují však už i </w:t>
      </w:r>
      <w:hyperlink r:id="rId5" w:history="1">
        <w:r w:rsidR="00361C93" w:rsidRPr="00361C93">
          <w:rPr>
            <w:rStyle w:val="Hypertextovodkaz"/>
            <w:sz w:val="20"/>
            <w:szCs w:val="20"/>
          </w:rPr>
          <w:t>rozepínací menstruační kalhotky</w:t>
        </w:r>
      </w:hyperlink>
      <w:r w:rsidR="00361C93">
        <w:rPr>
          <w:sz w:val="20"/>
          <w:szCs w:val="20"/>
        </w:rPr>
        <w:t>, které lze vyměnit jednodušeji.</w:t>
      </w:r>
      <w:r>
        <w:rPr>
          <w:sz w:val="20"/>
          <w:szCs w:val="20"/>
        </w:rPr>
        <w:t xml:space="preserve"> </w:t>
      </w:r>
      <w:r w:rsidRPr="00706148">
        <w:rPr>
          <w:sz w:val="20"/>
          <w:szCs w:val="20"/>
        </w:rPr>
        <w:t>Skladování: Použité kalhotky můžete dát do nepropustné taštičky a vyprat je až po návratu domů.</w:t>
      </w:r>
    </w:p>
    <w:p w14:paraId="3B2BA996" w14:textId="77777777" w:rsidR="00706148" w:rsidRPr="00706148" w:rsidRDefault="00706148" w:rsidP="00706148">
      <w:pPr>
        <w:rPr>
          <w:b/>
          <w:bCs/>
          <w:sz w:val="20"/>
          <w:szCs w:val="20"/>
        </w:rPr>
      </w:pPr>
      <w:r w:rsidRPr="00706148">
        <w:rPr>
          <w:b/>
          <w:bCs/>
          <w:sz w:val="20"/>
          <w:szCs w:val="20"/>
        </w:rPr>
        <w:t>Látkové vložky</w:t>
      </w:r>
    </w:p>
    <w:p w14:paraId="75FC8B09" w14:textId="60A34F1A" w:rsidR="00706148" w:rsidRPr="00706148" w:rsidRDefault="00706148" w:rsidP="00706148">
      <w:pPr>
        <w:rPr>
          <w:sz w:val="20"/>
          <w:szCs w:val="20"/>
        </w:rPr>
      </w:pPr>
      <w:r w:rsidRPr="00706148">
        <w:rPr>
          <w:sz w:val="20"/>
          <w:szCs w:val="20"/>
        </w:rPr>
        <w:t>Znovu použitelné vložky se používají stejně jako ty jednorázové a stejně jako ony se vyrábí v mnoha typech, takže si zvolíte ten pravý podle síly menstruace i podle toho, jaký tvar vám vyhovuje.</w:t>
      </w:r>
      <w:r w:rsidR="00361C93">
        <w:rPr>
          <w:sz w:val="20"/>
          <w:szCs w:val="20"/>
        </w:rPr>
        <w:t xml:space="preserve"> Dobré je také pečlivě </w:t>
      </w:r>
      <w:r w:rsidR="00361C93">
        <w:rPr>
          <w:sz w:val="20"/>
          <w:szCs w:val="20"/>
        </w:rPr>
        <w:lastRenderedPageBreak/>
        <w:t xml:space="preserve">vybírat i materiál, </w:t>
      </w:r>
      <w:r w:rsidR="00361C93" w:rsidRPr="00361C93">
        <w:rPr>
          <w:sz w:val="20"/>
          <w:szCs w:val="20"/>
        </w:rPr>
        <w:t>v některé kombinaci "klouzavých" materiálů kalhotek a vložek se pak může vložka posouvat.</w:t>
      </w:r>
      <w:r w:rsidRPr="00706148">
        <w:rPr>
          <w:sz w:val="20"/>
          <w:szCs w:val="20"/>
        </w:rPr>
        <w:t xml:space="preserve"> Výměna je stejně jednoduchá jako u jednorázové vložky a na použitou vložku můžete stejně jako na menstruační kalhotky použít nepropustnou taštičku.</w:t>
      </w:r>
      <w:r w:rsidR="00361C93">
        <w:rPr>
          <w:sz w:val="20"/>
          <w:szCs w:val="20"/>
        </w:rPr>
        <w:t xml:space="preserve"> </w:t>
      </w:r>
    </w:p>
    <w:p w14:paraId="746EDA44" w14:textId="77777777" w:rsidR="00706148" w:rsidRPr="00706148" w:rsidRDefault="00706148" w:rsidP="00706148">
      <w:pPr>
        <w:rPr>
          <w:b/>
          <w:bCs/>
          <w:sz w:val="20"/>
          <w:szCs w:val="20"/>
        </w:rPr>
      </w:pPr>
      <w:r w:rsidRPr="00706148">
        <w:rPr>
          <w:b/>
          <w:bCs/>
          <w:sz w:val="20"/>
          <w:szCs w:val="20"/>
        </w:rPr>
        <w:t>Menstruační houbička</w:t>
      </w:r>
    </w:p>
    <w:p w14:paraId="2651F8C0" w14:textId="1E841530" w:rsidR="00706148" w:rsidRDefault="00706148" w:rsidP="00706148">
      <w:pPr>
        <w:rPr>
          <w:sz w:val="20"/>
          <w:szCs w:val="20"/>
        </w:rPr>
      </w:pPr>
      <w:r w:rsidRPr="00706148">
        <w:rPr>
          <w:sz w:val="20"/>
          <w:szCs w:val="20"/>
        </w:rPr>
        <w:t>Asi nejvíc náročná na výměnu na toaletě bez umyvadla je menstruační houba. Když ji vytahujete, vždy si ušpiníte prsty</w:t>
      </w:r>
      <w:r>
        <w:rPr>
          <w:sz w:val="20"/>
          <w:szCs w:val="20"/>
        </w:rPr>
        <w:t>,</w:t>
      </w:r>
      <w:r w:rsidRPr="00706148">
        <w:rPr>
          <w:sz w:val="20"/>
          <w:szCs w:val="20"/>
        </w:rPr>
        <w:t xml:space="preserve"> a navíc je houbu potřeba vypláchnout v tekoucí vodě. Lze </w:t>
      </w:r>
      <w:r w:rsidR="007E2907">
        <w:rPr>
          <w:sz w:val="20"/>
          <w:szCs w:val="20"/>
        </w:rPr>
        <w:t>ji</w:t>
      </w:r>
      <w:r w:rsidRPr="00706148">
        <w:rPr>
          <w:sz w:val="20"/>
          <w:szCs w:val="20"/>
        </w:rPr>
        <w:t xml:space="preserve"> </w:t>
      </w:r>
      <w:r w:rsidR="007E2907">
        <w:rPr>
          <w:sz w:val="20"/>
          <w:szCs w:val="20"/>
        </w:rPr>
        <w:t xml:space="preserve">propláchnout </w:t>
      </w:r>
      <w:r w:rsidR="00A153D9">
        <w:rPr>
          <w:sz w:val="20"/>
          <w:szCs w:val="20"/>
        </w:rPr>
        <w:t>pomocí</w:t>
      </w:r>
      <w:r w:rsidR="00A153D9" w:rsidRPr="00706148">
        <w:rPr>
          <w:sz w:val="20"/>
          <w:szCs w:val="20"/>
        </w:rPr>
        <w:t xml:space="preserve"> </w:t>
      </w:r>
      <w:proofErr w:type="spellStart"/>
      <w:r w:rsidRPr="00706148">
        <w:rPr>
          <w:sz w:val="20"/>
          <w:szCs w:val="20"/>
        </w:rPr>
        <w:t>pet</w:t>
      </w:r>
      <w:proofErr w:type="spellEnd"/>
      <w:r w:rsidRPr="00706148">
        <w:rPr>
          <w:sz w:val="20"/>
          <w:szCs w:val="20"/>
        </w:rPr>
        <w:t xml:space="preserve"> lahv</w:t>
      </w:r>
      <w:r w:rsidR="00A153D9">
        <w:rPr>
          <w:sz w:val="20"/>
          <w:szCs w:val="20"/>
        </w:rPr>
        <w:t>e</w:t>
      </w:r>
      <w:r w:rsidRPr="00706148">
        <w:rPr>
          <w:sz w:val="20"/>
          <w:szCs w:val="20"/>
        </w:rPr>
        <w:t xml:space="preserve"> vody</w:t>
      </w:r>
      <w:r w:rsidR="007E2907">
        <w:rPr>
          <w:sz w:val="20"/>
          <w:szCs w:val="20"/>
        </w:rPr>
        <w:t xml:space="preserve"> nad toaletou, ale praktičtější je </w:t>
      </w:r>
      <w:r w:rsidRPr="00706148">
        <w:rPr>
          <w:sz w:val="20"/>
          <w:szCs w:val="20"/>
        </w:rPr>
        <w:t>mít také houby dvě a provést výměnu a pečlivé vypláchnutí až v domácím prostředí.</w:t>
      </w:r>
    </w:p>
    <w:p w14:paraId="266288D2" w14:textId="603063C3" w:rsidR="00706148" w:rsidRPr="00706148" w:rsidRDefault="00706148" w:rsidP="00706148">
      <w:pPr>
        <w:rPr>
          <w:b/>
          <w:bCs/>
          <w:sz w:val="20"/>
          <w:szCs w:val="20"/>
        </w:rPr>
      </w:pPr>
      <w:r w:rsidRPr="00706148">
        <w:rPr>
          <w:b/>
          <w:bCs/>
          <w:sz w:val="20"/>
          <w:szCs w:val="20"/>
        </w:rPr>
        <w:t>Myslete na sebe</w:t>
      </w:r>
    </w:p>
    <w:p w14:paraId="4575F9E3" w14:textId="46DDF5D0" w:rsidR="00706148" w:rsidRDefault="00706148" w:rsidP="00706148">
      <w:pPr>
        <w:rPr>
          <w:sz w:val="20"/>
          <w:szCs w:val="20"/>
        </w:rPr>
      </w:pPr>
      <w:r>
        <w:rPr>
          <w:sz w:val="20"/>
          <w:szCs w:val="20"/>
        </w:rPr>
        <w:t>„</w:t>
      </w:r>
      <w:r w:rsidRPr="00706148">
        <w:rPr>
          <w:sz w:val="20"/>
          <w:szCs w:val="20"/>
        </w:rPr>
        <w:t>Možná během menstruace do práce vůbec chodit nemusíte</w:t>
      </w:r>
      <w:r w:rsidR="00C64772">
        <w:rPr>
          <w:sz w:val="20"/>
          <w:szCs w:val="20"/>
        </w:rPr>
        <w:t>.</w:t>
      </w:r>
      <w:r w:rsidRPr="00706148">
        <w:rPr>
          <w:sz w:val="20"/>
          <w:szCs w:val="20"/>
        </w:rPr>
        <w:t xml:space="preserve"> Samozřejmě jsou povolání, kde není možné vzít si jen tak volno. Jak se ale uk</w:t>
      </w:r>
      <w:r w:rsidR="00A153D9">
        <w:rPr>
          <w:sz w:val="20"/>
          <w:szCs w:val="20"/>
        </w:rPr>
        <w:t>ázalo</w:t>
      </w:r>
      <w:r w:rsidRPr="00706148">
        <w:rPr>
          <w:sz w:val="20"/>
          <w:szCs w:val="20"/>
        </w:rPr>
        <w:t xml:space="preserve"> i během koronavirové </w:t>
      </w:r>
      <w:r w:rsidR="00A153D9">
        <w:rPr>
          <w:sz w:val="20"/>
          <w:szCs w:val="20"/>
        </w:rPr>
        <w:t>pan</w:t>
      </w:r>
      <w:r w:rsidR="00A153D9" w:rsidRPr="00706148">
        <w:rPr>
          <w:sz w:val="20"/>
          <w:szCs w:val="20"/>
        </w:rPr>
        <w:t>demie</w:t>
      </w:r>
      <w:r w:rsidRPr="00706148">
        <w:rPr>
          <w:sz w:val="20"/>
          <w:szCs w:val="20"/>
        </w:rPr>
        <w:t xml:space="preserve">, v některých zaměstnáních je </w:t>
      </w:r>
      <w:proofErr w:type="spellStart"/>
      <w:r w:rsidRPr="00706148">
        <w:rPr>
          <w:sz w:val="20"/>
          <w:szCs w:val="20"/>
        </w:rPr>
        <w:t>home</w:t>
      </w:r>
      <w:proofErr w:type="spellEnd"/>
      <w:r w:rsidRPr="00706148">
        <w:rPr>
          <w:sz w:val="20"/>
          <w:szCs w:val="20"/>
        </w:rPr>
        <w:t xml:space="preserve"> office možný</w:t>
      </w:r>
      <w:r w:rsidR="00C64772">
        <w:rPr>
          <w:sz w:val="20"/>
          <w:szCs w:val="20"/>
        </w:rPr>
        <w:t xml:space="preserve"> stále častěji a přirozeněji</w:t>
      </w:r>
      <w:r w:rsidRPr="00706148">
        <w:rPr>
          <w:sz w:val="20"/>
          <w:szCs w:val="20"/>
        </w:rPr>
        <w:t>. A dokud se našich zaměstnavatelů nezačneme na tuto možnost ptát, ke změnám nedojde. V diskuzích na toto téma je vždy mnoho žen, které píší důvody, proč to nejde. Podle mě jde ale jen o to, abychom my samy připustily, že to jde, že si to zasloužíme a že by to bylo pro všechny strany výhodné</w:t>
      </w:r>
      <w:r>
        <w:rPr>
          <w:sz w:val="20"/>
          <w:szCs w:val="20"/>
        </w:rPr>
        <w:t>,“ upozorňuje Ilona Bittnerová ze specializovaného e-shopu Maluna.cz.</w:t>
      </w:r>
    </w:p>
    <w:p w14:paraId="451926B4" w14:textId="258A5204" w:rsidR="00FB73B5" w:rsidRDefault="00FB73B5" w:rsidP="00706148">
      <w:pPr>
        <w:rPr>
          <w:sz w:val="20"/>
          <w:szCs w:val="20"/>
        </w:rPr>
      </w:pPr>
      <w:r>
        <w:rPr>
          <w:sz w:val="20"/>
          <w:szCs w:val="20"/>
        </w:rPr>
        <w:t xml:space="preserve">Další rady a tipy naleznete na </w:t>
      </w:r>
      <w:hyperlink r:id="rId6" w:history="1">
        <w:r w:rsidRPr="00516F90">
          <w:rPr>
            <w:rStyle w:val="Hypertextovodkaz"/>
            <w:sz w:val="20"/>
            <w:szCs w:val="20"/>
          </w:rPr>
          <w:t>www.maluna.cz</w:t>
        </w:r>
      </w:hyperlink>
      <w:r>
        <w:rPr>
          <w:sz w:val="20"/>
          <w:szCs w:val="20"/>
        </w:rPr>
        <w:t xml:space="preserve"> a </w:t>
      </w:r>
      <w:hyperlink r:id="rId7" w:history="1">
        <w:r w:rsidRPr="00516F90">
          <w:rPr>
            <w:rStyle w:val="Hypertextovodkaz"/>
            <w:sz w:val="20"/>
            <w:szCs w:val="20"/>
          </w:rPr>
          <w:t>www.kalisek.cz</w:t>
        </w:r>
      </w:hyperlink>
      <w:r>
        <w:rPr>
          <w:sz w:val="20"/>
          <w:szCs w:val="20"/>
        </w:rPr>
        <w:t>.</w:t>
      </w:r>
    </w:p>
    <w:p w14:paraId="404D0FFC" w14:textId="77777777" w:rsidR="00FB73B5" w:rsidRPr="00706148" w:rsidRDefault="00FB73B5" w:rsidP="00706148">
      <w:pPr>
        <w:rPr>
          <w:sz w:val="20"/>
          <w:szCs w:val="20"/>
        </w:rPr>
      </w:pPr>
    </w:p>
    <w:p w14:paraId="709A8CDE" w14:textId="77777777" w:rsidR="00706148" w:rsidRDefault="00706148" w:rsidP="00706148">
      <w:pPr>
        <w:rPr>
          <w:sz w:val="20"/>
          <w:szCs w:val="20"/>
        </w:rPr>
      </w:pPr>
    </w:p>
    <w:sectPr w:rsidR="00706148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9A5"/>
    <w:rsid w:val="002067E5"/>
    <w:rsid w:val="00311889"/>
    <w:rsid w:val="00361C93"/>
    <w:rsid w:val="00514646"/>
    <w:rsid w:val="00574316"/>
    <w:rsid w:val="006639A5"/>
    <w:rsid w:val="006C431C"/>
    <w:rsid w:val="00706148"/>
    <w:rsid w:val="00710841"/>
    <w:rsid w:val="007A4EF6"/>
    <w:rsid w:val="007B7E03"/>
    <w:rsid w:val="007D0B4E"/>
    <w:rsid w:val="007E2575"/>
    <w:rsid w:val="007E2907"/>
    <w:rsid w:val="009636AB"/>
    <w:rsid w:val="009E450B"/>
    <w:rsid w:val="009F1476"/>
    <w:rsid w:val="00A153D9"/>
    <w:rsid w:val="00C64772"/>
    <w:rsid w:val="00C82BCD"/>
    <w:rsid w:val="00C83C59"/>
    <w:rsid w:val="00D23C37"/>
    <w:rsid w:val="00E33184"/>
    <w:rsid w:val="00EE02A5"/>
    <w:rsid w:val="00F16610"/>
    <w:rsid w:val="00F35E4E"/>
    <w:rsid w:val="00FB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4BD45"/>
  <w15:docId w15:val="{828008A1-36F9-7E48-BA4E-E690A25D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Odstavecseseznamem">
    <w:name w:val="List Paragraph"/>
    <w:basedOn w:val="Normln"/>
    <w:uiPriority w:val="34"/>
    <w:qFormat/>
    <w:rsid w:val="00DC4501"/>
    <w:pPr>
      <w:ind w:left="720"/>
      <w:contextualSpacing/>
    </w:pPr>
  </w:style>
  <w:style w:type="paragraph" w:styleId="Revize">
    <w:name w:val="Revision"/>
    <w:hidden/>
    <w:uiPriority w:val="99"/>
    <w:semiHidden/>
    <w:rsid w:val="008E3A07"/>
    <w:pPr>
      <w:spacing w:after="0" w:line="240" w:lineRule="auto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textovodkaz">
    <w:name w:val="Hyperlink"/>
    <w:basedOn w:val="Standardnpsmoodstavce"/>
    <w:uiPriority w:val="99"/>
    <w:unhideWhenUsed/>
    <w:rsid w:val="00FB73B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B7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3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lisek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aluna.cz" TargetMode="External"/><Relationship Id="rId5" Type="http://schemas.openxmlformats.org/officeDocument/2006/relationships/hyperlink" Target="https://www.maluna.cz/menstruacni-kalhotky/modibodi-menstruacni-kalhotky-rozepinaci-luxe-clasp-bikin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Cn/k90qRMUaB5MFC/bd6CFj02Q==">CgMxLjA4AHIhMTVXdXpXQUc5YkdtV1V4MjhPdzN1OUQxWnc1UnN6a3Jt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Šárka Lachoutová</cp:lastModifiedBy>
  <cp:revision>2</cp:revision>
  <cp:lastPrinted>2023-07-25T09:28:00Z</cp:lastPrinted>
  <dcterms:created xsi:type="dcterms:W3CDTF">2023-08-21T22:01:00Z</dcterms:created>
  <dcterms:modified xsi:type="dcterms:W3CDTF">2023-08-21T22:01:00Z</dcterms:modified>
  <cp:category/>
</cp:coreProperties>
</file>