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96935" w14:textId="77777777" w:rsidR="00812F57" w:rsidRDefault="00812F57"/>
    <w:p w14:paraId="4D48D04D" w14:textId="782706F2" w:rsidR="00812F57" w:rsidRPr="002632AD" w:rsidRDefault="00DD563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Zkuste středomořskou stravu</w:t>
      </w:r>
      <w:r w:rsidR="00CA60A8">
        <w:rPr>
          <w:b/>
          <w:bCs/>
          <w:sz w:val="32"/>
          <w:szCs w:val="32"/>
        </w:rPr>
        <w:t xml:space="preserve"> i doma po návratu z dovolené</w:t>
      </w:r>
      <w:r>
        <w:rPr>
          <w:b/>
          <w:bCs/>
          <w:sz w:val="32"/>
          <w:szCs w:val="32"/>
        </w:rPr>
        <w:t>. Je plná zdravých tuků a prospěšná pro vaše tělo i optimální váhu</w:t>
      </w:r>
    </w:p>
    <w:p w14:paraId="552F796E" w14:textId="77777777" w:rsidR="00D9633A" w:rsidRDefault="00D9633A">
      <w:pPr>
        <w:rPr>
          <w:b/>
          <w:bCs/>
        </w:rPr>
      </w:pPr>
    </w:p>
    <w:p w14:paraId="247017A3" w14:textId="7CDD260E" w:rsidR="00FC5DCF" w:rsidRDefault="00E73907">
      <w:pPr>
        <w:rPr>
          <w:b/>
          <w:bCs/>
        </w:rPr>
      </w:pPr>
      <w:r>
        <w:rPr>
          <w:b/>
          <w:bCs/>
        </w:rPr>
        <w:t xml:space="preserve">Praha, 7. září 2023 - </w:t>
      </w:r>
      <w:r w:rsidR="00D9633A">
        <w:rPr>
          <w:b/>
          <w:bCs/>
        </w:rPr>
        <w:t xml:space="preserve">Vrátili jste se po letní dovolené ze středomoří a chybí vám místní zdravá a pestrá strava? </w:t>
      </w:r>
      <w:r w:rsidR="007223B0" w:rsidRPr="00FC5DCF">
        <w:rPr>
          <w:b/>
          <w:bCs/>
        </w:rPr>
        <w:t>Návrat ze středomořské dovolené</w:t>
      </w:r>
      <w:r w:rsidR="00D9633A">
        <w:rPr>
          <w:b/>
          <w:bCs/>
        </w:rPr>
        <w:t>,</w:t>
      </w:r>
      <w:r w:rsidR="007223B0" w:rsidRPr="00FC5DCF">
        <w:rPr>
          <w:b/>
          <w:bCs/>
        </w:rPr>
        <w:t xml:space="preserve"> nemusí být i návratem k obvyklé stravě. Pestrou stravu založenou na kvalitních surovinách, zelenině, mořských rybách a olivovém oleji ocení nejen naše chuťové buňky, ale i </w:t>
      </w:r>
      <w:r w:rsidR="00FC5DCF" w:rsidRPr="00FC5DCF">
        <w:rPr>
          <w:b/>
          <w:bCs/>
        </w:rPr>
        <w:t>kardiovaskulární systém</w:t>
      </w:r>
      <w:r w:rsidR="00D9633A">
        <w:rPr>
          <w:b/>
          <w:bCs/>
        </w:rPr>
        <w:t>.</w:t>
      </w:r>
    </w:p>
    <w:p w14:paraId="7906BA21" w14:textId="69F1981F" w:rsidR="00D9633A" w:rsidRDefault="00D9633A">
      <w:r w:rsidRPr="00D9633A">
        <w:t xml:space="preserve">Středomořský jídelníček je stravovací styl, který je typický pro oblasti Středozemního moře, jako jsou Řecko, Itálie, Španělsko a jižní Francie. Tento jídelníček je známý svým bohatstvím na čerstvé ovoce a zeleninu, olivový olej, ryby, ořechy, luštěniny, celozrnné obilniny a středozemské bylinky a koření. Naopak je chudý na červené maso, rafinované cukry a </w:t>
      </w:r>
      <w:r w:rsidR="00876D44">
        <w:t xml:space="preserve">průmyslově zpracované </w:t>
      </w:r>
      <w:r w:rsidRPr="00D9633A">
        <w:t>potraviny.</w:t>
      </w:r>
    </w:p>
    <w:p w14:paraId="759DB89C" w14:textId="242FFB85" w:rsidR="00812F57" w:rsidRDefault="00195EBE">
      <w:r>
        <w:t>„</w:t>
      </w:r>
      <w:r w:rsidR="00812F57">
        <w:t xml:space="preserve">Právě středomořská strava je </w:t>
      </w:r>
      <w:r w:rsidR="00CF667A">
        <w:t xml:space="preserve">velmi </w:t>
      </w:r>
      <w:r w:rsidR="00812F57">
        <w:t xml:space="preserve">vhodná pro pacienty s vysokou hladinou cholesterolu. </w:t>
      </w:r>
      <w:r w:rsidR="00CF667A">
        <w:t>J</w:t>
      </w:r>
      <w:r w:rsidR="00812F57">
        <w:t xml:space="preserve">eden týden dovolené </w:t>
      </w:r>
      <w:r w:rsidR="00CF667A">
        <w:t xml:space="preserve">určitě </w:t>
      </w:r>
      <w:r w:rsidR="00812F57">
        <w:t xml:space="preserve">problémy s cholesterolem nevyřeší, ale </w:t>
      </w:r>
      <w:r w:rsidR="00CF667A">
        <w:t>po</w:t>
      </w:r>
      <w:r w:rsidR="00812F57">
        <w:t xml:space="preserve">může nám </w:t>
      </w:r>
      <w:r w:rsidR="00CF667A">
        <w:t>najít inspiraci</w:t>
      </w:r>
      <w:r w:rsidR="00812F57">
        <w:t>, jak středomořské stravovací návyky přenést do běžného života. Pokud se to podaří, naše tělo nám poděkuje</w:t>
      </w:r>
      <w:r>
        <w:t xml:space="preserve">,“ říká </w:t>
      </w:r>
      <w:r w:rsidR="002632AD">
        <w:t xml:space="preserve">MUDr. Eva </w:t>
      </w:r>
      <w:r w:rsidR="00480270">
        <w:t>Kociánová</w:t>
      </w:r>
      <w:r w:rsidR="002632AD">
        <w:t xml:space="preserve">, </w:t>
      </w:r>
      <w:r>
        <w:t>garant projektu Srdce v</w:t>
      </w:r>
      <w:r w:rsidR="002632AD">
        <w:t> </w:t>
      </w:r>
      <w:r>
        <w:t>hlavě</w:t>
      </w:r>
      <w:r w:rsidR="002632AD">
        <w:t>.</w:t>
      </w:r>
    </w:p>
    <w:p w14:paraId="646F5020" w14:textId="17079654" w:rsidR="00077986" w:rsidRPr="00077986" w:rsidRDefault="00DD5634" w:rsidP="00CF667A">
      <w:pPr>
        <w:rPr>
          <w:b/>
          <w:bCs/>
        </w:rPr>
      </w:pPr>
      <w:r>
        <w:rPr>
          <w:b/>
          <w:bCs/>
        </w:rPr>
        <w:t>Čerstvé a kvalitní suroviny jsou základ</w:t>
      </w:r>
    </w:p>
    <w:p w14:paraId="39C9A638" w14:textId="7465C2F0" w:rsidR="00CF667A" w:rsidRDefault="00CF667A" w:rsidP="00CF667A">
      <w:r w:rsidRPr="000D5E6E">
        <w:t xml:space="preserve">Středomořská strava </w:t>
      </w:r>
      <w:r>
        <w:t xml:space="preserve">totiž na rozdíl od té středoevropské </w:t>
      </w:r>
      <w:r w:rsidRPr="000D5E6E">
        <w:t>obsahuje více rostlinných olejů, ovoce, zeleniny, obilovin</w:t>
      </w:r>
      <w:r>
        <w:t xml:space="preserve"> nebo</w:t>
      </w:r>
      <w:r w:rsidRPr="000D5E6E">
        <w:t xml:space="preserve"> luštěnin. </w:t>
      </w:r>
      <w:r>
        <w:t>Z</w:t>
      </w:r>
      <w:r w:rsidRPr="000D5E6E">
        <w:t>drojem tuků je</w:t>
      </w:r>
      <w:r>
        <w:t>,</w:t>
      </w:r>
      <w:r w:rsidRPr="000D5E6E">
        <w:t xml:space="preserve"> </w:t>
      </w:r>
      <w:r>
        <w:t xml:space="preserve">spíše než máslo a sádlo, </w:t>
      </w:r>
      <w:r w:rsidRPr="000D5E6E">
        <w:t>olivový olej</w:t>
      </w:r>
      <w:r>
        <w:t xml:space="preserve"> a</w:t>
      </w:r>
      <w:r w:rsidRPr="000D5E6E">
        <w:t xml:space="preserve"> mořské ryby,</w:t>
      </w:r>
      <w:r>
        <w:t xml:space="preserve"> popřípadě </w:t>
      </w:r>
      <w:r w:rsidRPr="000D5E6E">
        <w:t>drůbež a mléčné výrobky.</w:t>
      </w:r>
      <w:r w:rsidRPr="00CF667A">
        <w:t xml:space="preserve"> </w:t>
      </w:r>
      <w:r>
        <w:t xml:space="preserve">Obyvatelé středomořských států také rádi konzumují velké množství zeleniny – tvoří až polovinu zkonzumovaných potravin, </w:t>
      </w:r>
      <w:r w:rsidR="008F7CF5">
        <w:t>a to jak v podobě</w:t>
      </w:r>
      <w:r>
        <w:t xml:space="preserve"> salát</w:t>
      </w:r>
      <w:r w:rsidR="008F7CF5">
        <w:t>ů</w:t>
      </w:r>
      <w:r>
        <w:t xml:space="preserve"> </w:t>
      </w:r>
      <w:r w:rsidR="008F7CF5">
        <w:t>nebo</w:t>
      </w:r>
      <w:r>
        <w:t xml:space="preserve"> jako příloha k jídlu.</w:t>
      </w:r>
    </w:p>
    <w:p w14:paraId="4351EC72" w14:textId="5FD0ED0A" w:rsidR="008F7CF5" w:rsidRDefault="00930BC0" w:rsidP="008F7CF5">
      <w:r>
        <w:t>„</w:t>
      </w:r>
      <w:r w:rsidR="008F7CF5">
        <w:t>Pozitivní vliv na náš kardiovaskulární systém</w:t>
      </w:r>
      <w:r w:rsidR="008F7CF5" w:rsidRPr="0081072A">
        <w:t xml:space="preserve"> má zřejmě i čerstvost stravy a </w:t>
      </w:r>
      <w:r w:rsidR="008F7CF5">
        <w:t xml:space="preserve">menší míra tepelného </w:t>
      </w:r>
      <w:r w:rsidR="008F7CF5" w:rsidRPr="0081072A">
        <w:t xml:space="preserve">zpracování, což znamená, že ve stravě zůstává </w:t>
      </w:r>
      <w:r w:rsidR="008F7CF5">
        <w:t xml:space="preserve">dostatek cenných </w:t>
      </w:r>
      <w:r w:rsidR="008F7CF5" w:rsidRPr="0081072A">
        <w:t>antioxidantů a vitaminů.</w:t>
      </w:r>
      <w:r w:rsidR="008F7CF5" w:rsidRPr="008F7CF5">
        <w:t xml:space="preserve"> </w:t>
      </w:r>
      <w:r w:rsidR="008F7CF5">
        <w:t>Používání čerstvých a kvalitních potravin místo polotovarů, instantních výrobků a konzervovaných výrobků je sice možná pracnější, ale o to chutnější a zdravější</w:t>
      </w:r>
      <w:r>
        <w:t>,“</w:t>
      </w:r>
      <w:r w:rsidR="002632AD">
        <w:t xml:space="preserve"> doporučuje MUDr. Eva </w:t>
      </w:r>
      <w:r w:rsidR="00480270">
        <w:t>Kociánová</w:t>
      </w:r>
      <w:r w:rsidR="002632AD">
        <w:t>, garant projektu Srdce v hlavě.</w:t>
      </w:r>
    </w:p>
    <w:p w14:paraId="09F7A80F" w14:textId="368AFC22" w:rsidR="008F7CF5" w:rsidRPr="008F7CF5" w:rsidRDefault="00DD5634" w:rsidP="008F7CF5">
      <w:pPr>
        <w:rPr>
          <w:b/>
          <w:bCs/>
        </w:rPr>
      </w:pPr>
      <w:r>
        <w:rPr>
          <w:b/>
          <w:bCs/>
        </w:rPr>
        <w:t>I t</w:t>
      </w:r>
      <w:r w:rsidR="008F7CF5" w:rsidRPr="008F7CF5">
        <w:rPr>
          <w:b/>
          <w:bCs/>
        </w:rPr>
        <w:t>uky mohou být zdravé</w:t>
      </w:r>
    </w:p>
    <w:p w14:paraId="080BAA2F" w14:textId="7EF45DAE" w:rsidR="00077986" w:rsidRDefault="00077986" w:rsidP="000D5E6E">
      <w:r>
        <w:t>Středomořsk</w:t>
      </w:r>
      <w:r w:rsidR="002B1C96">
        <w:t>ý</w:t>
      </w:r>
      <w:r>
        <w:t xml:space="preserve"> jídelníček se snaží omezit příjem živočišných a nekvalitních tuků, přijímané tuky by měly pocházet z ryb, libového masa, ořechů </w:t>
      </w:r>
      <w:r w:rsidR="00F70557">
        <w:t>nebo</w:t>
      </w:r>
      <w:r>
        <w:t xml:space="preserve"> olivového oleje.</w:t>
      </w:r>
      <w:r w:rsidR="00876D44">
        <w:t xml:space="preserve"> </w:t>
      </w:r>
      <w:r>
        <w:t xml:space="preserve">Mořské ryby jako například tuňák, makrela, losos nebo sardinky obsahují </w:t>
      </w:r>
      <w:r w:rsidR="009D6937">
        <w:t xml:space="preserve">omega – 3 </w:t>
      </w:r>
      <w:r>
        <w:t>nenasycené mastné kyseliny, zejména EPA (</w:t>
      </w:r>
      <w:proofErr w:type="spellStart"/>
      <w:r w:rsidRPr="00077986">
        <w:t>eikosapentaenová</w:t>
      </w:r>
      <w:proofErr w:type="spellEnd"/>
      <w:r>
        <w:t>) a DHA (</w:t>
      </w:r>
      <w:proofErr w:type="spellStart"/>
      <w:r>
        <w:t>dokosahexaenová</w:t>
      </w:r>
      <w:proofErr w:type="spellEnd"/>
      <w:r>
        <w:t xml:space="preserve">), které mají pozitivní účinek na kardiovaskulární systém. </w:t>
      </w:r>
      <w:r w:rsidR="00CF75B8">
        <w:t xml:space="preserve">Omega – 6 nenasycené mastné kyseliny (například kyselina linolová) jsou zase obsaženy v rostlinných olejích. </w:t>
      </w:r>
      <w:r w:rsidR="00F70557">
        <w:t xml:space="preserve">Protože si </w:t>
      </w:r>
      <w:r w:rsidR="00CF75B8">
        <w:t>l</w:t>
      </w:r>
      <w:r>
        <w:t xml:space="preserve">idský organismus nedokáže </w:t>
      </w:r>
      <w:r w:rsidR="00F70557">
        <w:t>tyto</w:t>
      </w:r>
      <w:r>
        <w:t xml:space="preserve"> polynenasycené kyseliny sám vyrobit</w:t>
      </w:r>
      <w:r w:rsidR="00F70557">
        <w:t xml:space="preserve">, je třeba je ve </w:t>
      </w:r>
      <w:r w:rsidR="00B81550">
        <w:t>vyváženém</w:t>
      </w:r>
      <w:r w:rsidR="00F70557">
        <w:t xml:space="preserve"> poměru přijímat potravou.</w:t>
      </w:r>
    </w:p>
    <w:p w14:paraId="1EA10A11" w14:textId="34CF06E0" w:rsidR="00F70557" w:rsidRPr="00F70557" w:rsidRDefault="00F70557" w:rsidP="0081072A">
      <w:pPr>
        <w:rPr>
          <w:b/>
          <w:bCs/>
        </w:rPr>
      </w:pPr>
      <w:r w:rsidRPr="00F70557">
        <w:rPr>
          <w:b/>
          <w:bCs/>
        </w:rPr>
        <w:t>Užijte si středomořskou stravu</w:t>
      </w:r>
    </w:p>
    <w:p w14:paraId="4E6D45E4" w14:textId="2A6F9A09" w:rsidR="0081072A" w:rsidRDefault="00F70557" w:rsidP="0081072A">
      <w:r>
        <w:t xml:space="preserve">Pestrost a kvalita jsou hlavními znaky středomořské kuchyně. </w:t>
      </w:r>
      <w:r w:rsidR="00B81550">
        <w:t xml:space="preserve">Máme-li chuť na sladké, </w:t>
      </w:r>
      <w:r>
        <w:t xml:space="preserve">dopřejme </w:t>
      </w:r>
      <w:r w:rsidR="00B81550">
        <w:t xml:space="preserve">si </w:t>
      </w:r>
      <w:r>
        <w:t>raději ovoce místo</w:t>
      </w:r>
      <w:r w:rsidR="00B81550">
        <w:t xml:space="preserve"> cukrovinek. Navíc vedle dovolenkové pohody jistě patří ke středomoří i s</w:t>
      </w:r>
      <w:r w:rsidR="0081072A">
        <w:t xml:space="preserve">klenka </w:t>
      </w:r>
      <w:r w:rsidR="00B81550">
        <w:t xml:space="preserve">dobrého, zejména </w:t>
      </w:r>
      <w:r w:rsidR="0081072A">
        <w:t>červeného</w:t>
      </w:r>
      <w:r w:rsidR="00B81550">
        <w:t xml:space="preserve"> vína. Pokud tedy netrpíte onemocněním, které konzumaci alkoholu vylučuje, pak sklenka</w:t>
      </w:r>
      <w:r w:rsidR="0081072A">
        <w:t xml:space="preserve"> kvalitního vína denně je </w:t>
      </w:r>
      <w:r w:rsidR="00B81550">
        <w:t>místními obyvateli</w:t>
      </w:r>
      <w:r w:rsidR="0081072A">
        <w:t xml:space="preserve"> považován</w:t>
      </w:r>
      <w:r w:rsidR="00B81550">
        <w:t>a</w:t>
      </w:r>
      <w:r w:rsidR="0081072A">
        <w:t xml:space="preserve"> za zdrav</w:t>
      </w:r>
      <w:r w:rsidR="00B81550">
        <w:t>í prospěšnou.</w:t>
      </w:r>
    </w:p>
    <w:p w14:paraId="30F71F22" w14:textId="3CBB304C" w:rsidR="00F70557" w:rsidRPr="00F70557" w:rsidRDefault="00F70557" w:rsidP="0081072A">
      <w:pPr>
        <w:rPr>
          <w:b/>
          <w:bCs/>
        </w:rPr>
      </w:pPr>
      <w:r w:rsidRPr="00F70557">
        <w:rPr>
          <w:b/>
          <w:bCs/>
        </w:rPr>
        <w:lastRenderedPageBreak/>
        <w:t>Pestrá a vyvážená strava – cesta ke zdraví</w:t>
      </w:r>
    </w:p>
    <w:p w14:paraId="6C899F0B" w14:textId="7FF30DC5" w:rsidR="00B81550" w:rsidRDefault="00B81550" w:rsidP="00077986">
      <w:r>
        <w:t xml:space="preserve">Pokud se necháme inspirovat středomořskou stravou i po zbytek roku, náš </w:t>
      </w:r>
      <w:r w:rsidR="007223B0">
        <w:t>organismus</w:t>
      </w:r>
      <w:r>
        <w:t xml:space="preserve"> to pozitivně ovlivní. Pestr</w:t>
      </w:r>
      <w:r w:rsidR="007223B0">
        <w:t>ou</w:t>
      </w:r>
      <w:r>
        <w:t xml:space="preserve"> strav</w:t>
      </w:r>
      <w:r w:rsidR="007223B0">
        <w:t>u</w:t>
      </w:r>
      <w:r>
        <w:t xml:space="preserve"> pln</w:t>
      </w:r>
      <w:r w:rsidR="007223B0">
        <w:t>ou</w:t>
      </w:r>
      <w:r>
        <w:t xml:space="preserve"> vlákniny</w:t>
      </w:r>
      <w:r w:rsidR="007223B0">
        <w:t>, zdravých tuků a vitamínů ocení zejména naše srdce a cévy. Pokud k tomu přidáme pravidelný aktivní pohyb, pak máme návod, jak si poradit s vysokým tlakem i cholesterolem.</w:t>
      </w:r>
    </w:p>
    <w:p w14:paraId="2F24722B" w14:textId="0B920D2D" w:rsidR="00930BC0" w:rsidRDefault="00930BC0" w:rsidP="00930BC0">
      <w:r>
        <w:t>„</w:t>
      </w:r>
      <w:r w:rsidR="007223B0">
        <w:t xml:space="preserve">Správná režimová opatření, jako optimalizace tělesné hmotnosti, nekuřáctví, dostatečná pohybová aktivita a vhodná strava, představují nadále základ léčby </w:t>
      </w:r>
      <w:proofErr w:type="spellStart"/>
      <w:r w:rsidR="007223B0">
        <w:t>d</w:t>
      </w:r>
      <w:r w:rsidR="00876D44">
        <w:t>y</w:t>
      </w:r>
      <w:r w:rsidR="007223B0">
        <w:t>slipidemie</w:t>
      </w:r>
      <w:proofErr w:type="spellEnd"/>
      <w:r w:rsidR="007223B0">
        <w:t xml:space="preserve"> a snižují riziko kardiovaskulárních komplikací</w:t>
      </w:r>
      <w:r>
        <w:t>,</w:t>
      </w:r>
      <w:r w:rsidR="007223B0">
        <w:t xml:space="preserve">“ </w:t>
      </w:r>
      <w:r w:rsidR="00A05E28">
        <w:t>upozorňuje</w:t>
      </w:r>
      <w:r>
        <w:t xml:space="preserve"> MUDr. Eva </w:t>
      </w:r>
      <w:r w:rsidR="00480270">
        <w:t>Kociánová</w:t>
      </w:r>
      <w:r w:rsidR="00A05E28">
        <w:t>.</w:t>
      </w:r>
    </w:p>
    <w:p w14:paraId="494C5390" w14:textId="77777777" w:rsidR="00876D44" w:rsidRDefault="0081072A" w:rsidP="00077986">
      <w:r w:rsidRPr="0081072A">
        <w:t xml:space="preserve">Středomořská strava </w:t>
      </w:r>
      <w:r w:rsidR="007223B0">
        <w:t xml:space="preserve">rovněž </w:t>
      </w:r>
      <w:r w:rsidRPr="0081072A">
        <w:t xml:space="preserve">hraje velmi významnou roli v prevenci </w:t>
      </w:r>
      <w:r w:rsidR="008F7CF5">
        <w:t xml:space="preserve">takzvaného </w:t>
      </w:r>
      <w:r w:rsidRPr="0081072A">
        <w:t xml:space="preserve">metabolického </w:t>
      </w:r>
      <w:r w:rsidR="007223B0" w:rsidRPr="0081072A">
        <w:t>syndromu – onemocnění</w:t>
      </w:r>
      <w:r w:rsidRPr="0081072A">
        <w:t xml:space="preserve"> s vysokým kardiovaskulárním rizikem, které </w:t>
      </w:r>
      <w:r w:rsidR="008F7CF5">
        <w:t>tvoří soubor</w:t>
      </w:r>
      <w:r w:rsidRPr="0081072A">
        <w:t xml:space="preserve"> rizikových faktorů a symptomů vyskytujících se u nemocného současně (obezita, vysoká hladina cholesterolu, vysoký krevní tlak, </w:t>
      </w:r>
      <w:r w:rsidR="008F7CF5">
        <w:t>počínající cukrovka</w:t>
      </w:r>
      <w:r w:rsidRPr="0081072A">
        <w:t>).</w:t>
      </w:r>
      <w:r w:rsidR="00077986" w:rsidRPr="00077986">
        <w:t xml:space="preserve"> </w:t>
      </w:r>
    </w:p>
    <w:p w14:paraId="4EF0A995" w14:textId="00E518F3" w:rsidR="00077986" w:rsidRDefault="00876D44" w:rsidP="00077986">
      <w:r w:rsidRPr="00876D44"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1C9EE71C" w14:textId="77777777" w:rsidR="007223B0" w:rsidRDefault="007223B0" w:rsidP="0081072A"/>
    <w:sectPr w:rsidR="00722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57"/>
    <w:rsid w:val="00077986"/>
    <w:rsid w:val="000D5E6E"/>
    <w:rsid w:val="00195EBE"/>
    <w:rsid w:val="001A138A"/>
    <w:rsid w:val="002632AD"/>
    <w:rsid w:val="002B1C96"/>
    <w:rsid w:val="00386F3E"/>
    <w:rsid w:val="00480270"/>
    <w:rsid w:val="00647981"/>
    <w:rsid w:val="00710A17"/>
    <w:rsid w:val="007223B0"/>
    <w:rsid w:val="0081072A"/>
    <w:rsid w:val="00812F57"/>
    <w:rsid w:val="00876D44"/>
    <w:rsid w:val="008F7CF5"/>
    <w:rsid w:val="00930BC0"/>
    <w:rsid w:val="009D6937"/>
    <w:rsid w:val="00A05E28"/>
    <w:rsid w:val="00A233DF"/>
    <w:rsid w:val="00A67A35"/>
    <w:rsid w:val="00B31072"/>
    <w:rsid w:val="00B81550"/>
    <w:rsid w:val="00C15767"/>
    <w:rsid w:val="00C64F22"/>
    <w:rsid w:val="00CA60A8"/>
    <w:rsid w:val="00CC670E"/>
    <w:rsid w:val="00CF667A"/>
    <w:rsid w:val="00CF75B8"/>
    <w:rsid w:val="00D53BB0"/>
    <w:rsid w:val="00D9633A"/>
    <w:rsid w:val="00DD5634"/>
    <w:rsid w:val="00E73907"/>
    <w:rsid w:val="00F70557"/>
    <w:rsid w:val="00FA319E"/>
    <w:rsid w:val="00FC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90C5B"/>
  <w15:chartTrackingRefBased/>
  <w15:docId w15:val="{00DA41FE-72CC-42AE-83BA-6EDBEF95A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223B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223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BA8D5-9875-4980-B57E-7ABD45A9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626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</dc:creator>
  <cp:keywords/>
  <dc:description/>
  <cp:lastModifiedBy>Šárka Lachoutová</cp:lastModifiedBy>
  <cp:revision>2</cp:revision>
  <dcterms:created xsi:type="dcterms:W3CDTF">2023-09-07T22:08:00Z</dcterms:created>
  <dcterms:modified xsi:type="dcterms:W3CDTF">2023-09-07T22:08:00Z</dcterms:modified>
  <cp:category/>
</cp:coreProperties>
</file>