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74C8D" w14:textId="69D8A8AF" w:rsidR="0016446F" w:rsidRPr="00D25B6F" w:rsidRDefault="009C6D6B" w:rsidP="0016446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Tipy na </w:t>
      </w:r>
      <w:r w:rsidR="00760546">
        <w:rPr>
          <w:b/>
          <w:bCs/>
          <w:sz w:val="28"/>
          <w:szCs w:val="28"/>
        </w:rPr>
        <w:t>zajímavé výlety a akce v září</w:t>
      </w:r>
      <w:r w:rsidR="0051135B">
        <w:rPr>
          <w:b/>
          <w:bCs/>
          <w:sz w:val="28"/>
          <w:szCs w:val="28"/>
        </w:rPr>
        <w:t xml:space="preserve">: </w:t>
      </w:r>
      <w:r w:rsidR="00C929E4">
        <w:rPr>
          <w:b/>
          <w:bCs/>
          <w:sz w:val="28"/>
          <w:szCs w:val="28"/>
        </w:rPr>
        <w:t xml:space="preserve">za skláři do Českého kraje, rekonstrukcí prvního sestupu do Macochy či na </w:t>
      </w:r>
      <w:proofErr w:type="spellStart"/>
      <w:r w:rsidR="00C929E4">
        <w:rPr>
          <w:b/>
          <w:bCs/>
          <w:sz w:val="28"/>
          <w:szCs w:val="28"/>
        </w:rPr>
        <w:t>Jablkobraní</w:t>
      </w:r>
      <w:proofErr w:type="spellEnd"/>
    </w:p>
    <w:p w14:paraId="2AC0CB59" w14:textId="77777777" w:rsidR="0016446F" w:rsidRDefault="0016446F" w:rsidP="0016446F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14:paraId="17863C6C" w14:textId="562BAEBF" w:rsidR="004E49D4" w:rsidRDefault="0016446F" w:rsidP="0016446F">
      <w:pPr>
        <w:rPr>
          <w:b/>
          <w:bCs/>
        </w:rPr>
      </w:pPr>
      <w:r w:rsidRPr="0016446F">
        <w:rPr>
          <w:b/>
          <w:bCs/>
        </w:rPr>
        <w:t xml:space="preserve">Praha, </w:t>
      </w:r>
      <w:r w:rsidR="00760546">
        <w:rPr>
          <w:b/>
          <w:bCs/>
        </w:rPr>
        <w:t>5</w:t>
      </w:r>
      <w:r w:rsidRPr="0016446F">
        <w:rPr>
          <w:b/>
          <w:bCs/>
        </w:rPr>
        <w:t xml:space="preserve">. </w:t>
      </w:r>
      <w:r w:rsidR="00760546">
        <w:rPr>
          <w:b/>
          <w:bCs/>
        </w:rPr>
        <w:t>září</w:t>
      </w:r>
      <w:r w:rsidR="003D5C0D" w:rsidRPr="0016446F">
        <w:rPr>
          <w:b/>
          <w:bCs/>
        </w:rPr>
        <w:t xml:space="preserve"> </w:t>
      </w:r>
      <w:r w:rsidRPr="0016446F">
        <w:rPr>
          <w:b/>
          <w:bCs/>
        </w:rPr>
        <w:t>2023 –</w:t>
      </w:r>
      <w:r w:rsidR="004E49D4">
        <w:rPr>
          <w:b/>
          <w:bCs/>
        </w:rPr>
        <w:t xml:space="preserve"> </w:t>
      </w:r>
      <w:r w:rsidR="00760546">
        <w:rPr>
          <w:b/>
          <w:bCs/>
        </w:rPr>
        <w:t>Babí léto je ideálním obdobím pro výlety po naší krásné zemi. Můžete si užít konec léta v</w:t>
      </w:r>
      <w:r w:rsidR="00C929E4">
        <w:rPr>
          <w:b/>
          <w:bCs/>
        </w:rPr>
        <w:t> </w:t>
      </w:r>
      <w:r w:rsidR="00760546">
        <w:rPr>
          <w:b/>
          <w:bCs/>
        </w:rPr>
        <w:t>přírodě</w:t>
      </w:r>
      <w:r w:rsidR="00C929E4">
        <w:rPr>
          <w:b/>
          <w:bCs/>
        </w:rPr>
        <w:t>,</w:t>
      </w:r>
      <w:r w:rsidR="00760546">
        <w:rPr>
          <w:b/>
          <w:bCs/>
        </w:rPr>
        <w:t xml:space="preserve"> a ještě navíc zažít zajímavý kulturní</w:t>
      </w:r>
      <w:r w:rsidR="00C929E4">
        <w:rPr>
          <w:b/>
          <w:bCs/>
        </w:rPr>
        <w:t>, zábavní</w:t>
      </w:r>
      <w:r w:rsidR="00760546">
        <w:rPr>
          <w:b/>
          <w:bCs/>
        </w:rPr>
        <w:t xml:space="preserve"> či gastronomický program. </w:t>
      </w:r>
      <w:proofErr w:type="spellStart"/>
      <w:r w:rsidR="00760546">
        <w:rPr>
          <w:b/>
          <w:bCs/>
        </w:rPr>
        <w:t>Anytime</w:t>
      </w:r>
      <w:proofErr w:type="spellEnd"/>
      <w:r w:rsidR="00760546">
        <w:rPr>
          <w:b/>
          <w:bCs/>
        </w:rPr>
        <w:t xml:space="preserve"> </w:t>
      </w:r>
      <w:r w:rsidR="00C929E4">
        <w:rPr>
          <w:b/>
          <w:bCs/>
        </w:rPr>
        <w:t>přináší</w:t>
      </w:r>
      <w:r w:rsidR="00760546">
        <w:rPr>
          <w:b/>
          <w:bCs/>
        </w:rPr>
        <w:t> několik tip</w:t>
      </w:r>
      <w:r w:rsidR="00C929E4">
        <w:rPr>
          <w:b/>
          <w:bCs/>
        </w:rPr>
        <w:t>ů na zářijové víkendy.</w:t>
      </w:r>
    </w:p>
    <w:p w14:paraId="2F36182B" w14:textId="77777777" w:rsidR="002B2D6A" w:rsidRDefault="002B2D6A" w:rsidP="0016446F">
      <w:pPr>
        <w:rPr>
          <w:b/>
          <w:bCs/>
        </w:rPr>
      </w:pPr>
    </w:p>
    <w:p w14:paraId="1FBF189B" w14:textId="4489D464" w:rsidR="002B2D6A" w:rsidRDefault="00A7460C" w:rsidP="0016446F">
      <w:pPr>
        <w:rPr>
          <w:b/>
          <w:bCs/>
        </w:rPr>
      </w:pPr>
      <w:r w:rsidRPr="00A7460C">
        <w:rPr>
          <w:b/>
          <w:bCs/>
        </w:rPr>
        <w:t>Skleněné městečko Železný Brod 2023</w:t>
      </w:r>
      <w:r w:rsidR="002B2D6A">
        <w:rPr>
          <w:b/>
          <w:bCs/>
        </w:rPr>
        <w:t xml:space="preserve">, </w:t>
      </w:r>
      <w:r>
        <w:rPr>
          <w:b/>
          <w:bCs/>
        </w:rPr>
        <w:t>16</w:t>
      </w:r>
      <w:r w:rsidR="00CB6B21">
        <w:rPr>
          <w:b/>
          <w:bCs/>
        </w:rPr>
        <w:t xml:space="preserve">. </w:t>
      </w:r>
      <w:r>
        <w:rPr>
          <w:b/>
          <w:bCs/>
        </w:rPr>
        <w:t>a 17. září</w:t>
      </w:r>
    </w:p>
    <w:p w14:paraId="4672BF6C" w14:textId="321DAFCD" w:rsidR="00A7460C" w:rsidRPr="00A7460C" w:rsidRDefault="00A7460C" w:rsidP="00A7460C">
      <w:r>
        <w:t>Objevování krás přírody Českého ráje můžete spojit s m</w:t>
      </w:r>
      <w:r w:rsidRPr="00A7460C">
        <w:t>ěstsk</w:t>
      </w:r>
      <w:r>
        <w:t>ou</w:t>
      </w:r>
      <w:r w:rsidRPr="00A7460C">
        <w:t xml:space="preserve"> slavnost</w:t>
      </w:r>
      <w:r w:rsidR="005E0AA8">
        <w:t>í</w:t>
      </w:r>
      <w:r w:rsidRPr="00A7460C">
        <w:t xml:space="preserve"> zaměřen</w:t>
      </w:r>
      <w:r>
        <w:t>ou</w:t>
      </w:r>
      <w:r w:rsidRPr="00A7460C">
        <w:t xml:space="preserve"> na oslavu sklářství. </w:t>
      </w:r>
      <w:r>
        <w:t>Jedná se o t</w:t>
      </w:r>
      <w:r w:rsidRPr="00A7460C">
        <w:t>radiční setkání sklářů, výtvarníků, historiků, sběratelů i laických</w:t>
      </w:r>
      <w:r w:rsidR="005E0AA8">
        <w:t xml:space="preserve"> zájemců. </w:t>
      </w:r>
      <w:r w:rsidRPr="00A7460C">
        <w:t>Letošní tradiční setkání nabídne nejen mnoho výstav, ale také bohatý kulturní program plný dechové hudby a tanečních vystoupení.</w:t>
      </w:r>
      <w:r>
        <w:t xml:space="preserve"> Budete </w:t>
      </w:r>
      <w:r w:rsidRPr="00A7460C">
        <w:t>mít možnost obdivovat kreativitu a řemeslnou zručnost studentů sklářské školy nebo se aktivně zapojit do speciálního programu „tvůrčích sklářských dílen</w:t>
      </w:r>
      <w:r w:rsidR="005E0AA8">
        <w:t>“</w:t>
      </w:r>
      <w:r w:rsidRPr="00A7460C">
        <w:t>. Na Malém náměstí, ve sklářské škole a v</w:t>
      </w:r>
      <w:r>
        <w:t xml:space="preserve"> dalších prostorech </w:t>
      </w:r>
      <w:r w:rsidRPr="00A7460C">
        <w:t>bud</w:t>
      </w:r>
      <w:r>
        <w:t xml:space="preserve">ou mistři </w:t>
      </w:r>
      <w:r w:rsidR="002904B2">
        <w:t>tohoto oboru</w:t>
      </w:r>
      <w:r w:rsidRPr="00A7460C">
        <w:t xml:space="preserve"> předvádět sklářská řemesla charakteristická pro zdejší region</w:t>
      </w:r>
      <w:r w:rsidR="002904B2">
        <w:t>. Návštěvu této akce můžete spojit nejen s výletem do Českého ráje, ale také s poznáváním nedalekých Krkonoš.</w:t>
      </w:r>
    </w:p>
    <w:p w14:paraId="66CA69AD" w14:textId="77777777" w:rsidR="00A7460C" w:rsidRDefault="00A7460C" w:rsidP="00A7460C"/>
    <w:p w14:paraId="43A965CB" w14:textId="2CD50287" w:rsidR="002904B2" w:rsidRDefault="002904B2" w:rsidP="006E3B9B">
      <w:pPr>
        <w:rPr>
          <w:b/>
          <w:bCs/>
        </w:rPr>
      </w:pPr>
      <w:r w:rsidRPr="002904B2">
        <w:rPr>
          <w:b/>
          <w:bCs/>
        </w:rPr>
        <w:t xml:space="preserve">Noční prohlídky hradu </w:t>
      </w:r>
      <w:proofErr w:type="spellStart"/>
      <w:r w:rsidRPr="002904B2">
        <w:rPr>
          <w:b/>
          <w:bCs/>
        </w:rPr>
        <w:t>Helfštýn</w:t>
      </w:r>
      <w:proofErr w:type="spellEnd"/>
      <w:r>
        <w:rPr>
          <w:b/>
          <w:bCs/>
        </w:rPr>
        <w:t>, Lipník nad Bečvou, 16. září</w:t>
      </w:r>
    </w:p>
    <w:p w14:paraId="5B7F4C8E" w14:textId="51417F4E" w:rsidR="002904B2" w:rsidRDefault="002904B2" w:rsidP="002904B2">
      <w:r w:rsidRPr="002904B2">
        <w:t xml:space="preserve">Hrad </w:t>
      </w:r>
      <w:proofErr w:type="spellStart"/>
      <w:r w:rsidRPr="002904B2">
        <w:t>Helfštýn</w:t>
      </w:r>
      <w:proofErr w:type="spellEnd"/>
      <w:r w:rsidRPr="002904B2">
        <w:t xml:space="preserve"> připravil</w:t>
      </w:r>
      <w:r w:rsidR="00F5618E">
        <w:t xml:space="preserve"> letos </w:t>
      </w:r>
      <w:r w:rsidRPr="002904B2">
        <w:t xml:space="preserve">speciální noční prohlídky s doprovodným programem. </w:t>
      </w:r>
      <w:r w:rsidR="00F5618E">
        <w:t>Zaměřuje se vždy</w:t>
      </w:r>
      <w:r w:rsidRPr="002904B2">
        <w:t xml:space="preserve"> na jeden z lidských smyslů – čich, sluch, hmat, chuť a zrak.</w:t>
      </w:r>
      <w:r>
        <w:t xml:space="preserve">  V sobotu 16. 9. hrad ožije tématem hmat. Hrad </w:t>
      </w:r>
      <w:proofErr w:type="spellStart"/>
      <w:r>
        <w:t>Helfštýn</w:t>
      </w:r>
      <w:proofErr w:type="spellEnd"/>
      <w:r>
        <w:t xml:space="preserve"> </w:t>
      </w:r>
      <w:r w:rsidR="00AE71B6">
        <w:t xml:space="preserve">byl po dvou stoletích chátrání, desítkách let hledání cesty záchrany a třech letech stavebních nedávno krásně zrekonstruován. Hradní palác nabízí z ochozu unikátní výhled do údolí Moravské brány. Palác se dočkal proskleného zastřešení, a navíc i několika schodišť a můstků, které propojily místa, kam lidská noha nevkročila po celá staletí. </w:t>
      </w:r>
      <w:r>
        <w:t>Poloha hradu nedaleko Lipníka, uprostřed zalesněných kopců nad údolím s řekou Bečvou, uspokojí i ty návštěvníky, kteří milují přírodu, klid a pohodlí.</w:t>
      </w:r>
    </w:p>
    <w:p w14:paraId="032ECEA3" w14:textId="77777777" w:rsidR="002904B2" w:rsidRDefault="002904B2" w:rsidP="002904B2"/>
    <w:p w14:paraId="1F891801" w14:textId="0C8E1FA2" w:rsidR="00F70D96" w:rsidRDefault="00F5618E" w:rsidP="00D25B6F">
      <w:pPr>
        <w:rPr>
          <w:b/>
          <w:bCs/>
        </w:rPr>
      </w:pPr>
      <w:r w:rsidRPr="00F5618E">
        <w:rPr>
          <w:b/>
          <w:bCs/>
        </w:rPr>
        <w:t>Rekonstrukce prvního sestupu do propasti Macochy</w:t>
      </w:r>
      <w:r>
        <w:rPr>
          <w:b/>
          <w:bCs/>
        </w:rPr>
        <w:t xml:space="preserve">, </w:t>
      </w:r>
      <w:r w:rsidR="00F70D96" w:rsidRPr="00F70D96">
        <w:rPr>
          <w:b/>
          <w:bCs/>
        </w:rPr>
        <w:t>2</w:t>
      </w:r>
      <w:r>
        <w:rPr>
          <w:b/>
          <w:bCs/>
        </w:rPr>
        <w:t>3.</w:t>
      </w:r>
      <w:r w:rsidR="00F70D96" w:rsidRPr="00F70D96">
        <w:rPr>
          <w:b/>
          <w:bCs/>
        </w:rPr>
        <w:t xml:space="preserve"> září</w:t>
      </w:r>
    </w:p>
    <w:p w14:paraId="5C9AFB23" w14:textId="0246AC34" w:rsidR="00F5618E" w:rsidRDefault="00F5618E" w:rsidP="00F5618E">
      <w:r>
        <w:t xml:space="preserve">Před 300 lety se nechal odvážně spustit na dno propasti Macocha první člověk, provinciál minoritského kláštera v Brně, </w:t>
      </w:r>
      <w:proofErr w:type="spellStart"/>
      <w:r>
        <w:t>Lazarus</w:t>
      </w:r>
      <w:proofErr w:type="spellEnd"/>
      <w:r>
        <w:t xml:space="preserve"> </w:t>
      </w:r>
      <w:proofErr w:type="spellStart"/>
      <w:r>
        <w:t>Schopper</w:t>
      </w:r>
      <w:proofErr w:type="spellEnd"/>
      <w:r>
        <w:t xml:space="preserve">. Do 138 metrů hluboké propasti se nechal spustit na konopném laně a po návratu podal o propasti obsáhlý a celkem přesný popis. Tímto, ve své době naprosto ojedinělým počinem, v podstatě odstartoval zájem o zkoumání jeskyní Moravského krasu. Nenechte si ujít rekonstrukci toho historického sestupu, která proběhne v sobotu 23. září od 15 hodin.  Na dolním můstku propasti bude instalována replika hornického vrátku z té doby a přes kladku odvíjeno silné konopné lano, podobné tehdejšímu provazu, na kterém bývali spouštěni horníci do šachet v nedaleké </w:t>
      </w:r>
      <w:proofErr w:type="spellStart"/>
      <w:r>
        <w:t>Rudici</w:t>
      </w:r>
      <w:proofErr w:type="spellEnd"/>
      <w:r>
        <w:t xml:space="preserve">. Účastnící budou mít jedinečnou možnost vidět sestup do propasti v dobových reáliích počátku 18. století a získat představu o okolnostech heroického činu </w:t>
      </w:r>
      <w:proofErr w:type="spellStart"/>
      <w:r>
        <w:t>Lazaruse</w:t>
      </w:r>
      <w:proofErr w:type="spellEnd"/>
      <w:r>
        <w:t xml:space="preserve"> </w:t>
      </w:r>
      <w:proofErr w:type="spellStart"/>
      <w:r>
        <w:t>Shoppera</w:t>
      </w:r>
      <w:proofErr w:type="spellEnd"/>
      <w:r>
        <w:t>.</w:t>
      </w:r>
      <w:r w:rsidR="005110C0">
        <w:t xml:space="preserve"> Tuto akci můžete spojit s návštěvou dalších krás Moravského krasu, jeskyní, rozhleden, zřícenin hradů či pískovcových reliéfů, které naleznete v lese jižně od Velkých Opatovic.</w:t>
      </w:r>
    </w:p>
    <w:p w14:paraId="572AFFE6" w14:textId="77777777" w:rsidR="00F5618E" w:rsidRDefault="00F5618E" w:rsidP="00F5618E"/>
    <w:p w14:paraId="74D59024" w14:textId="7A2D1D42" w:rsidR="00F5618E" w:rsidRDefault="00F5618E" w:rsidP="00F5618E">
      <w:pPr>
        <w:rPr>
          <w:b/>
          <w:bCs/>
        </w:rPr>
      </w:pPr>
      <w:proofErr w:type="spellStart"/>
      <w:r w:rsidRPr="00F5618E">
        <w:rPr>
          <w:b/>
          <w:bCs/>
        </w:rPr>
        <w:t>Jablkobraní</w:t>
      </w:r>
      <w:proofErr w:type="spellEnd"/>
      <w:r w:rsidRPr="00F5618E">
        <w:rPr>
          <w:b/>
          <w:bCs/>
        </w:rPr>
        <w:t xml:space="preserve"> v Zemi Keltů,</w:t>
      </w:r>
      <w:r w:rsidR="0022709A">
        <w:rPr>
          <w:b/>
          <w:bCs/>
        </w:rPr>
        <w:t xml:space="preserve"> Nasavrky,</w:t>
      </w:r>
      <w:r w:rsidRPr="00F5618E">
        <w:rPr>
          <w:b/>
          <w:bCs/>
        </w:rPr>
        <w:t xml:space="preserve"> 23. září</w:t>
      </w:r>
    </w:p>
    <w:p w14:paraId="1B223691" w14:textId="74B19DD9" w:rsidR="0022709A" w:rsidRDefault="0022709A" w:rsidP="0022709A">
      <w:r w:rsidRPr="0022709A">
        <w:t xml:space="preserve">Podzim je tady a s ním spousta jablek, která je potřeba zpracovat. </w:t>
      </w:r>
      <w:r>
        <w:t>Pokud se chcete naučit, jak</w:t>
      </w:r>
      <w:r w:rsidRPr="0022709A">
        <w:t xml:space="preserve"> lisovat mošt, vařit jablečná povidla a sušit křížaly tak, jak to dělali naši předkové</w:t>
      </w:r>
      <w:r w:rsidR="00713F0C">
        <w:t>,</w:t>
      </w:r>
      <w:r>
        <w:t xml:space="preserve"> zavítejte do Keltského skanzenu Nasavrky nedaleko Chrudimi. Dorazit můžete ale také čistě na ochutnávání. Pořadatelé budou mít nachystané ochutnávky těchto keltských dobrot nebo </w:t>
      </w:r>
      <w:r>
        <w:lastRenderedPageBreak/>
        <w:t>například jablkových koláčů. Bude samozřejmě možné se opět projít celým skanzenem, zúčastnit se komentované prohlídky i se zastavit v hostinci U Dubového Kelta na oběd nebo svačinu. Výlet můžete spojit s</w:t>
      </w:r>
      <w:r w:rsidR="00713F0C">
        <w:t xml:space="preserve"> návštěvou </w:t>
      </w:r>
      <w:r>
        <w:t>nedalek</w:t>
      </w:r>
      <w:r w:rsidR="00713F0C">
        <w:t xml:space="preserve">ého Hřebčína </w:t>
      </w:r>
      <w:r>
        <w:t xml:space="preserve">ve Slatiňanech či výletem na Sečskou přehradu </w:t>
      </w:r>
      <w:r w:rsidR="00713F0C">
        <w:t>nebo do</w:t>
      </w:r>
      <w:r>
        <w:t xml:space="preserve"> malebných a turisty nezahlcených Železných hor.</w:t>
      </w:r>
    </w:p>
    <w:p w14:paraId="722B0E90" w14:textId="77777777" w:rsidR="00F5618E" w:rsidRDefault="00F5618E" w:rsidP="00F5618E"/>
    <w:p w14:paraId="68678B71" w14:textId="7AE9065D" w:rsidR="0016446F" w:rsidRPr="0016446F" w:rsidRDefault="000E2CB6" w:rsidP="0016446F">
      <w:r>
        <w:t>Výlet si můžete užít</w:t>
      </w:r>
      <w:r w:rsidR="0016446F">
        <w:t xml:space="preserve"> </w:t>
      </w:r>
      <w:r>
        <w:t>i v případě, že</w:t>
      </w:r>
      <w:r w:rsidR="0016446F">
        <w:t xml:space="preserve"> nemáte vlastní auto. </w:t>
      </w:r>
      <w:r>
        <w:t>Lze</w:t>
      </w:r>
      <w:r w:rsidR="0016446F">
        <w:t xml:space="preserve"> zvolit </w:t>
      </w:r>
      <w:r w:rsidR="00E70261">
        <w:t>příjemnou</w:t>
      </w:r>
      <w:r w:rsidR="0016446F">
        <w:t xml:space="preserve"> variantu v podobě sdíleného</w:t>
      </w:r>
      <w:r w:rsidR="00E70261">
        <w:t xml:space="preserve"> klimatizovaného</w:t>
      </w:r>
      <w:r w:rsidR="0016446F">
        <w:t xml:space="preserve"> auta, například od služby </w:t>
      </w:r>
      <w:proofErr w:type="spellStart"/>
      <w:r w:rsidR="0016446F">
        <w:t>Anytime</w:t>
      </w:r>
      <w:proofErr w:type="spellEnd"/>
      <w:r w:rsidR="0016446F">
        <w:t>.</w:t>
      </w:r>
      <w:r w:rsidR="005D7645">
        <w:t xml:space="preserve"> Zde si v aplikaci stažené do mobilního telefonu můžete vybrat nejbližší zaparkovaný vůz</w:t>
      </w:r>
      <w:r w:rsidR="0022709A">
        <w:t xml:space="preserve">, vybrat hodinový, </w:t>
      </w:r>
      <w:r w:rsidR="00ED5435">
        <w:t>denní</w:t>
      </w:r>
      <w:r w:rsidR="0022709A">
        <w:t xml:space="preserve"> č</w:t>
      </w:r>
      <w:r w:rsidR="00ED5435">
        <w:t>i</w:t>
      </w:r>
      <w:r w:rsidR="0022709A">
        <w:t xml:space="preserve"> víkendový tarif,</w:t>
      </w:r>
      <w:r w:rsidR="005D7645">
        <w:t xml:space="preserve"> a vyrazit na výlet téměř </w:t>
      </w:r>
      <w:r w:rsidR="00A02B46">
        <w:t>okamžitě.</w:t>
      </w:r>
      <w:r w:rsidR="0022709A">
        <w:t xml:space="preserve"> </w:t>
      </w:r>
      <w:r w:rsidR="0016446F">
        <w:t>Více informací na www.anytimecar.cz</w:t>
      </w:r>
      <w:r w:rsidR="004F7C47">
        <w:t>.</w:t>
      </w:r>
    </w:p>
    <w:sectPr w:rsidR="0016446F" w:rsidRPr="001644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47135" w14:textId="77777777" w:rsidR="00792694" w:rsidRDefault="00792694" w:rsidP="0016446F">
      <w:r>
        <w:separator/>
      </w:r>
    </w:p>
  </w:endnote>
  <w:endnote w:type="continuationSeparator" w:id="0">
    <w:p w14:paraId="056066E2" w14:textId="77777777" w:rsidR="00792694" w:rsidRDefault="00792694" w:rsidP="00164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BE702" w14:textId="77777777" w:rsidR="00792694" w:rsidRDefault="00792694" w:rsidP="0016446F">
      <w:r>
        <w:separator/>
      </w:r>
    </w:p>
  </w:footnote>
  <w:footnote w:type="continuationSeparator" w:id="0">
    <w:p w14:paraId="4A5192E6" w14:textId="77777777" w:rsidR="00792694" w:rsidRDefault="00792694" w:rsidP="001644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46F"/>
    <w:rsid w:val="00001C3A"/>
    <w:rsid w:val="00015179"/>
    <w:rsid w:val="0002052A"/>
    <w:rsid w:val="000273AD"/>
    <w:rsid w:val="00042EA0"/>
    <w:rsid w:val="0008180C"/>
    <w:rsid w:val="000B16E9"/>
    <w:rsid w:val="000B7361"/>
    <w:rsid w:val="000E2269"/>
    <w:rsid w:val="000E2CB6"/>
    <w:rsid w:val="00142A6B"/>
    <w:rsid w:val="00143173"/>
    <w:rsid w:val="0016446F"/>
    <w:rsid w:val="001A04F8"/>
    <w:rsid w:val="001A4EB3"/>
    <w:rsid w:val="001D337C"/>
    <w:rsid w:val="0022709A"/>
    <w:rsid w:val="00227D0F"/>
    <w:rsid w:val="002710E2"/>
    <w:rsid w:val="002904B2"/>
    <w:rsid w:val="002B071B"/>
    <w:rsid w:val="002B2D6A"/>
    <w:rsid w:val="002B3563"/>
    <w:rsid w:val="00321CB8"/>
    <w:rsid w:val="00363B11"/>
    <w:rsid w:val="00394D4F"/>
    <w:rsid w:val="003A1B8B"/>
    <w:rsid w:val="003D5C0D"/>
    <w:rsid w:val="003E2AD1"/>
    <w:rsid w:val="004042F5"/>
    <w:rsid w:val="00433B90"/>
    <w:rsid w:val="00483ED5"/>
    <w:rsid w:val="004D5104"/>
    <w:rsid w:val="004E49D4"/>
    <w:rsid w:val="004F7C47"/>
    <w:rsid w:val="005026A7"/>
    <w:rsid w:val="00505727"/>
    <w:rsid w:val="005110C0"/>
    <w:rsid w:val="0051135B"/>
    <w:rsid w:val="005436BA"/>
    <w:rsid w:val="00583B74"/>
    <w:rsid w:val="005852B0"/>
    <w:rsid w:val="005859A6"/>
    <w:rsid w:val="0059068A"/>
    <w:rsid w:val="005916EC"/>
    <w:rsid w:val="005C1B19"/>
    <w:rsid w:val="005D7645"/>
    <w:rsid w:val="005E0AA8"/>
    <w:rsid w:val="005E6CB9"/>
    <w:rsid w:val="00617A5B"/>
    <w:rsid w:val="006253E4"/>
    <w:rsid w:val="00633C0D"/>
    <w:rsid w:val="006542D1"/>
    <w:rsid w:val="00674637"/>
    <w:rsid w:val="0069263D"/>
    <w:rsid w:val="006C7283"/>
    <w:rsid w:val="006E3B9B"/>
    <w:rsid w:val="006F6D8F"/>
    <w:rsid w:val="00713F0C"/>
    <w:rsid w:val="007225D9"/>
    <w:rsid w:val="00744D82"/>
    <w:rsid w:val="00746CE8"/>
    <w:rsid w:val="00753D47"/>
    <w:rsid w:val="007559C6"/>
    <w:rsid w:val="00760546"/>
    <w:rsid w:val="00792694"/>
    <w:rsid w:val="007950BF"/>
    <w:rsid w:val="00797DB0"/>
    <w:rsid w:val="007A4F00"/>
    <w:rsid w:val="007C20C1"/>
    <w:rsid w:val="00800F1C"/>
    <w:rsid w:val="00801494"/>
    <w:rsid w:val="008751D9"/>
    <w:rsid w:val="008A1615"/>
    <w:rsid w:val="008C357F"/>
    <w:rsid w:val="0090796D"/>
    <w:rsid w:val="009147ED"/>
    <w:rsid w:val="00940544"/>
    <w:rsid w:val="00991307"/>
    <w:rsid w:val="009924FF"/>
    <w:rsid w:val="009C6D6B"/>
    <w:rsid w:val="009E0527"/>
    <w:rsid w:val="009E228C"/>
    <w:rsid w:val="00A02B46"/>
    <w:rsid w:val="00A06E94"/>
    <w:rsid w:val="00A1617F"/>
    <w:rsid w:val="00A634C3"/>
    <w:rsid w:val="00A7460C"/>
    <w:rsid w:val="00A81582"/>
    <w:rsid w:val="00A81592"/>
    <w:rsid w:val="00AA2280"/>
    <w:rsid w:val="00AB6E8E"/>
    <w:rsid w:val="00AC61F8"/>
    <w:rsid w:val="00AE576D"/>
    <w:rsid w:val="00AE71B6"/>
    <w:rsid w:val="00AF4D18"/>
    <w:rsid w:val="00B03FDC"/>
    <w:rsid w:val="00B12518"/>
    <w:rsid w:val="00B16B77"/>
    <w:rsid w:val="00B75BEC"/>
    <w:rsid w:val="00B95DA8"/>
    <w:rsid w:val="00BA7D77"/>
    <w:rsid w:val="00BB36D8"/>
    <w:rsid w:val="00BD034F"/>
    <w:rsid w:val="00BE2549"/>
    <w:rsid w:val="00BF030B"/>
    <w:rsid w:val="00BF0B30"/>
    <w:rsid w:val="00C05568"/>
    <w:rsid w:val="00C929E4"/>
    <w:rsid w:val="00CB4182"/>
    <w:rsid w:val="00CB6B21"/>
    <w:rsid w:val="00D002D4"/>
    <w:rsid w:val="00D0149F"/>
    <w:rsid w:val="00D01E20"/>
    <w:rsid w:val="00D10D55"/>
    <w:rsid w:val="00D233EC"/>
    <w:rsid w:val="00D25B6F"/>
    <w:rsid w:val="00D3310A"/>
    <w:rsid w:val="00D43274"/>
    <w:rsid w:val="00D82329"/>
    <w:rsid w:val="00D86D72"/>
    <w:rsid w:val="00DA34ED"/>
    <w:rsid w:val="00DB5357"/>
    <w:rsid w:val="00DE3E85"/>
    <w:rsid w:val="00DE73E0"/>
    <w:rsid w:val="00E04CF4"/>
    <w:rsid w:val="00E12FA3"/>
    <w:rsid w:val="00E3671A"/>
    <w:rsid w:val="00E55C68"/>
    <w:rsid w:val="00E66451"/>
    <w:rsid w:val="00E70261"/>
    <w:rsid w:val="00E92ADA"/>
    <w:rsid w:val="00EB570A"/>
    <w:rsid w:val="00EC6F4E"/>
    <w:rsid w:val="00ED5435"/>
    <w:rsid w:val="00EE1A66"/>
    <w:rsid w:val="00EE2185"/>
    <w:rsid w:val="00EE43CA"/>
    <w:rsid w:val="00EF180C"/>
    <w:rsid w:val="00F059F7"/>
    <w:rsid w:val="00F33CD7"/>
    <w:rsid w:val="00F5618E"/>
    <w:rsid w:val="00F67C96"/>
    <w:rsid w:val="00F70D96"/>
    <w:rsid w:val="00FA06B3"/>
    <w:rsid w:val="00FD5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7A680"/>
  <w15:chartTrackingRefBased/>
  <w15:docId w15:val="{9E0AC195-43A8-4141-95BE-15B6AA02C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F5618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6446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446F"/>
  </w:style>
  <w:style w:type="paragraph" w:styleId="Zpat">
    <w:name w:val="footer"/>
    <w:basedOn w:val="Normln"/>
    <w:link w:val="ZpatChar"/>
    <w:uiPriority w:val="99"/>
    <w:unhideWhenUsed/>
    <w:rsid w:val="0016446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6446F"/>
  </w:style>
  <w:style w:type="paragraph" w:styleId="Revize">
    <w:name w:val="Revision"/>
    <w:hidden/>
    <w:uiPriority w:val="99"/>
    <w:semiHidden/>
    <w:rsid w:val="00DB5357"/>
  </w:style>
  <w:style w:type="character" w:styleId="Siln">
    <w:name w:val="Strong"/>
    <w:basedOn w:val="Standardnpsmoodstavce"/>
    <w:uiPriority w:val="22"/>
    <w:qFormat/>
    <w:rsid w:val="00A81592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6E3B9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E3B9B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F5618E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8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3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3395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1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2023-08-21T09:28:00Z</cp:lastPrinted>
  <dcterms:created xsi:type="dcterms:W3CDTF">2023-09-07T22:10:00Z</dcterms:created>
  <dcterms:modified xsi:type="dcterms:W3CDTF">2023-09-07T22:10:00Z</dcterms:modified>
</cp:coreProperties>
</file>