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4F1F" w14:textId="77777777" w:rsidR="009A33A5" w:rsidRDefault="009A33A5" w:rsidP="003623C3">
      <w:pPr>
        <w:spacing w:line="276" w:lineRule="auto"/>
        <w:rPr>
          <w:b/>
          <w:sz w:val="28"/>
          <w:szCs w:val="28"/>
        </w:rPr>
      </w:pPr>
    </w:p>
    <w:p w14:paraId="3D4004E0" w14:textId="43CCD0CA" w:rsidR="00692EB3" w:rsidRPr="005B74CE" w:rsidRDefault="00DD6291" w:rsidP="005C471F">
      <w:pPr>
        <w:spacing w:line="276" w:lineRule="auto"/>
        <w:jc w:val="center"/>
        <w:rPr>
          <w:b/>
          <w:sz w:val="32"/>
          <w:szCs w:val="32"/>
        </w:rPr>
      </w:pPr>
      <w:r w:rsidRPr="005B74CE">
        <w:rPr>
          <w:b/>
          <w:sz w:val="32"/>
          <w:szCs w:val="32"/>
        </w:rPr>
        <w:t xml:space="preserve">Sport </w:t>
      </w:r>
      <w:r w:rsidR="00EA2AFA">
        <w:rPr>
          <w:b/>
          <w:sz w:val="32"/>
          <w:szCs w:val="32"/>
        </w:rPr>
        <w:t xml:space="preserve">pomáhá utvářet osobnost dětí, </w:t>
      </w:r>
      <w:r w:rsidRPr="005B74CE">
        <w:rPr>
          <w:b/>
          <w:sz w:val="32"/>
          <w:szCs w:val="32"/>
        </w:rPr>
        <w:t xml:space="preserve">učí je překonávat překážky a dosahovat cílů. Dává jim také zdravé sebevědomí. </w:t>
      </w:r>
      <w:r w:rsidR="00603817">
        <w:rPr>
          <w:b/>
          <w:sz w:val="32"/>
          <w:szCs w:val="32"/>
        </w:rPr>
        <w:t>Jak</w:t>
      </w:r>
      <w:r w:rsidR="00F74EAF">
        <w:rPr>
          <w:b/>
          <w:sz w:val="32"/>
          <w:szCs w:val="32"/>
        </w:rPr>
        <w:t>á</w:t>
      </w:r>
      <w:r w:rsidR="00603817">
        <w:rPr>
          <w:b/>
          <w:sz w:val="32"/>
          <w:szCs w:val="32"/>
        </w:rPr>
        <w:t xml:space="preserve"> </w:t>
      </w:r>
      <w:r w:rsidR="00F74EAF">
        <w:rPr>
          <w:b/>
          <w:sz w:val="32"/>
          <w:szCs w:val="32"/>
        </w:rPr>
        <w:t>je v tomto role</w:t>
      </w:r>
      <w:r w:rsidR="00603817">
        <w:rPr>
          <w:b/>
          <w:sz w:val="32"/>
          <w:szCs w:val="32"/>
        </w:rPr>
        <w:t xml:space="preserve"> rodič</w:t>
      </w:r>
      <w:r w:rsidR="00F74EAF">
        <w:rPr>
          <w:b/>
          <w:sz w:val="32"/>
          <w:szCs w:val="32"/>
        </w:rPr>
        <w:t>ů</w:t>
      </w:r>
      <w:r w:rsidR="00603817">
        <w:rPr>
          <w:b/>
          <w:sz w:val="32"/>
          <w:szCs w:val="32"/>
        </w:rPr>
        <w:t>?</w:t>
      </w:r>
      <w:r w:rsidRPr="005B74CE">
        <w:rPr>
          <w:b/>
          <w:sz w:val="32"/>
          <w:szCs w:val="32"/>
        </w:rPr>
        <w:t xml:space="preserve"> </w:t>
      </w:r>
    </w:p>
    <w:p w14:paraId="0DE9282A" w14:textId="77777777" w:rsidR="005C471F" w:rsidRPr="003F0661" w:rsidRDefault="005C471F" w:rsidP="005C471F">
      <w:pPr>
        <w:spacing w:line="276" w:lineRule="auto"/>
        <w:jc w:val="center"/>
        <w:rPr>
          <w:b/>
          <w:sz w:val="28"/>
          <w:szCs w:val="28"/>
        </w:rPr>
      </w:pPr>
    </w:p>
    <w:p w14:paraId="523134F1" w14:textId="28E81FAA" w:rsidR="00AD423F" w:rsidRPr="00963925" w:rsidRDefault="003F0661" w:rsidP="00FD5EAF">
      <w:pPr>
        <w:spacing w:line="276" w:lineRule="auto"/>
        <w:rPr>
          <w:b/>
          <w:bCs/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407DB9">
        <w:rPr>
          <w:b/>
          <w:sz w:val="24"/>
          <w:szCs w:val="24"/>
        </w:rPr>
        <w:t>29</w:t>
      </w:r>
      <w:r w:rsidR="00225BE8">
        <w:rPr>
          <w:b/>
          <w:sz w:val="24"/>
          <w:szCs w:val="24"/>
        </w:rPr>
        <w:t>.</w:t>
      </w:r>
      <w:r w:rsidRPr="003F0661">
        <w:rPr>
          <w:b/>
          <w:sz w:val="24"/>
          <w:szCs w:val="24"/>
        </w:rPr>
        <w:t xml:space="preserve"> </w:t>
      </w:r>
      <w:r w:rsidR="0015416C">
        <w:rPr>
          <w:b/>
          <w:sz w:val="24"/>
          <w:szCs w:val="24"/>
        </w:rPr>
        <w:t>srpna</w:t>
      </w:r>
      <w:r w:rsidR="00A02E78">
        <w:rPr>
          <w:b/>
          <w:sz w:val="24"/>
          <w:szCs w:val="24"/>
        </w:rPr>
        <w:t xml:space="preserve"> </w:t>
      </w:r>
      <w:r w:rsidRPr="003F0661">
        <w:rPr>
          <w:b/>
          <w:sz w:val="24"/>
          <w:szCs w:val="24"/>
        </w:rPr>
        <w:t>20</w:t>
      </w:r>
      <w:r w:rsidR="0015416C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DF3572" w:rsidRPr="00437B95">
        <w:rPr>
          <w:b/>
          <w:bCs/>
          <w:sz w:val="24"/>
          <w:szCs w:val="24"/>
        </w:rPr>
        <w:t>–</w:t>
      </w:r>
      <w:r w:rsidR="003608D2" w:rsidRPr="00437B95">
        <w:rPr>
          <w:b/>
          <w:bCs/>
          <w:sz w:val="24"/>
          <w:szCs w:val="24"/>
        </w:rPr>
        <w:t xml:space="preserve"> </w:t>
      </w:r>
      <w:r w:rsidR="00EA2AFA">
        <w:rPr>
          <w:b/>
          <w:bCs/>
          <w:sz w:val="24"/>
          <w:szCs w:val="24"/>
        </w:rPr>
        <w:t>Kladný vztah ke s</w:t>
      </w:r>
      <w:r w:rsidR="00DD6291">
        <w:rPr>
          <w:b/>
          <w:bCs/>
          <w:sz w:val="24"/>
          <w:szCs w:val="24"/>
        </w:rPr>
        <w:t xml:space="preserve">portování je jedna z nejdůležitějších věcí, kterou mohou děti do života </w:t>
      </w:r>
      <w:r w:rsidR="00EA2AFA">
        <w:rPr>
          <w:b/>
          <w:bCs/>
          <w:sz w:val="24"/>
          <w:szCs w:val="24"/>
        </w:rPr>
        <w:t xml:space="preserve">od svých rodičů </w:t>
      </w:r>
      <w:r w:rsidR="00DD6291">
        <w:rPr>
          <w:b/>
          <w:bCs/>
          <w:sz w:val="24"/>
          <w:szCs w:val="24"/>
        </w:rPr>
        <w:t xml:space="preserve">dostat. Přináší jim totiž </w:t>
      </w:r>
      <w:r w:rsidR="00DD6291" w:rsidRPr="00DD6291">
        <w:rPr>
          <w:b/>
          <w:bCs/>
          <w:sz w:val="24"/>
          <w:szCs w:val="24"/>
        </w:rPr>
        <w:t xml:space="preserve">kromě </w:t>
      </w:r>
      <w:r w:rsidR="00EA2AFA">
        <w:rPr>
          <w:b/>
          <w:bCs/>
          <w:sz w:val="24"/>
          <w:szCs w:val="24"/>
        </w:rPr>
        <w:t xml:space="preserve">zlepšené </w:t>
      </w:r>
      <w:r w:rsidR="00DD6291" w:rsidRPr="00DD6291">
        <w:rPr>
          <w:b/>
          <w:bCs/>
          <w:sz w:val="24"/>
          <w:szCs w:val="24"/>
        </w:rPr>
        <w:t xml:space="preserve">fyzické kondice, </w:t>
      </w:r>
      <w:r w:rsidR="00EA2AFA">
        <w:rPr>
          <w:b/>
          <w:bCs/>
          <w:sz w:val="24"/>
          <w:szCs w:val="24"/>
        </w:rPr>
        <w:t xml:space="preserve">silnější </w:t>
      </w:r>
      <w:r w:rsidR="00DD6291" w:rsidRPr="00DD6291">
        <w:rPr>
          <w:b/>
          <w:bCs/>
          <w:sz w:val="24"/>
          <w:szCs w:val="24"/>
        </w:rPr>
        <w:t>imunity</w:t>
      </w:r>
      <w:r w:rsidR="00EA2AFA">
        <w:rPr>
          <w:b/>
          <w:bCs/>
          <w:sz w:val="24"/>
          <w:szCs w:val="24"/>
        </w:rPr>
        <w:t xml:space="preserve"> a lepšího zdraví obecně </w:t>
      </w:r>
      <w:r w:rsidR="00DD6291" w:rsidRPr="00DD6291">
        <w:rPr>
          <w:b/>
          <w:bCs/>
          <w:sz w:val="24"/>
          <w:szCs w:val="24"/>
        </w:rPr>
        <w:t xml:space="preserve">také schopnost </w:t>
      </w:r>
      <w:r w:rsidR="00034C69">
        <w:rPr>
          <w:b/>
          <w:bCs/>
          <w:sz w:val="24"/>
          <w:szCs w:val="24"/>
        </w:rPr>
        <w:t>překonávat překážky</w:t>
      </w:r>
      <w:r w:rsidR="00DD6291">
        <w:rPr>
          <w:b/>
          <w:bCs/>
          <w:sz w:val="24"/>
          <w:szCs w:val="24"/>
        </w:rPr>
        <w:t xml:space="preserve">. Při sportovních zápoleních děti </w:t>
      </w:r>
      <w:r w:rsidR="00DD6291" w:rsidRPr="00DD6291">
        <w:rPr>
          <w:b/>
          <w:bCs/>
          <w:sz w:val="24"/>
          <w:szCs w:val="24"/>
        </w:rPr>
        <w:t>získávají zdravé sebevědomí, učí se komunikovat v</w:t>
      </w:r>
      <w:r w:rsidR="00DD6291">
        <w:rPr>
          <w:b/>
          <w:bCs/>
          <w:sz w:val="24"/>
          <w:szCs w:val="24"/>
        </w:rPr>
        <w:t> </w:t>
      </w:r>
      <w:r w:rsidR="00DD6291" w:rsidRPr="00DD6291">
        <w:rPr>
          <w:b/>
          <w:bCs/>
          <w:sz w:val="24"/>
          <w:szCs w:val="24"/>
        </w:rPr>
        <w:t>týmu</w:t>
      </w:r>
      <w:r w:rsidR="00DD6291">
        <w:rPr>
          <w:b/>
          <w:bCs/>
          <w:sz w:val="24"/>
          <w:szCs w:val="24"/>
        </w:rPr>
        <w:t xml:space="preserve">, přirozeně pracují se svým tělem a </w:t>
      </w:r>
      <w:r w:rsidR="00EA2AFA">
        <w:rPr>
          <w:b/>
          <w:bCs/>
          <w:sz w:val="24"/>
          <w:szCs w:val="24"/>
        </w:rPr>
        <w:t xml:space="preserve">budují svou </w:t>
      </w:r>
      <w:r w:rsidR="00DD6291" w:rsidRPr="00DD6291">
        <w:rPr>
          <w:b/>
          <w:bCs/>
          <w:sz w:val="24"/>
          <w:szCs w:val="24"/>
        </w:rPr>
        <w:t>odolnost</w:t>
      </w:r>
      <w:r w:rsidR="00DD6291">
        <w:rPr>
          <w:b/>
          <w:bCs/>
          <w:sz w:val="24"/>
          <w:szCs w:val="24"/>
        </w:rPr>
        <w:t xml:space="preserve">. </w:t>
      </w:r>
      <w:r w:rsidR="00034C69">
        <w:rPr>
          <w:b/>
          <w:bCs/>
          <w:sz w:val="24"/>
          <w:szCs w:val="24"/>
        </w:rPr>
        <w:t xml:space="preserve">Musí ale chtít. </w:t>
      </w:r>
      <w:r w:rsidR="00DD6291">
        <w:rPr>
          <w:b/>
          <w:bCs/>
          <w:sz w:val="24"/>
          <w:szCs w:val="24"/>
        </w:rPr>
        <w:t>Jak probudit v dítěti nadšení pro sport?</w:t>
      </w:r>
    </w:p>
    <w:p w14:paraId="2F107B23" w14:textId="0ED00493" w:rsidR="00E74ED7" w:rsidRDefault="00407DB9" w:rsidP="00DD6291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„</w:t>
      </w:r>
      <w:r w:rsidR="00EA2AFA">
        <w:rPr>
          <w:sz w:val="24"/>
          <w:szCs w:val="24"/>
        </w:rPr>
        <w:t xml:space="preserve">Nadšení </w:t>
      </w:r>
      <w:r w:rsidR="00DD6291">
        <w:rPr>
          <w:sz w:val="24"/>
          <w:szCs w:val="24"/>
        </w:rPr>
        <w:t>dítěte pro pohyb, sport a soutěžení</w:t>
      </w:r>
      <w:r w:rsidR="00EA2AFA">
        <w:rPr>
          <w:sz w:val="24"/>
          <w:szCs w:val="24"/>
        </w:rPr>
        <w:t xml:space="preserve"> je vázáno na to, co vidí a čím je inspirováno v rodině. Tam se tvoří opravdové základy vztahu ke sportování.</w:t>
      </w:r>
      <w:r w:rsidR="00DD6291">
        <w:rPr>
          <w:sz w:val="24"/>
          <w:szCs w:val="24"/>
        </w:rPr>
        <w:t xml:space="preserve">“ </w:t>
      </w:r>
      <w:r w:rsidR="00EA2AFA">
        <w:rPr>
          <w:sz w:val="24"/>
          <w:szCs w:val="24"/>
        </w:rPr>
        <w:t xml:space="preserve">říká </w:t>
      </w:r>
      <w:r w:rsidR="00DD6291">
        <w:rPr>
          <w:sz w:val="24"/>
          <w:szCs w:val="24"/>
        </w:rPr>
        <w:t>Petr Salomon z </w:t>
      </w:r>
      <w:proofErr w:type="spellStart"/>
      <w:r w:rsidR="00DD6291">
        <w:rPr>
          <w:sz w:val="24"/>
          <w:szCs w:val="24"/>
        </w:rPr>
        <w:t>Týmuj</w:t>
      </w:r>
      <w:proofErr w:type="spellEnd"/>
      <w:r w:rsidR="00DD6291">
        <w:rPr>
          <w:sz w:val="24"/>
          <w:szCs w:val="24"/>
        </w:rPr>
        <w:t>. A dodává: „</w:t>
      </w:r>
      <w:r w:rsidR="001C5348">
        <w:rPr>
          <w:sz w:val="24"/>
          <w:szCs w:val="24"/>
        </w:rPr>
        <w:t xml:space="preserve">Když rodič dokáže probudit ve svém dítěti nadšení pro sportování a pohybové hry, dává mu obrovský dar do života. Při sportování totiž dítě získává obrovské množství nejen fyzických, ale i </w:t>
      </w:r>
      <w:proofErr w:type="spellStart"/>
      <w:r w:rsidR="001C5348">
        <w:rPr>
          <w:sz w:val="24"/>
          <w:szCs w:val="24"/>
        </w:rPr>
        <w:t>psycho-sociálních</w:t>
      </w:r>
      <w:proofErr w:type="spellEnd"/>
      <w:r w:rsidR="001C5348">
        <w:rPr>
          <w:sz w:val="24"/>
          <w:szCs w:val="24"/>
        </w:rPr>
        <w:t xml:space="preserve"> dovedností</w:t>
      </w:r>
      <w:r w:rsidR="00E27B19">
        <w:rPr>
          <w:sz w:val="24"/>
          <w:szCs w:val="24"/>
        </w:rPr>
        <w:t>, na kterých pak může celý život stavět</w:t>
      </w:r>
      <w:r w:rsidR="001C5348">
        <w:rPr>
          <w:sz w:val="24"/>
          <w:szCs w:val="24"/>
        </w:rPr>
        <w:t>.“</w:t>
      </w:r>
    </w:p>
    <w:p w14:paraId="30B5EB34" w14:textId="457EDDD1" w:rsidR="00E74ED7" w:rsidRPr="00E74ED7" w:rsidRDefault="00E74ED7" w:rsidP="00DD6291">
      <w:pPr>
        <w:spacing w:line="276" w:lineRule="auto"/>
        <w:rPr>
          <w:b/>
          <w:bCs/>
          <w:sz w:val="24"/>
          <w:szCs w:val="24"/>
        </w:rPr>
      </w:pPr>
      <w:r w:rsidRPr="00E74ED7">
        <w:rPr>
          <w:b/>
          <w:bCs/>
          <w:sz w:val="24"/>
          <w:szCs w:val="24"/>
        </w:rPr>
        <w:t>Co dětem sport přináší?</w:t>
      </w:r>
    </w:p>
    <w:p w14:paraId="13704400" w14:textId="0A20CEA2" w:rsidR="00034C69" w:rsidRDefault="00DD6291" w:rsidP="00DD629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Sport dítěti přináší kromě</w:t>
      </w:r>
      <w:r w:rsidR="001C5348">
        <w:rPr>
          <w:sz w:val="24"/>
          <w:szCs w:val="24"/>
        </w:rPr>
        <w:t xml:space="preserve"> zlepšování</w:t>
      </w:r>
      <w:r>
        <w:rPr>
          <w:sz w:val="24"/>
          <w:szCs w:val="24"/>
        </w:rPr>
        <w:t xml:space="preserve"> fyzické kondice,</w:t>
      </w:r>
      <w:r w:rsidR="001C5348">
        <w:rPr>
          <w:sz w:val="24"/>
          <w:szCs w:val="24"/>
        </w:rPr>
        <w:t xml:space="preserve"> podpory</w:t>
      </w:r>
      <w:r>
        <w:rPr>
          <w:sz w:val="24"/>
          <w:szCs w:val="24"/>
        </w:rPr>
        <w:t xml:space="preserve"> zdraví a </w:t>
      </w:r>
      <w:r w:rsidR="001C5348">
        <w:rPr>
          <w:sz w:val="24"/>
          <w:szCs w:val="24"/>
        </w:rPr>
        <w:t xml:space="preserve">dlouhodobého </w:t>
      </w:r>
      <w:r>
        <w:rPr>
          <w:sz w:val="24"/>
          <w:szCs w:val="24"/>
        </w:rPr>
        <w:t xml:space="preserve">budování </w:t>
      </w:r>
      <w:r w:rsidR="001C5348">
        <w:rPr>
          <w:sz w:val="24"/>
          <w:szCs w:val="24"/>
        </w:rPr>
        <w:t xml:space="preserve">odolné </w:t>
      </w:r>
      <w:r>
        <w:rPr>
          <w:sz w:val="24"/>
          <w:szCs w:val="24"/>
        </w:rPr>
        <w:t xml:space="preserve">imunity také </w:t>
      </w:r>
      <w:r w:rsidR="001C5348">
        <w:rPr>
          <w:sz w:val="24"/>
          <w:szCs w:val="24"/>
        </w:rPr>
        <w:t xml:space="preserve">mnoho psychických a sociálních dovedností. Dítě se učí překonávat překážky, pracovat se stresem, získává přirozeně </w:t>
      </w:r>
      <w:r>
        <w:rPr>
          <w:sz w:val="24"/>
          <w:szCs w:val="24"/>
        </w:rPr>
        <w:t>schopnost určovat si cíle a dosahovat jich</w:t>
      </w:r>
      <w:r w:rsidR="001C5348">
        <w:rPr>
          <w:sz w:val="24"/>
          <w:szCs w:val="24"/>
        </w:rPr>
        <w:t xml:space="preserve">. </w:t>
      </w:r>
      <w:r w:rsidR="00034C69">
        <w:rPr>
          <w:sz w:val="24"/>
          <w:szCs w:val="24"/>
        </w:rPr>
        <w:t>K důležitým prvkům patří</w:t>
      </w:r>
      <w:r>
        <w:rPr>
          <w:sz w:val="24"/>
          <w:szCs w:val="24"/>
        </w:rPr>
        <w:t xml:space="preserve"> </w:t>
      </w:r>
      <w:r w:rsidR="00034C69">
        <w:rPr>
          <w:sz w:val="24"/>
          <w:szCs w:val="24"/>
        </w:rPr>
        <w:t>vývoj dětského sebevědomí</w:t>
      </w:r>
      <w:r>
        <w:rPr>
          <w:sz w:val="24"/>
          <w:szCs w:val="24"/>
        </w:rPr>
        <w:t>,</w:t>
      </w:r>
      <w:r w:rsidR="00034C69">
        <w:rPr>
          <w:sz w:val="24"/>
          <w:szCs w:val="24"/>
        </w:rPr>
        <w:t xml:space="preserve"> které se přirozeně utváří na základě</w:t>
      </w:r>
      <w:r w:rsidR="005B74CE">
        <w:rPr>
          <w:sz w:val="24"/>
          <w:szCs w:val="24"/>
        </w:rPr>
        <w:t xml:space="preserve"> i</w:t>
      </w:r>
      <w:r w:rsidR="00034C69">
        <w:rPr>
          <w:sz w:val="24"/>
          <w:szCs w:val="24"/>
        </w:rPr>
        <w:t xml:space="preserve"> drobných úspěchů. </w:t>
      </w:r>
    </w:p>
    <w:p w14:paraId="4DFECD84" w14:textId="34E190B8" w:rsidR="00034C69" w:rsidRDefault="00B701E9" w:rsidP="00DD629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„</w:t>
      </w:r>
      <w:r w:rsidR="00034C69">
        <w:rPr>
          <w:sz w:val="24"/>
          <w:szCs w:val="24"/>
        </w:rPr>
        <w:t>Další velmi přínosnou schopností, kter</w:t>
      </w:r>
      <w:r w:rsidR="005B74CE">
        <w:rPr>
          <w:sz w:val="24"/>
          <w:szCs w:val="24"/>
        </w:rPr>
        <w:t>á</w:t>
      </w:r>
      <w:r w:rsidR="00034C69">
        <w:rPr>
          <w:sz w:val="24"/>
          <w:szCs w:val="24"/>
        </w:rPr>
        <w:t xml:space="preserve"> se při sportování přirozeně rozvíjí </w:t>
      </w:r>
      <w:r w:rsidR="005B74CE">
        <w:rPr>
          <w:sz w:val="24"/>
          <w:szCs w:val="24"/>
        </w:rPr>
        <w:t xml:space="preserve">je </w:t>
      </w:r>
      <w:r w:rsidR="00034C69">
        <w:rPr>
          <w:sz w:val="24"/>
          <w:szCs w:val="24"/>
        </w:rPr>
        <w:t xml:space="preserve">komunikace </w:t>
      </w:r>
      <w:r w:rsidR="00DD6291">
        <w:rPr>
          <w:sz w:val="24"/>
          <w:szCs w:val="24"/>
        </w:rPr>
        <w:t>v</w:t>
      </w:r>
      <w:r w:rsidR="00034C69">
        <w:rPr>
          <w:sz w:val="24"/>
          <w:szCs w:val="24"/>
        </w:rPr>
        <w:t> </w:t>
      </w:r>
      <w:r w:rsidR="00DD6291">
        <w:rPr>
          <w:sz w:val="24"/>
          <w:szCs w:val="24"/>
        </w:rPr>
        <w:t>týmu</w:t>
      </w:r>
      <w:r w:rsidR="00034C69">
        <w:rPr>
          <w:sz w:val="24"/>
          <w:szCs w:val="24"/>
        </w:rPr>
        <w:t>. Tu samozřejmě nejvíce podporují týmové sporty, ale ani děti na individuálních sportech nejsou o tyto prvky většinou ochuzeny, protože na skupinových trénincích využívají kolektivní sporty ke komplexnímu zlepšování fyzické kondice a celkového rozvoje</w:t>
      </w:r>
      <w:r>
        <w:rPr>
          <w:sz w:val="24"/>
          <w:szCs w:val="24"/>
        </w:rPr>
        <w:t xml:space="preserve">,“ říká </w:t>
      </w:r>
      <w:r w:rsidR="00603817" w:rsidRPr="00DD6291">
        <w:rPr>
          <w:sz w:val="24"/>
          <w:szCs w:val="24"/>
        </w:rPr>
        <w:t>psycholo</w:t>
      </w:r>
      <w:r w:rsidR="00603817">
        <w:rPr>
          <w:sz w:val="24"/>
          <w:szCs w:val="24"/>
        </w:rPr>
        <w:t>žka</w:t>
      </w:r>
      <w:r w:rsidR="00603817" w:rsidRPr="00DD6291">
        <w:rPr>
          <w:sz w:val="24"/>
          <w:szCs w:val="24"/>
        </w:rPr>
        <w:t xml:space="preserve"> </w:t>
      </w:r>
      <w:r w:rsidR="00603817">
        <w:rPr>
          <w:sz w:val="24"/>
          <w:szCs w:val="24"/>
        </w:rPr>
        <w:t>Simona Hřebíčková</w:t>
      </w:r>
      <w:r w:rsidR="00603817" w:rsidRPr="00DD6291">
        <w:rPr>
          <w:sz w:val="24"/>
          <w:szCs w:val="24"/>
        </w:rPr>
        <w:t>.</w:t>
      </w:r>
      <w:r>
        <w:rPr>
          <w:sz w:val="24"/>
          <w:szCs w:val="24"/>
        </w:rPr>
        <w:t xml:space="preserve"> „</w:t>
      </w:r>
      <w:r w:rsidR="005B74CE">
        <w:rPr>
          <w:sz w:val="24"/>
          <w:szCs w:val="24"/>
        </w:rPr>
        <w:t>Tyto dovednosti se jim pak budou přirozeně hodit ve školním kolektivu či později v zaměstnání.</w:t>
      </w:r>
      <w:r>
        <w:rPr>
          <w:sz w:val="24"/>
          <w:szCs w:val="24"/>
        </w:rPr>
        <w:t>“</w:t>
      </w:r>
    </w:p>
    <w:p w14:paraId="281DEB1A" w14:textId="372935DA" w:rsidR="00DD6291" w:rsidRDefault="00034C69" w:rsidP="00FD5EA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="001C5348">
        <w:rPr>
          <w:sz w:val="24"/>
          <w:szCs w:val="24"/>
        </w:rPr>
        <w:t xml:space="preserve"> v neposlední řadě také</w:t>
      </w:r>
      <w:r w:rsidR="00E27B19">
        <w:rPr>
          <w:sz w:val="24"/>
          <w:szCs w:val="24"/>
        </w:rPr>
        <w:t xml:space="preserve"> děti při sportu</w:t>
      </w:r>
      <w:r w:rsidR="00DD6291">
        <w:rPr>
          <w:sz w:val="24"/>
          <w:szCs w:val="24"/>
        </w:rPr>
        <w:t xml:space="preserve"> pracují se svou odolností</w:t>
      </w:r>
      <w:r w:rsidR="005B74CE">
        <w:rPr>
          <w:sz w:val="24"/>
          <w:szCs w:val="24"/>
        </w:rPr>
        <w:t xml:space="preserve"> a rozvíjejí ji</w:t>
      </w:r>
      <w:r w:rsidR="00DD629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034C69">
        <w:rPr>
          <w:sz w:val="24"/>
          <w:szCs w:val="24"/>
        </w:rPr>
        <w:t>Vnímání konkurence jak na hřišti, tak mimo něj</w:t>
      </w:r>
      <w:r w:rsidR="005B74CE">
        <w:rPr>
          <w:sz w:val="24"/>
          <w:szCs w:val="24"/>
        </w:rPr>
        <w:t>,</w:t>
      </w:r>
      <w:r w:rsidRPr="00034C69">
        <w:rPr>
          <w:sz w:val="24"/>
          <w:szCs w:val="24"/>
        </w:rPr>
        <w:t xml:space="preserve"> j</w:t>
      </w:r>
      <w:r w:rsidR="00E27B19">
        <w:rPr>
          <w:sz w:val="24"/>
          <w:szCs w:val="24"/>
        </w:rPr>
        <w:t>e</w:t>
      </w:r>
      <w:r w:rsidRPr="00034C69">
        <w:rPr>
          <w:sz w:val="24"/>
          <w:szCs w:val="24"/>
        </w:rPr>
        <w:t xml:space="preserve"> příležitost</w:t>
      </w:r>
      <w:r w:rsidR="00E27B19">
        <w:rPr>
          <w:sz w:val="24"/>
          <w:szCs w:val="24"/>
        </w:rPr>
        <w:t>í</w:t>
      </w:r>
      <w:r w:rsidRPr="00034C69">
        <w:rPr>
          <w:sz w:val="24"/>
          <w:szCs w:val="24"/>
        </w:rPr>
        <w:t xml:space="preserve"> k</w:t>
      </w:r>
      <w:r w:rsidR="005B74CE">
        <w:rPr>
          <w:sz w:val="24"/>
          <w:szCs w:val="24"/>
        </w:rPr>
        <w:t xml:space="preserve">e zpracování </w:t>
      </w:r>
      <w:r w:rsidRPr="00034C69">
        <w:rPr>
          <w:sz w:val="24"/>
          <w:szCs w:val="24"/>
        </w:rPr>
        <w:t xml:space="preserve">úspěchu i neúspěchu. </w:t>
      </w:r>
      <w:r>
        <w:rPr>
          <w:sz w:val="24"/>
          <w:szCs w:val="24"/>
        </w:rPr>
        <w:t>V ideálním případě a při dobrém vedení</w:t>
      </w:r>
      <w:r w:rsidRPr="00034C69">
        <w:rPr>
          <w:sz w:val="24"/>
          <w:szCs w:val="24"/>
        </w:rPr>
        <w:t xml:space="preserve"> je neúspěch nebo prohra motiv</w:t>
      </w:r>
      <w:r w:rsidR="005B74CE">
        <w:rPr>
          <w:sz w:val="24"/>
          <w:szCs w:val="24"/>
        </w:rPr>
        <w:t>ací</w:t>
      </w:r>
      <w:r w:rsidRPr="00034C69">
        <w:rPr>
          <w:sz w:val="24"/>
          <w:szCs w:val="24"/>
        </w:rPr>
        <w:t xml:space="preserve"> k dalšímu tréninku</w:t>
      </w:r>
      <w:r w:rsidR="005B74CE">
        <w:rPr>
          <w:sz w:val="24"/>
          <w:szCs w:val="24"/>
        </w:rPr>
        <w:t xml:space="preserve"> a zlepšování</w:t>
      </w:r>
      <w:r w:rsidRPr="00034C69">
        <w:rPr>
          <w:sz w:val="24"/>
          <w:szCs w:val="24"/>
        </w:rPr>
        <w:t>.</w:t>
      </w:r>
      <w:r w:rsidR="00E27B19">
        <w:rPr>
          <w:sz w:val="24"/>
          <w:szCs w:val="24"/>
        </w:rPr>
        <w:t xml:space="preserve"> </w:t>
      </w:r>
    </w:p>
    <w:p w14:paraId="55787FBA" w14:textId="513EA1EC" w:rsidR="00DD6291" w:rsidRDefault="00E27B19" w:rsidP="00FD5EA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Sportovní kolektiv také</w:t>
      </w:r>
      <w:r w:rsidR="00034C69" w:rsidRPr="00034C69">
        <w:rPr>
          <w:sz w:val="24"/>
          <w:szCs w:val="24"/>
        </w:rPr>
        <w:t xml:space="preserve"> </w:t>
      </w:r>
      <w:r>
        <w:rPr>
          <w:sz w:val="24"/>
          <w:szCs w:val="24"/>
        </w:rPr>
        <w:t>usnadňuje tvorbu</w:t>
      </w:r>
      <w:r w:rsidR="00034C69" w:rsidRPr="00034C69">
        <w:rPr>
          <w:sz w:val="24"/>
          <w:szCs w:val="24"/>
        </w:rPr>
        <w:t xml:space="preserve"> přátelství. Kamarádství navázané právě při sportovním tréninku často překračují meze sportovního klubu a často trvají celý život.</w:t>
      </w:r>
      <w:r>
        <w:rPr>
          <w:sz w:val="24"/>
          <w:szCs w:val="24"/>
        </w:rPr>
        <w:t xml:space="preserve"> Dítě tak </w:t>
      </w:r>
      <w:r w:rsidR="00407DB9">
        <w:rPr>
          <w:sz w:val="24"/>
          <w:szCs w:val="24"/>
        </w:rPr>
        <w:t>d</w:t>
      </w:r>
      <w:r>
        <w:rPr>
          <w:sz w:val="24"/>
          <w:szCs w:val="24"/>
        </w:rPr>
        <w:t>o dospívání a pak do dospělostí získává důležité sociální vazby.</w:t>
      </w:r>
    </w:p>
    <w:p w14:paraId="7F921778" w14:textId="77777777" w:rsidR="00E74ED7" w:rsidRDefault="00E74ED7" w:rsidP="00FD5EAF">
      <w:pPr>
        <w:spacing w:line="276" w:lineRule="auto"/>
        <w:rPr>
          <w:b/>
          <w:bCs/>
          <w:sz w:val="24"/>
          <w:szCs w:val="24"/>
        </w:rPr>
      </w:pPr>
    </w:p>
    <w:p w14:paraId="126AB8A7" w14:textId="66DCE13F" w:rsidR="00E74ED7" w:rsidRPr="00E74ED7" w:rsidRDefault="00E74ED7" w:rsidP="00FD5EAF">
      <w:pPr>
        <w:spacing w:line="276" w:lineRule="auto"/>
        <w:rPr>
          <w:b/>
          <w:bCs/>
          <w:sz w:val="24"/>
          <w:szCs w:val="24"/>
        </w:rPr>
      </w:pPr>
      <w:r w:rsidRPr="00E74ED7">
        <w:rPr>
          <w:b/>
          <w:bCs/>
          <w:sz w:val="24"/>
          <w:szCs w:val="24"/>
        </w:rPr>
        <w:t>Jak probudit</w:t>
      </w:r>
      <w:r w:rsidR="00603817">
        <w:rPr>
          <w:b/>
          <w:bCs/>
          <w:sz w:val="24"/>
          <w:szCs w:val="24"/>
        </w:rPr>
        <w:t xml:space="preserve"> v dítěti nadšení a</w:t>
      </w:r>
      <w:r w:rsidRPr="00E74ED7">
        <w:rPr>
          <w:b/>
          <w:bCs/>
          <w:sz w:val="24"/>
          <w:szCs w:val="24"/>
        </w:rPr>
        <w:t xml:space="preserve"> vnitřní motivaci?</w:t>
      </w:r>
    </w:p>
    <w:p w14:paraId="2B83556A" w14:textId="6F9E4EC9" w:rsidR="00FD5EAF" w:rsidRDefault="00437B95" w:rsidP="00FD5EAF">
      <w:pPr>
        <w:spacing w:line="276" w:lineRule="auto"/>
        <w:rPr>
          <w:sz w:val="24"/>
          <w:szCs w:val="24"/>
        </w:rPr>
      </w:pPr>
      <w:r w:rsidRPr="000E28DE">
        <w:rPr>
          <w:sz w:val="24"/>
          <w:szCs w:val="24"/>
        </w:rPr>
        <w:t xml:space="preserve">Rodiče hrají velmi důležitou roli při rozvoji sportovních návyků u dětí. </w:t>
      </w:r>
      <w:r w:rsidR="00E74ED7">
        <w:rPr>
          <w:sz w:val="24"/>
          <w:szCs w:val="24"/>
        </w:rPr>
        <w:t xml:space="preserve">„Vliv rodičů a dalších nejbližších dospělých je pro vnitřní </w:t>
      </w:r>
      <w:r w:rsidR="006B2DCD">
        <w:rPr>
          <w:sz w:val="24"/>
          <w:szCs w:val="24"/>
        </w:rPr>
        <w:t>m</w:t>
      </w:r>
      <w:r w:rsidRPr="000E28DE">
        <w:rPr>
          <w:sz w:val="24"/>
          <w:szCs w:val="24"/>
        </w:rPr>
        <w:t>otivaci k pravidelnému pohybu zcela zásadní a nezastupitelný a nabývá na síle v případech, kdy rodiče působí na dítě společným pravidelným sportováním</w:t>
      </w:r>
      <w:r w:rsidR="00DD6291">
        <w:rPr>
          <w:sz w:val="24"/>
          <w:szCs w:val="24"/>
        </w:rPr>
        <w:t>, které si užívají</w:t>
      </w:r>
      <w:r w:rsidR="00B701E9">
        <w:rPr>
          <w:sz w:val="24"/>
          <w:szCs w:val="24"/>
        </w:rPr>
        <w:t xml:space="preserve">,“ říká </w:t>
      </w:r>
      <w:r w:rsidR="00195CE0">
        <w:rPr>
          <w:sz w:val="24"/>
          <w:szCs w:val="24"/>
        </w:rPr>
        <w:t>P</w:t>
      </w:r>
      <w:r w:rsidR="00603817">
        <w:rPr>
          <w:sz w:val="24"/>
          <w:szCs w:val="24"/>
        </w:rPr>
        <w:t>etr Salomon z </w:t>
      </w:r>
      <w:proofErr w:type="spellStart"/>
      <w:r w:rsidR="00603817">
        <w:rPr>
          <w:sz w:val="24"/>
          <w:szCs w:val="24"/>
        </w:rPr>
        <w:t>Týmuj</w:t>
      </w:r>
      <w:proofErr w:type="spellEnd"/>
      <w:r w:rsidR="00603817">
        <w:rPr>
          <w:sz w:val="24"/>
          <w:szCs w:val="24"/>
        </w:rPr>
        <w:t xml:space="preserve"> a dodává</w:t>
      </w:r>
      <w:r w:rsidR="00195CE0">
        <w:rPr>
          <w:sz w:val="24"/>
          <w:szCs w:val="24"/>
        </w:rPr>
        <w:t xml:space="preserve">: </w:t>
      </w:r>
      <w:r w:rsidR="00E27B19">
        <w:rPr>
          <w:sz w:val="24"/>
          <w:szCs w:val="24"/>
        </w:rPr>
        <w:t>„Zdravé nadšení, které je základem dlouhodobého sportování, pak přichází v takovémto prostředí přirozeně.“</w:t>
      </w:r>
    </w:p>
    <w:p w14:paraId="4D204234" w14:textId="5F437081" w:rsidR="00E74ED7" w:rsidRPr="00E74ED7" w:rsidRDefault="00E74ED7" w:rsidP="00E74ED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Důležitým prvkem úspěšného vedení dětí ke sportu také je nevkládat</w:t>
      </w:r>
      <w:r w:rsidRPr="00E74ED7">
        <w:rPr>
          <w:sz w:val="24"/>
          <w:szCs w:val="24"/>
        </w:rPr>
        <w:t xml:space="preserve"> do </w:t>
      </w:r>
      <w:r w:rsidR="005B74CE">
        <w:rPr>
          <w:sz w:val="24"/>
          <w:szCs w:val="24"/>
        </w:rPr>
        <w:t>nich vlastní</w:t>
      </w:r>
      <w:r w:rsidRPr="00E74ED7">
        <w:rPr>
          <w:sz w:val="24"/>
          <w:szCs w:val="24"/>
        </w:rPr>
        <w:t xml:space="preserve"> nerealistická očekávání</w:t>
      </w:r>
      <w:r>
        <w:rPr>
          <w:sz w:val="24"/>
          <w:szCs w:val="24"/>
        </w:rPr>
        <w:t xml:space="preserve"> a nedávat jim</w:t>
      </w:r>
      <w:r w:rsidRPr="00E74ED7">
        <w:rPr>
          <w:sz w:val="24"/>
          <w:szCs w:val="24"/>
        </w:rPr>
        <w:t xml:space="preserve"> těžko dosažitelné cíle. Děti by se </w:t>
      </w:r>
      <w:r w:rsidR="005B74CE">
        <w:rPr>
          <w:sz w:val="24"/>
          <w:szCs w:val="24"/>
        </w:rPr>
        <w:t xml:space="preserve">také </w:t>
      </w:r>
      <w:r w:rsidRPr="00E74ED7">
        <w:rPr>
          <w:sz w:val="24"/>
          <w:szCs w:val="24"/>
        </w:rPr>
        <w:t>neměly účastnit sportu kvůli tlaku ze strany rodičů nebo trenérů</w:t>
      </w:r>
      <w:r>
        <w:rPr>
          <w:sz w:val="24"/>
          <w:szCs w:val="24"/>
        </w:rPr>
        <w:t xml:space="preserve">. Lepší je v tomto bodě dát dětem čas a volnost, ať se sami rozhodnou, kdy a jakého sportu se budou účastnit. </w:t>
      </w:r>
      <w:r w:rsidR="00362D43">
        <w:rPr>
          <w:sz w:val="24"/>
          <w:szCs w:val="24"/>
        </w:rPr>
        <w:t>Pak mají děti nejlepší předpoklady získat pro sport vnitřní motivaci a nadšení.</w:t>
      </w:r>
    </w:p>
    <w:p w14:paraId="15896D95" w14:textId="037A2639" w:rsidR="00DD6291" w:rsidRDefault="00362D43" w:rsidP="000E28D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Na závěr je dobré upozornit, že s</w:t>
      </w:r>
      <w:r w:rsidR="005B74CE">
        <w:rPr>
          <w:sz w:val="24"/>
          <w:szCs w:val="24"/>
        </w:rPr>
        <w:t>kutečným cílem sportování dětí by nemělo být primárně dosažení vrcholové výkonnosti,</w:t>
      </w:r>
      <w:r w:rsidR="005B74CE" w:rsidRPr="005B74CE">
        <w:rPr>
          <w:sz w:val="24"/>
          <w:szCs w:val="24"/>
        </w:rPr>
        <w:t xml:space="preserve"> </w:t>
      </w:r>
      <w:r w:rsidR="005B74CE">
        <w:rPr>
          <w:sz w:val="24"/>
          <w:szCs w:val="24"/>
        </w:rPr>
        <w:t>i když všechny děti mají při sportu na mysli své sportovní idoly a snaží se je napodobovat. S</w:t>
      </w:r>
      <w:r w:rsidR="00DD6291">
        <w:rPr>
          <w:sz w:val="24"/>
          <w:szCs w:val="24"/>
        </w:rPr>
        <w:t>tatistickým faktem je, že pouze z </w:t>
      </w:r>
      <w:r w:rsidR="00DD6291" w:rsidRPr="00DD6291">
        <w:rPr>
          <w:sz w:val="24"/>
          <w:szCs w:val="24"/>
        </w:rPr>
        <w:t>méně</w:t>
      </w:r>
      <w:r w:rsidR="00DD6291">
        <w:rPr>
          <w:sz w:val="24"/>
          <w:szCs w:val="24"/>
        </w:rPr>
        <w:t>,</w:t>
      </w:r>
      <w:r w:rsidR="00DD6291" w:rsidRPr="00DD6291">
        <w:rPr>
          <w:sz w:val="24"/>
          <w:szCs w:val="24"/>
        </w:rPr>
        <w:t xml:space="preserve"> než jednoho procenta dětí vyrostou profesionální sportovci.</w:t>
      </w:r>
      <w:r w:rsidR="00DD6291">
        <w:rPr>
          <w:sz w:val="24"/>
          <w:szCs w:val="24"/>
        </w:rPr>
        <w:t xml:space="preserve"> </w:t>
      </w:r>
      <w:r w:rsidR="00DD6291" w:rsidRPr="00DD6291">
        <w:rPr>
          <w:sz w:val="24"/>
          <w:szCs w:val="24"/>
        </w:rPr>
        <w:t xml:space="preserve">„Smyslem zapojení dětí do sportu ale není vychovat další </w:t>
      </w:r>
      <w:r w:rsidR="00DD6291">
        <w:rPr>
          <w:sz w:val="24"/>
          <w:szCs w:val="24"/>
        </w:rPr>
        <w:t>světové šampiony.</w:t>
      </w:r>
      <w:r w:rsidR="00DD6291" w:rsidRPr="00DD6291">
        <w:rPr>
          <w:sz w:val="24"/>
          <w:szCs w:val="24"/>
        </w:rPr>
        <w:t xml:space="preserve"> Jde o to dát jim mentální nástroje, aby byly zdravé, šťastné a úspěšné po zbytek života,“ </w:t>
      </w:r>
      <w:r w:rsidR="005B74CE">
        <w:rPr>
          <w:sz w:val="24"/>
          <w:szCs w:val="24"/>
        </w:rPr>
        <w:t>uzavírá</w:t>
      </w:r>
      <w:r w:rsidR="00DD6291" w:rsidRPr="00DD6291">
        <w:rPr>
          <w:sz w:val="24"/>
          <w:szCs w:val="24"/>
        </w:rPr>
        <w:t xml:space="preserve"> psycholo</w:t>
      </w:r>
      <w:r w:rsidR="00603817">
        <w:rPr>
          <w:sz w:val="24"/>
          <w:szCs w:val="24"/>
        </w:rPr>
        <w:t>žka</w:t>
      </w:r>
      <w:r w:rsidR="00DD6291" w:rsidRPr="00DD6291">
        <w:rPr>
          <w:sz w:val="24"/>
          <w:szCs w:val="24"/>
        </w:rPr>
        <w:t xml:space="preserve"> </w:t>
      </w:r>
      <w:r w:rsidR="00603817">
        <w:rPr>
          <w:sz w:val="24"/>
          <w:szCs w:val="24"/>
        </w:rPr>
        <w:t>Simona Hřebíčková</w:t>
      </w:r>
      <w:r w:rsidR="00DD6291" w:rsidRPr="00DD6291">
        <w:rPr>
          <w:sz w:val="24"/>
          <w:szCs w:val="24"/>
        </w:rPr>
        <w:t xml:space="preserve">. </w:t>
      </w:r>
    </w:p>
    <w:p w14:paraId="4B88457F" w14:textId="77777777" w:rsidR="00DD6291" w:rsidRDefault="00DD6291" w:rsidP="000E28DE">
      <w:pPr>
        <w:spacing w:line="276" w:lineRule="auto"/>
        <w:rPr>
          <w:sz w:val="24"/>
          <w:szCs w:val="24"/>
        </w:rPr>
      </w:pPr>
    </w:p>
    <w:p w14:paraId="1D84431D" w14:textId="77777777" w:rsidR="000E28DE" w:rsidRPr="000E28DE" w:rsidRDefault="000E28DE" w:rsidP="000E28DE">
      <w:pPr>
        <w:spacing w:line="276" w:lineRule="auto"/>
        <w:rPr>
          <w:sz w:val="24"/>
          <w:szCs w:val="24"/>
        </w:rPr>
      </w:pPr>
    </w:p>
    <w:sectPr w:rsidR="000E28DE" w:rsidRPr="000E28D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9E956" w14:textId="77777777" w:rsidR="002C669B" w:rsidRDefault="002C669B" w:rsidP="00C60A70">
      <w:pPr>
        <w:spacing w:after="0" w:line="240" w:lineRule="auto"/>
      </w:pPr>
      <w:r>
        <w:separator/>
      </w:r>
    </w:p>
  </w:endnote>
  <w:endnote w:type="continuationSeparator" w:id="0">
    <w:p w14:paraId="2A46F08B" w14:textId="77777777" w:rsidR="002C669B" w:rsidRDefault="002C669B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E6E52" w14:textId="77777777" w:rsidR="002C669B" w:rsidRDefault="002C669B" w:rsidP="00C60A70">
      <w:pPr>
        <w:spacing w:after="0" w:line="240" w:lineRule="auto"/>
      </w:pPr>
      <w:r>
        <w:separator/>
      </w:r>
    </w:p>
  </w:footnote>
  <w:footnote w:type="continuationSeparator" w:id="0">
    <w:p w14:paraId="7FE4FA93" w14:textId="77777777" w:rsidR="002C669B" w:rsidRDefault="002C669B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61E63" w14:textId="27A21F1C" w:rsidR="00C60A70" w:rsidRDefault="00C60A70">
    <w:pPr>
      <w:pStyle w:val="Zhlav"/>
    </w:pPr>
    <w:r>
      <w:t>Tisková zpráva</w:t>
    </w:r>
    <w:r>
      <w:tab/>
    </w:r>
    <w:r>
      <w:tab/>
    </w:r>
    <w:r>
      <w:tab/>
    </w:r>
    <w:r>
      <w:tab/>
    </w:r>
    <w:r w:rsidR="0015416C">
      <w:rPr>
        <w:noProof/>
      </w:rPr>
      <w:drawing>
        <wp:inline distT="0" distB="0" distL="0" distR="0" wp14:anchorId="50C3C534" wp14:editId="0472DEFF">
          <wp:extent cx="1080655" cy="385880"/>
          <wp:effectExtent l="0" t="0" r="5715" b="0"/>
          <wp:docPr id="197238329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583" cy="409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784"/>
    <w:rsid w:val="00027881"/>
    <w:rsid w:val="0003058A"/>
    <w:rsid w:val="0003274C"/>
    <w:rsid w:val="00033400"/>
    <w:rsid w:val="00034C69"/>
    <w:rsid w:val="00035FBB"/>
    <w:rsid w:val="00036A7E"/>
    <w:rsid w:val="0006485A"/>
    <w:rsid w:val="0007250D"/>
    <w:rsid w:val="000975C1"/>
    <w:rsid w:val="000B48DE"/>
    <w:rsid w:val="000C228A"/>
    <w:rsid w:val="000D2075"/>
    <w:rsid w:val="000E28DE"/>
    <w:rsid w:val="00103D9E"/>
    <w:rsid w:val="00106933"/>
    <w:rsid w:val="00121F24"/>
    <w:rsid w:val="00135960"/>
    <w:rsid w:val="00147885"/>
    <w:rsid w:val="0015416C"/>
    <w:rsid w:val="00181DAD"/>
    <w:rsid w:val="00195CE0"/>
    <w:rsid w:val="001A6102"/>
    <w:rsid w:val="001B1B08"/>
    <w:rsid w:val="001C2EDE"/>
    <w:rsid w:val="001C5348"/>
    <w:rsid w:val="001F0A71"/>
    <w:rsid w:val="00204A26"/>
    <w:rsid w:val="0020732F"/>
    <w:rsid w:val="0021520A"/>
    <w:rsid w:val="00224785"/>
    <w:rsid w:val="00225BE8"/>
    <w:rsid w:val="00231F12"/>
    <w:rsid w:val="00235377"/>
    <w:rsid w:val="002639B9"/>
    <w:rsid w:val="002A7953"/>
    <w:rsid w:val="002B1311"/>
    <w:rsid w:val="002C669B"/>
    <w:rsid w:val="002D60DF"/>
    <w:rsid w:val="002E4EFA"/>
    <w:rsid w:val="002F6031"/>
    <w:rsid w:val="00305AF1"/>
    <w:rsid w:val="003142B8"/>
    <w:rsid w:val="003237C6"/>
    <w:rsid w:val="003530B7"/>
    <w:rsid w:val="003608D2"/>
    <w:rsid w:val="003623C3"/>
    <w:rsid w:val="00362D43"/>
    <w:rsid w:val="00393E6A"/>
    <w:rsid w:val="003A0663"/>
    <w:rsid w:val="003C016F"/>
    <w:rsid w:val="003C34E8"/>
    <w:rsid w:val="003E4D86"/>
    <w:rsid w:val="003F0661"/>
    <w:rsid w:val="00407DB9"/>
    <w:rsid w:val="00416DE5"/>
    <w:rsid w:val="00421BFA"/>
    <w:rsid w:val="00424628"/>
    <w:rsid w:val="00437B95"/>
    <w:rsid w:val="004944AC"/>
    <w:rsid w:val="004C11CC"/>
    <w:rsid w:val="004C719D"/>
    <w:rsid w:val="004D71B7"/>
    <w:rsid w:val="004F7AFA"/>
    <w:rsid w:val="00540FAD"/>
    <w:rsid w:val="005470B8"/>
    <w:rsid w:val="00560E1A"/>
    <w:rsid w:val="00561D42"/>
    <w:rsid w:val="00586D56"/>
    <w:rsid w:val="005A04E7"/>
    <w:rsid w:val="005B74CE"/>
    <w:rsid w:val="005C27B5"/>
    <w:rsid w:val="005C471F"/>
    <w:rsid w:val="005E066B"/>
    <w:rsid w:val="00603817"/>
    <w:rsid w:val="00617C05"/>
    <w:rsid w:val="00642502"/>
    <w:rsid w:val="006435FE"/>
    <w:rsid w:val="00671A3E"/>
    <w:rsid w:val="006873EB"/>
    <w:rsid w:val="00692EB3"/>
    <w:rsid w:val="006B2DCD"/>
    <w:rsid w:val="006B32FD"/>
    <w:rsid w:val="00715D97"/>
    <w:rsid w:val="00731847"/>
    <w:rsid w:val="007372E8"/>
    <w:rsid w:val="0074255B"/>
    <w:rsid w:val="00751B86"/>
    <w:rsid w:val="00795C9A"/>
    <w:rsid w:val="007B5E2B"/>
    <w:rsid w:val="007B6CF5"/>
    <w:rsid w:val="007C2BD0"/>
    <w:rsid w:val="007F390B"/>
    <w:rsid w:val="00807661"/>
    <w:rsid w:val="00872890"/>
    <w:rsid w:val="008753EE"/>
    <w:rsid w:val="008A1342"/>
    <w:rsid w:val="008B4D1B"/>
    <w:rsid w:val="008D2CD1"/>
    <w:rsid w:val="008E771A"/>
    <w:rsid w:val="00915D94"/>
    <w:rsid w:val="00921BBC"/>
    <w:rsid w:val="00963925"/>
    <w:rsid w:val="00963ACB"/>
    <w:rsid w:val="009839E1"/>
    <w:rsid w:val="00986E95"/>
    <w:rsid w:val="009A33A5"/>
    <w:rsid w:val="009A7B3C"/>
    <w:rsid w:val="009C5FC4"/>
    <w:rsid w:val="00A02483"/>
    <w:rsid w:val="00A02E78"/>
    <w:rsid w:val="00A40442"/>
    <w:rsid w:val="00A67373"/>
    <w:rsid w:val="00A90FA4"/>
    <w:rsid w:val="00AB2684"/>
    <w:rsid w:val="00AD423F"/>
    <w:rsid w:val="00AD5E77"/>
    <w:rsid w:val="00AF61DA"/>
    <w:rsid w:val="00B10594"/>
    <w:rsid w:val="00B115D0"/>
    <w:rsid w:val="00B33170"/>
    <w:rsid w:val="00B65E42"/>
    <w:rsid w:val="00B701E9"/>
    <w:rsid w:val="00B73A6C"/>
    <w:rsid w:val="00B77ABC"/>
    <w:rsid w:val="00B83784"/>
    <w:rsid w:val="00B85C2D"/>
    <w:rsid w:val="00B97D9C"/>
    <w:rsid w:val="00BA2830"/>
    <w:rsid w:val="00BA2D55"/>
    <w:rsid w:val="00BB55D7"/>
    <w:rsid w:val="00BC6D85"/>
    <w:rsid w:val="00BF77B5"/>
    <w:rsid w:val="00C05CE9"/>
    <w:rsid w:val="00C40392"/>
    <w:rsid w:val="00C55744"/>
    <w:rsid w:val="00C5772D"/>
    <w:rsid w:val="00C60A70"/>
    <w:rsid w:val="00C91717"/>
    <w:rsid w:val="00CA077C"/>
    <w:rsid w:val="00CD1690"/>
    <w:rsid w:val="00CD39BF"/>
    <w:rsid w:val="00D35D84"/>
    <w:rsid w:val="00D37E61"/>
    <w:rsid w:val="00D40E37"/>
    <w:rsid w:val="00D62D30"/>
    <w:rsid w:val="00DB71DA"/>
    <w:rsid w:val="00DC4BF2"/>
    <w:rsid w:val="00DD32B6"/>
    <w:rsid w:val="00DD6291"/>
    <w:rsid w:val="00DF3572"/>
    <w:rsid w:val="00E06D0C"/>
    <w:rsid w:val="00E07614"/>
    <w:rsid w:val="00E11566"/>
    <w:rsid w:val="00E2321E"/>
    <w:rsid w:val="00E27B19"/>
    <w:rsid w:val="00E74ED7"/>
    <w:rsid w:val="00E777F2"/>
    <w:rsid w:val="00EA2AFA"/>
    <w:rsid w:val="00EA58AD"/>
    <w:rsid w:val="00EC25BB"/>
    <w:rsid w:val="00ED4F6C"/>
    <w:rsid w:val="00EF71BD"/>
    <w:rsid w:val="00F039C9"/>
    <w:rsid w:val="00F74EAF"/>
    <w:rsid w:val="00F96509"/>
    <w:rsid w:val="00FA1D84"/>
    <w:rsid w:val="00FA56DC"/>
    <w:rsid w:val="00FD5EAF"/>
    <w:rsid w:val="00FF4D17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C167E"/>
  <w15:docId w15:val="{948E2FEE-2CD1-4F9A-A951-BE9E8E78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795C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F6F1-9D10-4FC0-AD95-826D685D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3352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2023-08-29T09:52:00Z</cp:lastPrinted>
  <dcterms:created xsi:type="dcterms:W3CDTF">2023-09-10T19:26:00Z</dcterms:created>
  <dcterms:modified xsi:type="dcterms:W3CDTF">2023-09-10T19:26:00Z</dcterms:modified>
</cp:coreProperties>
</file>