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D9E22" w14:textId="6E5535AE" w:rsidR="00992F37" w:rsidRDefault="00506681">
      <w:pPr>
        <w:rPr>
          <w:b/>
        </w:rPr>
      </w:pPr>
      <w:r>
        <w:rPr>
          <w:b/>
        </w:rPr>
        <w:t>Zástupci generace Y a Z mají menší zájem o vlastnictví auta či bydlení</w:t>
      </w:r>
    </w:p>
    <w:p w14:paraId="7511995A" w14:textId="77777777" w:rsidR="00506681" w:rsidRPr="0010112B" w:rsidRDefault="00506681">
      <w:pPr>
        <w:rPr>
          <w:i/>
          <w:iCs/>
          <w:sz w:val="18"/>
          <w:szCs w:val="18"/>
        </w:rPr>
      </w:pPr>
    </w:p>
    <w:p w14:paraId="40085CE9" w14:textId="77777777" w:rsidR="00992F37" w:rsidRDefault="00992F37">
      <w:pPr>
        <w:rPr>
          <w:sz w:val="18"/>
          <w:szCs w:val="18"/>
        </w:rPr>
      </w:pPr>
    </w:p>
    <w:p w14:paraId="3A60298E" w14:textId="2B490239" w:rsidR="00506681" w:rsidRDefault="00000000">
      <w:pPr>
        <w:rPr>
          <w:b/>
          <w:bCs/>
          <w:sz w:val="18"/>
          <w:szCs w:val="18"/>
        </w:rPr>
      </w:pPr>
      <w:r>
        <w:rPr>
          <w:b/>
          <w:sz w:val="18"/>
          <w:szCs w:val="18"/>
        </w:rPr>
        <w:t xml:space="preserve">Praha, </w:t>
      </w:r>
      <w:r w:rsidR="008F6A17">
        <w:rPr>
          <w:b/>
          <w:sz w:val="18"/>
          <w:szCs w:val="18"/>
        </w:rPr>
        <w:t>12</w:t>
      </w:r>
      <w:r>
        <w:rPr>
          <w:b/>
          <w:sz w:val="18"/>
          <w:szCs w:val="18"/>
        </w:rPr>
        <w:t xml:space="preserve">. </w:t>
      </w:r>
      <w:r w:rsidR="008F6A17">
        <w:rPr>
          <w:b/>
          <w:sz w:val="18"/>
          <w:szCs w:val="18"/>
        </w:rPr>
        <w:t>září</w:t>
      </w:r>
      <w:r w:rsidR="00506681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2023 </w:t>
      </w:r>
      <w:r w:rsidR="00506681">
        <w:rPr>
          <w:sz w:val="18"/>
          <w:szCs w:val="18"/>
        </w:rPr>
        <w:t>–</w:t>
      </w:r>
      <w:r>
        <w:rPr>
          <w:sz w:val="18"/>
          <w:szCs w:val="18"/>
        </w:rPr>
        <w:t xml:space="preserve"> </w:t>
      </w:r>
      <w:r w:rsidR="00506681" w:rsidRPr="00506681">
        <w:rPr>
          <w:b/>
          <w:bCs/>
          <w:sz w:val="18"/>
          <w:szCs w:val="18"/>
        </w:rPr>
        <w:t>Ještě donedávna bylo snem většiny mladých mít vlastní automobil či bydlení. To ale pomalu přestává platit.</w:t>
      </w:r>
      <w:r w:rsidR="00506681">
        <w:rPr>
          <w:b/>
          <w:bCs/>
          <w:sz w:val="18"/>
          <w:szCs w:val="18"/>
        </w:rPr>
        <w:t xml:space="preserve"> Důvodů je několik. Od ekonomických, přes ekologické až po změnu preferencí v oblasti kvality života.</w:t>
      </w:r>
    </w:p>
    <w:p w14:paraId="1C8E6286" w14:textId="77777777" w:rsidR="00506681" w:rsidRDefault="00506681">
      <w:pPr>
        <w:rPr>
          <w:b/>
          <w:bCs/>
          <w:sz w:val="18"/>
          <w:szCs w:val="18"/>
        </w:rPr>
      </w:pPr>
    </w:p>
    <w:p w14:paraId="5F0264F6" w14:textId="3E18B42B" w:rsidR="00506681" w:rsidRDefault="00506681" w:rsidP="00506681">
      <w:pPr>
        <w:rPr>
          <w:sz w:val="18"/>
          <w:szCs w:val="18"/>
        </w:rPr>
      </w:pPr>
      <w:r>
        <w:rPr>
          <w:sz w:val="18"/>
          <w:szCs w:val="18"/>
        </w:rPr>
        <w:t xml:space="preserve">Jednou z příčin </w:t>
      </w:r>
      <w:r w:rsidR="00475DF9">
        <w:rPr>
          <w:sz w:val="18"/>
          <w:szCs w:val="18"/>
        </w:rPr>
        <w:t xml:space="preserve">posunu vztahu k vlastnění </w:t>
      </w:r>
      <w:r w:rsidR="00B21562">
        <w:rPr>
          <w:sz w:val="18"/>
          <w:szCs w:val="18"/>
        </w:rPr>
        <w:t>j</w:t>
      </w:r>
      <w:r>
        <w:rPr>
          <w:sz w:val="18"/>
          <w:szCs w:val="18"/>
        </w:rPr>
        <w:t>sou bezpochyby e</w:t>
      </w:r>
      <w:r w:rsidRPr="00506681">
        <w:rPr>
          <w:sz w:val="18"/>
          <w:szCs w:val="18"/>
        </w:rPr>
        <w:t>konomické faktory</w:t>
      </w:r>
      <w:r>
        <w:rPr>
          <w:sz w:val="18"/>
          <w:szCs w:val="18"/>
        </w:rPr>
        <w:t>.</w:t>
      </w:r>
      <w:r w:rsidRPr="00506681">
        <w:rPr>
          <w:sz w:val="18"/>
          <w:szCs w:val="18"/>
        </w:rPr>
        <w:t xml:space="preserve"> Mnoho mladých lidí dnes čelí vysokým nákladům na </w:t>
      </w:r>
      <w:r>
        <w:rPr>
          <w:sz w:val="18"/>
          <w:szCs w:val="18"/>
        </w:rPr>
        <w:t xml:space="preserve">drahý život ve městě, </w:t>
      </w:r>
      <w:r w:rsidRPr="00506681">
        <w:rPr>
          <w:sz w:val="18"/>
          <w:szCs w:val="18"/>
        </w:rPr>
        <w:t>vzdělání</w:t>
      </w:r>
      <w:r>
        <w:rPr>
          <w:sz w:val="18"/>
          <w:szCs w:val="18"/>
        </w:rPr>
        <w:t xml:space="preserve"> i</w:t>
      </w:r>
      <w:r w:rsidRPr="00506681">
        <w:rPr>
          <w:sz w:val="18"/>
          <w:szCs w:val="18"/>
        </w:rPr>
        <w:t xml:space="preserve"> základní životní náklady. </w:t>
      </w:r>
      <w:r>
        <w:rPr>
          <w:sz w:val="18"/>
          <w:szCs w:val="18"/>
        </w:rPr>
        <w:t>Nechtějí se navíc omezovat v oblasti výdajů například za kulturu a zábavu.</w:t>
      </w:r>
      <w:r w:rsidR="00D67588">
        <w:rPr>
          <w:sz w:val="18"/>
          <w:szCs w:val="18"/>
        </w:rPr>
        <w:t xml:space="preserve"> Investovat do vlastního vozu a jeho drahého provozu pro ně nedává smysl. A</w:t>
      </w:r>
      <w:r>
        <w:rPr>
          <w:sz w:val="18"/>
          <w:szCs w:val="18"/>
        </w:rPr>
        <w:t xml:space="preserve"> </w:t>
      </w:r>
      <w:r w:rsidR="00D67588">
        <w:rPr>
          <w:sz w:val="18"/>
          <w:szCs w:val="18"/>
        </w:rPr>
        <w:t>n</w:t>
      </w:r>
      <w:r>
        <w:rPr>
          <w:sz w:val="18"/>
          <w:szCs w:val="18"/>
        </w:rPr>
        <w:t xml:space="preserve">ašetřit si na </w:t>
      </w:r>
      <w:r w:rsidR="00D67588">
        <w:rPr>
          <w:sz w:val="18"/>
          <w:szCs w:val="18"/>
        </w:rPr>
        <w:t>vlastní bydlení</w:t>
      </w:r>
      <w:r w:rsidR="009341B8">
        <w:rPr>
          <w:sz w:val="18"/>
          <w:szCs w:val="18"/>
        </w:rPr>
        <w:t xml:space="preserve"> je</w:t>
      </w:r>
      <w:r>
        <w:rPr>
          <w:sz w:val="18"/>
          <w:szCs w:val="18"/>
        </w:rPr>
        <w:t xml:space="preserve"> pro mnoho z</w:t>
      </w:r>
      <w:r w:rsidR="00D67588">
        <w:rPr>
          <w:sz w:val="18"/>
          <w:szCs w:val="18"/>
        </w:rPr>
        <w:t> </w:t>
      </w:r>
      <w:r>
        <w:rPr>
          <w:sz w:val="18"/>
          <w:szCs w:val="18"/>
        </w:rPr>
        <w:t>nich</w:t>
      </w:r>
      <w:r w:rsidR="00D67588">
        <w:rPr>
          <w:sz w:val="18"/>
          <w:szCs w:val="18"/>
        </w:rPr>
        <w:t xml:space="preserve"> </w:t>
      </w:r>
      <w:r>
        <w:rPr>
          <w:sz w:val="18"/>
          <w:szCs w:val="18"/>
        </w:rPr>
        <w:t>nedosažitelné.</w:t>
      </w:r>
    </w:p>
    <w:p w14:paraId="1213A06A" w14:textId="77777777" w:rsidR="00506681" w:rsidRDefault="00506681" w:rsidP="00506681">
      <w:pPr>
        <w:rPr>
          <w:sz w:val="18"/>
          <w:szCs w:val="18"/>
        </w:rPr>
      </w:pPr>
    </w:p>
    <w:p w14:paraId="79E81ACA" w14:textId="56DFB002" w:rsidR="00506681" w:rsidRDefault="00506681" w:rsidP="00506681">
      <w:pPr>
        <w:rPr>
          <w:sz w:val="18"/>
          <w:szCs w:val="18"/>
        </w:rPr>
      </w:pPr>
      <w:r>
        <w:rPr>
          <w:sz w:val="18"/>
          <w:szCs w:val="18"/>
        </w:rPr>
        <w:t xml:space="preserve">Nejde ale jenom o finance, ale i o změny preferencí a životních hodnot. </w:t>
      </w:r>
      <w:r w:rsidRPr="00506681">
        <w:rPr>
          <w:sz w:val="18"/>
          <w:szCs w:val="18"/>
        </w:rPr>
        <w:t xml:space="preserve">Generace </w:t>
      </w:r>
      <w:r>
        <w:rPr>
          <w:sz w:val="18"/>
          <w:szCs w:val="18"/>
        </w:rPr>
        <w:t>Y</w:t>
      </w:r>
      <w:r w:rsidRPr="00506681">
        <w:rPr>
          <w:sz w:val="18"/>
          <w:szCs w:val="18"/>
        </w:rPr>
        <w:t xml:space="preserve"> a Z se </w:t>
      </w:r>
      <w:proofErr w:type="spellStart"/>
      <w:r>
        <w:rPr>
          <w:sz w:val="18"/>
          <w:szCs w:val="18"/>
        </w:rPr>
        <w:t>líší</w:t>
      </w:r>
      <w:proofErr w:type="spellEnd"/>
      <w:r w:rsidRPr="00506681">
        <w:rPr>
          <w:sz w:val="18"/>
          <w:szCs w:val="18"/>
        </w:rPr>
        <w:t xml:space="preserve"> od předchozích generací ve svých preferencích ohledně vlastnictví majetku. Mnozí </w:t>
      </w:r>
      <w:r w:rsidR="00475DF9">
        <w:rPr>
          <w:sz w:val="18"/>
          <w:szCs w:val="18"/>
        </w:rPr>
        <w:t xml:space="preserve">mají větší prioritu v důrazu na </w:t>
      </w:r>
      <w:r w:rsidRPr="00506681">
        <w:rPr>
          <w:sz w:val="18"/>
          <w:szCs w:val="18"/>
        </w:rPr>
        <w:t xml:space="preserve">životní styl a </w:t>
      </w:r>
      <w:r w:rsidR="007B0830">
        <w:rPr>
          <w:sz w:val="18"/>
          <w:szCs w:val="18"/>
        </w:rPr>
        <w:t>svobodu</w:t>
      </w:r>
      <w:r w:rsidRPr="00506681">
        <w:rPr>
          <w:sz w:val="18"/>
          <w:szCs w:val="18"/>
        </w:rPr>
        <w:t xml:space="preserve"> než </w:t>
      </w:r>
      <w:r w:rsidR="00475DF9">
        <w:rPr>
          <w:sz w:val="18"/>
          <w:szCs w:val="18"/>
        </w:rPr>
        <w:t>na</w:t>
      </w:r>
      <w:r w:rsidRPr="00506681">
        <w:rPr>
          <w:sz w:val="18"/>
          <w:szCs w:val="18"/>
        </w:rPr>
        <w:t xml:space="preserve"> </w:t>
      </w:r>
      <w:r w:rsidR="00475DF9">
        <w:rPr>
          <w:sz w:val="18"/>
          <w:szCs w:val="18"/>
        </w:rPr>
        <w:t>vlastnění majetku</w:t>
      </w:r>
      <w:r w:rsidRPr="00506681">
        <w:rPr>
          <w:sz w:val="18"/>
          <w:szCs w:val="18"/>
        </w:rPr>
        <w:t>.</w:t>
      </w:r>
      <w:r w:rsidR="00D67588">
        <w:rPr>
          <w:sz w:val="18"/>
          <w:szCs w:val="18"/>
        </w:rPr>
        <w:t xml:space="preserve"> Neradi se omezují v oblasti práce i místa bydlení. </w:t>
      </w:r>
      <w:r w:rsidR="00D67588" w:rsidRPr="00D67588">
        <w:rPr>
          <w:sz w:val="18"/>
          <w:szCs w:val="18"/>
        </w:rPr>
        <w:t>Proto si raději udržují flexibilitu a mobilitu, aby se snadno mohli přizpůsobit měnícím se okolnostem</w:t>
      </w:r>
      <w:r w:rsidR="00D67588">
        <w:rPr>
          <w:sz w:val="18"/>
          <w:szCs w:val="18"/>
        </w:rPr>
        <w:t xml:space="preserve"> či přicházející</w:t>
      </w:r>
      <w:r w:rsidR="009341B8">
        <w:rPr>
          <w:sz w:val="18"/>
          <w:szCs w:val="18"/>
        </w:rPr>
        <w:t>m</w:t>
      </w:r>
      <w:r w:rsidR="00D67588">
        <w:rPr>
          <w:sz w:val="18"/>
          <w:szCs w:val="18"/>
        </w:rPr>
        <w:t xml:space="preserve"> příležitoste</w:t>
      </w:r>
      <w:r w:rsidR="009341B8">
        <w:rPr>
          <w:sz w:val="18"/>
          <w:szCs w:val="18"/>
        </w:rPr>
        <w:t>m</w:t>
      </w:r>
      <w:r w:rsidR="00D67588">
        <w:rPr>
          <w:sz w:val="18"/>
          <w:szCs w:val="18"/>
        </w:rPr>
        <w:t xml:space="preserve"> v oblasti práce, operativního stěhování se do jiných měst či států či cestování. </w:t>
      </w:r>
    </w:p>
    <w:p w14:paraId="78420CEE" w14:textId="77777777" w:rsidR="00506681" w:rsidRDefault="00506681" w:rsidP="00506681">
      <w:pPr>
        <w:rPr>
          <w:sz w:val="18"/>
          <w:szCs w:val="18"/>
        </w:rPr>
      </w:pPr>
    </w:p>
    <w:p w14:paraId="6DCE02AB" w14:textId="35F907E9" w:rsidR="008A58FE" w:rsidRPr="00506681" w:rsidRDefault="00506681" w:rsidP="00506681">
      <w:pPr>
        <w:rPr>
          <w:sz w:val="18"/>
          <w:szCs w:val="18"/>
        </w:rPr>
      </w:pPr>
      <w:r>
        <w:rPr>
          <w:sz w:val="18"/>
          <w:szCs w:val="18"/>
        </w:rPr>
        <w:t>S tím souvisí i k</w:t>
      </w:r>
      <w:r w:rsidRPr="00506681">
        <w:rPr>
          <w:sz w:val="18"/>
          <w:szCs w:val="18"/>
        </w:rPr>
        <w:t>valita života</w:t>
      </w:r>
      <w:r>
        <w:rPr>
          <w:sz w:val="18"/>
          <w:szCs w:val="18"/>
        </w:rPr>
        <w:t>.</w:t>
      </w:r>
      <w:r w:rsidRPr="00506681">
        <w:rPr>
          <w:sz w:val="18"/>
          <w:szCs w:val="18"/>
        </w:rPr>
        <w:t xml:space="preserve"> </w:t>
      </w:r>
      <w:r>
        <w:rPr>
          <w:sz w:val="18"/>
          <w:szCs w:val="18"/>
        </w:rPr>
        <w:t>„</w:t>
      </w:r>
      <w:r w:rsidRPr="00506681">
        <w:rPr>
          <w:sz w:val="18"/>
          <w:szCs w:val="18"/>
        </w:rPr>
        <w:t>Vlastnictví bydlení a auta může být časově a finančně náročné a může způsobit stres a úzkost. Někteří lidé se mohou rozhodnout pro jednodušší životní styl, který jim umožní více času a energie věnovat se rodině, přátelům</w:t>
      </w:r>
      <w:r w:rsidR="00D67588">
        <w:rPr>
          <w:sz w:val="18"/>
          <w:szCs w:val="18"/>
        </w:rPr>
        <w:t>,</w:t>
      </w:r>
      <w:r w:rsidRPr="00506681">
        <w:rPr>
          <w:sz w:val="18"/>
          <w:szCs w:val="18"/>
        </w:rPr>
        <w:t xml:space="preserve"> koníčkům</w:t>
      </w:r>
      <w:r w:rsidR="00D67588">
        <w:rPr>
          <w:sz w:val="18"/>
          <w:szCs w:val="18"/>
        </w:rPr>
        <w:t xml:space="preserve"> či cestování</w:t>
      </w:r>
      <w:r>
        <w:rPr>
          <w:sz w:val="18"/>
          <w:szCs w:val="18"/>
        </w:rPr>
        <w:t>,“ říká psycholožka Mgr. Simona Hřebíčková</w:t>
      </w:r>
      <w:r w:rsidR="008A58FE">
        <w:rPr>
          <w:sz w:val="18"/>
          <w:szCs w:val="18"/>
        </w:rPr>
        <w:t xml:space="preserve"> a dodává: </w:t>
      </w:r>
      <w:r w:rsidR="00B21562">
        <w:rPr>
          <w:sz w:val="18"/>
          <w:szCs w:val="18"/>
        </w:rPr>
        <w:t>„</w:t>
      </w:r>
      <w:r w:rsidR="008A58FE" w:rsidRPr="008A58FE">
        <w:rPr>
          <w:sz w:val="18"/>
          <w:szCs w:val="18"/>
        </w:rPr>
        <w:t>Generace Z</w:t>
      </w:r>
      <w:r w:rsidR="008A58FE">
        <w:rPr>
          <w:sz w:val="18"/>
          <w:szCs w:val="18"/>
        </w:rPr>
        <w:t> </w:t>
      </w:r>
      <w:r w:rsidR="008A58FE" w:rsidRPr="008A58FE">
        <w:rPr>
          <w:sz w:val="18"/>
          <w:szCs w:val="18"/>
        </w:rPr>
        <w:t>si</w:t>
      </w:r>
      <w:r w:rsidR="008A58FE">
        <w:rPr>
          <w:sz w:val="18"/>
          <w:szCs w:val="18"/>
        </w:rPr>
        <w:t xml:space="preserve"> také</w:t>
      </w:r>
      <w:r w:rsidR="008A58FE" w:rsidRPr="008A58FE">
        <w:rPr>
          <w:sz w:val="18"/>
          <w:szCs w:val="18"/>
        </w:rPr>
        <w:t xml:space="preserve"> více cení svobody a flexibility a upřednostňuje módní trend k nomádskému způsobu života, ve kterém si mohou snadno změnit místo pobytu.</w:t>
      </w:r>
      <w:r w:rsidR="008A58FE">
        <w:rPr>
          <w:sz w:val="18"/>
          <w:szCs w:val="18"/>
        </w:rPr>
        <w:t xml:space="preserve"> A to k motivaci mít například vlastní bydlení moc nenahrává.“</w:t>
      </w:r>
    </w:p>
    <w:p w14:paraId="581AD5AE" w14:textId="4166BBF9" w:rsidR="00506681" w:rsidRDefault="00506681" w:rsidP="00506681">
      <w:pPr>
        <w:rPr>
          <w:sz w:val="18"/>
          <w:szCs w:val="18"/>
        </w:rPr>
      </w:pPr>
    </w:p>
    <w:p w14:paraId="5A3BF4FF" w14:textId="5465D605" w:rsidR="00506681" w:rsidRDefault="00506681">
      <w:pPr>
        <w:rPr>
          <w:sz w:val="18"/>
          <w:szCs w:val="18"/>
        </w:rPr>
      </w:pPr>
      <w:r>
        <w:rPr>
          <w:sz w:val="18"/>
          <w:szCs w:val="18"/>
        </w:rPr>
        <w:t xml:space="preserve">Mladí lidé mají také výrazné ekologické cítění. Rozhodují se i podle toho, jaký má výběr jejich životního stylu dopad </w:t>
      </w:r>
      <w:r w:rsidR="00475DF9">
        <w:rPr>
          <w:sz w:val="18"/>
          <w:szCs w:val="18"/>
        </w:rPr>
        <w:t xml:space="preserve">na </w:t>
      </w:r>
      <w:r>
        <w:rPr>
          <w:sz w:val="18"/>
          <w:szCs w:val="18"/>
        </w:rPr>
        <w:t>životní prostředí a jak tím sníží svou uhlíkovou stopu.</w:t>
      </w:r>
      <w:r w:rsidR="00D67588">
        <w:rPr>
          <w:sz w:val="18"/>
          <w:szCs w:val="18"/>
        </w:rPr>
        <w:t xml:space="preserve"> </w:t>
      </w:r>
      <w:r w:rsidRPr="00266DF9">
        <w:rPr>
          <w:sz w:val="18"/>
          <w:szCs w:val="18"/>
        </w:rPr>
        <w:t>Tomu všemu nahrává i snadnější přístup ke sdílen</w:t>
      </w:r>
      <w:r w:rsidR="00266DF9">
        <w:rPr>
          <w:sz w:val="18"/>
          <w:szCs w:val="18"/>
        </w:rPr>
        <w:t>ým</w:t>
      </w:r>
      <w:r w:rsidRPr="00266DF9">
        <w:rPr>
          <w:sz w:val="18"/>
          <w:szCs w:val="18"/>
        </w:rPr>
        <w:t xml:space="preserve"> služ</w:t>
      </w:r>
      <w:r w:rsidR="00266DF9">
        <w:rPr>
          <w:sz w:val="18"/>
          <w:szCs w:val="18"/>
        </w:rPr>
        <w:t>bám</w:t>
      </w:r>
      <w:r w:rsidR="00D67588">
        <w:rPr>
          <w:sz w:val="18"/>
          <w:szCs w:val="18"/>
        </w:rPr>
        <w:t>, například</w:t>
      </w:r>
      <w:r w:rsidRPr="00266DF9">
        <w:rPr>
          <w:sz w:val="18"/>
          <w:szCs w:val="18"/>
        </w:rPr>
        <w:t xml:space="preserve"> </w:t>
      </w:r>
      <w:r w:rsidR="00266DF9">
        <w:rPr>
          <w:sz w:val="18"/>
          <w:szCs w:val="18"/>
        </w:rPr>
        <w:t>v oblasti sdílených automobilů</w:t>
      </w:r>
      <w:r w:rsidR="00D67588">
        <w:rPr>
          <w:sz w:val="18"/>
          <w:szCs w:val="18"/>
        </w:rPr>
        <w:t>.</w:t>
      </w:r>
    </w:p>
    <w:p w14:paraId="2EFACF34" w14:textId="77777777" w:rsidR="00A25EA1" w:rsidRDefault="00A25EA1">
      <w:pPr>
        <w:rPr>
          <w:sz w:val="18"/>
          <w:szCs w:val="18"/>
        </w:rPr>
      </w:pPr>
    </w:p>
    <w:p w14:paraId="565FFBDA" w14:textId="10154B53" w:rsidR="00A25EA1" w:rsidRDefault="00A25EA1" w:rsidP="00A25EA1">
      <w:pPr>
        <w:rPr>
          <w:sz w:val="18"/>
          <w:szCs w:val="18"/>
        </w:rPr>
      </w:pPr>
      <w:r>
        <w:rPr>
          <w:sz w:val="18"/>
          <w:szCs w:val="18"/>
        </w:rPr>
        <w:t>„Sdílená auta v současnosti využívá stále více Čechů. Jedná se většinou o mladé lidi mezi 20 a 30 lety, kteří si nejčastěji pochvalují svobodný životní styl bez nutnosti a komplikací automobil vlastnit a s tím spojené nízké náklady služby. Stále více lidí si také uvědomuje a dokáže si spočítat, že pokud najedou za rok méně než 10 000 km, rozhodně se jim nevyplatí pořizovat si vlastní vůz</w:t>
      </w:r>
      <w:r w:rsidR="00DF5458">
        <w:rPr>
          <w:sz w:val="18"/>
          <w:szCs w:val="18"/>
        </w:rPr>
        <w:t>,</w:t>
      </w:r>
      <w:r>
        <w:rPr>
          <w:sz w:val="18"/>
          <w:szCs w:val="18"/>
        </w:rPr>
        <w:t xml:space="preserve">“ říká Milan </w:t>
      </w:r>
      <w:proofErr w:type="spellStart"/>
      <w:r>
        <w:rPr>
          <w:sz w:val="18"/>
          <w:szCs w:val="18"/>
        </w:rPr>
        <w:t>Beutl</w:t>
      </w:r>
      <w:proofErr w:type="spellEnd"/>
      <w:r>
        <w:rPr>
          <w:sz w:val="18"/>
          <w:szCs w:val="18"/>
        </w:rPr>
        <w:t xml:space="preserve">, ředitel českého zastoupení </w:t>
      </w:r>
      <w:proofErr w:type="spellStart"/>
      <w:r>
        <w:rPr>
          <w:sz w:val="18"/>
          <w:szCs w:val="18"/>
        </w:rPr>
        <w:t>Anytime</w:t>
      </w:r>
      <w:proofErr w:type="spellEnd"/>
      <w:r>
        <w:rPr>
          <w:sz w:val="18"/>
          <w:szCs w:val="18"/>
        </w:rPr>
        <w:t xml:space="preserve"> a dodává: „Náš</w:t>
      </w:r>
      <w:r w:rsidRPr="00A25EA1">
        <w:rPr>
          <w:sz w:val="18"/>
          <w:szCs w:val="18"/>
        </w:rPr>
        <w:t xml:space="preserve"> vozov</w:t>
      </w:r>
      <w:r>
        <w:rPr>
          <w:sz w:val="18"/>
          <w:szCs w:val="18"/>
        </w:rPr>
        <w:t>ý</w:t>
      </w:r>
      <w:r w:rsidRPr="00A25EA1">
        <w:rPr>
          <w:sz w:val="18"/>
          <w:szCs w:val="18"/>
        </w:rPr>
        <w:t xml:space="preserve"> park tvoří moderní vozy Toyota s hybridním pohonem, který je v současnosti podle nás i ze zpětné vazby zákazníků ideálním řešením. Jedná se o nejefektivnější variantu s jistotou dojezdu, navíc ekologickou. Z našich dat vyplývá, že 52 % jízdy využívají vozy energii, kterou si samy jízdou vytvoří</w:t>
      </w:r>
      <w:r>
        <w:rPr>
          <w:sz w:val="18"/>
          <w:szCs w:val="18"/>
        </w:rPr>
        <w:t>. Respekt k životnímu prostředí je totiž důležitým hlediskem pro generaci Y a Z.</w:t>
      </w:r>
      <w:r w:rsidRPr="00A25EA1">
        <w:rPr>
          <w:sz w:val="18"/>
          <w:szCs w:val="18"/>
        </w:rPr>
        <w:t>“</w:t>
      </w:r>
    </w:p>
    <w:p w14:paraId="20E8EF18" w14:textId="77777777" w:rsidR="008A58FE" w:rsidRDefault="008A58FE" w:rsidP="00A25EA1">
      <w:pPr>
        <w:rPr>
          <w:sz w:val="18"/>
          <w:szCs w:val="18"/>
        </w:rPr>
      </w:pPr>
    </w:p>
    <w:p w14:paraId="7D509F4E" w14:textId="3DA16E3A" w:rsidR="008A58FE" w:rsidRDefault="00D67588" w:rsidP="00A25EA1">
      <w:pPr>
        <w:rPr>
          <w:sz w:val="18"/>
          <w:szCs w:val="18"/>
        </w:rPr>
      </w:pPr>
      <w:r>
        <w:rPr>
          <w:sz w:val="18"/>
          <w:szCs w:val="18"/>
        </w:rPr>
        <w:t xml:space="preserve">Tím, jak je pořízení vlastního bydlení stále nedostupnější roste význam nájemního bydlení. </w:t>
      </w:r>
      <w:r w:rsidR="008A58FE">
        <w:rPr>
          <w:sz w:val="18"/>
          <w:szCs w:val="18"/>
        </w:rPr>
        <w:t>Už i v ČR začal</w:t>
      </w:r>
      <w:r>
        <w:rPr>
          <w:sz w:val="18"/>
          <w:szCs w:val="18"/>
        </w:rPr>
        <w:t>y</w:t>
      </w:r>
      <w:r w:rsidR="008A58FE">
        <w:rPr>
          <w:sz w:val="18"/>
          <w:szCs w:val="18"/>
        </w:rPr>
        <w:t xml:space="preserve"> masivněji růst</w:t>
      </w:r>
      <w:r w:rsidR="008A58FE" w:rsidRPr="008A58FE">
        <w:rPr>
          <w:sz w:val="18"/>
          <w:szCs w:val="18"/>
        </w:rPr>
        <w:t xml:space="preserve"> developerské projekty </w:t>
      </w:r>
      <w:r w:rsidR="00475DF9">
        <w:rPr>
          <w:sz w:val="18"/>
          <w:szCs w:val="18"/>
        </w:rPr>
        <w:t>zaměřené na nájemní</w:t>
      </w:r>
      <w:r w:rsidR="008A58FE" w:rsidRPr="008A58FE">
        <w:rPr>
          <w:sz w:val="18"/>
          <w:szCs w:val="18"/>
        </w:rPr>
        <w:t xml:space="preserve"> bydlení. Nabídka meziročně vzrostla i v Česku a bude nadále růst, především v Praze a dalších velkých městech.</w:t>
      </w:r>
      <w:r w:rsidR="008A58FE">
        <w:rPr>
          <w:sz w:val="18"/>
          <w:szCs w:val="18"/>
        </w:rPr>
        <w:t xml:space="preserve"> Cílovou skupinou je zejména mladá generace, která si nemůže vlastní bydlení dovolit. A také má ráda určitou svobodu, která jí umožňuje se operativně přestěhovat do jiného města či na několik měsíců vyrazit do světa a pracovat na dálku třeba z druhé strany zeměkoule. </w:t>
      </w:r>
    </w:p>
    <w:p w14:paraId="5108846C" w14:textId="77777777" w:rsidR="008A58FE" w:rsidRDefault="008A58FE" w:rsidP="00A25EA1">
      <w:pPr>
        <w:rPr>
          <w:sz w:val="18"/>
          <w:szCs w:val="18"/>
        </w:rPr>
      </w:pPr>
    </w:p>
    <w:p w14:paraId="28C23754" w14:textId="77777777" w:rsidR="008A58FE" w:rsidRDefault="008A58FE" w:rsidP="00A25EA1">
      <w:pPr>
        <w:rPr>
          <w:sz w:val="18"/>
          <w:szCs w:val="18"/>
        </w:rPr>
      </w:pPr>
    </w:p>
    <w:p w14:paraId="77ECE6D2" w14:textId="77777777" w:rsidR="00A25EA1" w:rsidRPr="00266DF9" w:rsidRDefault="00A25EA1">
      <w:pPr>
        <w:rPr>
          <w:sz w:val="18"/>
          <w:szCs w:val="18"/>
        </w:rPr>
      </w:pPr>
    </w:p>
    <w:p w14:paraId="570D3824" w14:textId="77777777" w:rsidR="00506681" w:rsidRDefault="00506681">
      <w:pPr>
        <w:rPr>
          <w:b/>
          <w:bCs/>
          <w:sz w:val="18"/>
          <w:szCs w:val="18"/>
        </w:rPr>
      </w:pPr>
    </w:p>
    <w:p w14:paraId="232206D9" w14:textId="77777777" w:rsidR="00506681" w:rsidRDefault="00506681" w:rsidP="00506681">
      <w:pPr>
        <w:rPr>
          <w:sz w:val="18"/>
          <w:szCs w:val="18"/>
        </w:rPr>
      </w:pPr>
    </w:p>
    <w:p w14:paraId="54992081" w14:textId="77777777" w:rsidR="00992F37" w:rsidRDefault="00992F37">
      <w:pPr>
        <w:rPr>
          <w:sz w:val="18"/>
          <w:szCs w:val="18"/>
        </w:rPr>
      </w:pPr>
    </w:p>
    <w:p w14:paraId="10594E9B" w14:textId="77777777" w:rsidR="00992F37" w:rsidRDefault="00992F37"/>
    <w:sectPr w:rsidR="00992F37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F37"/>
    <w:rsid w:val="000D44FE"/>
    <w:rsid w:val="0010112B"/>
    <w:rsid w:val="00266DF9"/>
    <w:rsid w:val="003456B0"/>
    <w:rsid w:val="00417BCF"/>
    <w:rsid w:val="00475DF9"/>
    <w:rsid w:val="00506681"/>
    <w:rsid w:val="00521A4C"/>
    <w:rsid w:val="00532298"/>
    <w:rsid w:val="005F4E00"/>
    <w:rsid w:val="006F42AB"/>
    <w:rsid w:val="007B0830"/>
    <w:rsid w:val="008A58FE"/>
    <w:rsid w:val="008F6A17"/>
    <w:rsid w:val="009341B8"/>
    <w:rsid w:val="00992F37"/>
    <w:rsid w:val="009C3334"/>
    <w:rsid w:val="00A25EA1"/>
    <w:rsid w:val="00B21562"/>
    <w:rsid w:val="00D67588"/>
    <w:rsid w:val="00DF5458"/>
    <w:rsid w:val="00E07E58"/>
    <w:rsid w:val="00F15DFA"/>
    <w:rsid w:val="00FE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BE113"/>
  <w15:docId w15:val="{0C685B3D-46B1-DE42-8307-78C964D5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475DF9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3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501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2023-09-12T09:13:00Z</cp:lastPrinted>
  <dcterms:created xsi:type="dcterms:W3CDTF">2023-09-30T18:52:00Z</dcterms:created>
  <dcterms:modified xsi:type="dcterms:W3CDTF">2023-09-30T18:52:00Z</dcterms:modified>
</cp:coreProperties>
</file>