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4894E9" w14:textId="5366A990" w:rsidR="00C87809" w:rsidRPr="00A50979" w:rsidRDefault="00C477DA" w:rsidP="00263949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Nebaví vás klasické fitness? Vyzkoušejte akčnější a zábavnější aktivity</w:t>
      </w:r>
    </w:p>
    <w:p w14:paraId="2E2960C6" w14:textId="77777777" w:rsidR="00C87809" w:rsidRDefault="00C87809"/>
    <w:p w14:paraId="0C6909C3" w14:textId="5BB57C51" w:rsidR="004831B4" w:rsidRPr="00263949" w:rsidRDefault="00C87809">
      <w:pPr>
        <w:rPr>
          <w:b/>
          <w:bCs/>
          <w:sz w:val="22"/>
          <w:szCs w:val="22"/>
        </w:rPr>
      </w:pPr>
      <w:r w:rsidRPr="00263949">
        <w:rPr>
          <w:b/>
          <w:bCs/>
          <w:sz w:val="22"/>
          <w:szCs w:val="22"/>
        </w:rPr>
        <w:t xml:space="preserve">Praha, </w:t>
      </w:r>
      <w:r w:rsidR="00886458">
        <w:rPr>
          <w:b/>
          <w:bCs/>
          <w:sz w:val="22"/>
          <w:szCs w:val="22"/>
        </w:rPr>
        <w:t>10</w:t>
      </w:r>
      <w:r w:rsidR="00A50979" w:rsidRPr="00263949">
        <w:rPr>
          <w:b/>
          <w:bCs/>
          <w:sz w:val="22"/>
          <w:szCs w:val="22"/>
        </w:rPr>
        <w:t>.</w:t>
      </w:r>
      <w:r w:rsidR="001C6C44" w:rsidRPr="00263949">
        <w:rPr>
          <w:b/>
          <w:bCs/>
          <w:sz w:val="22"/>
          <w:szCs w:val="22"/>
        </w:rPr>
        <w:t xml:space="preserve"> </w:t>
      </w:r>
      <w:r w:rsidR="00C477DA" w:rsidRPr="00263949">
        <w:rPr>
          <w:b/>
          <w:bCs/>
          <w:sz w:val="22"/>
          <w:szCs w:val="22"/>
        </w:rPr>
        <w:t xml:space="preserve">října </w:t>
      </w:r>
      <w:r w:rsidRPr="00263949">
        <w:rPr>
          <w:b/>
          <w:bCs/>
          <w:sz w:val="22"/>
          <w:szCs w:val="22"/>
        </w:rPr>
        <w:t>2023 –</w:t>
      </w:r>
      <w:r w:rsidR="003732B1" w:rsidRPr="00263949">
        <w:rPr>
          <w:b/>
          <w:bCs/>
          <w:sz w:val="22"/>
          <w:szCs w:val="22"/>
        </w:rPr>
        <w:t xml:space="preserve"> </w:t>
      </w:r>
      <w:r w:rsidR="00C477DA" w:rsidRPr="00263949">
        <w:rPr>
          <w:b/>
          <w:bCs/>
          <w:sz w:val="22"/>
          <w:szCs w:val="22"/>
        </w:rPr>
        <w:t>Nadcházející podzim a zima vrací některé sporty a sportovce z přírody na krytá sportoviště. Ne každý totiž rád sportuje v deštivém a chladném počasí</w:t>
      </w:r>
      <w:r w:rsidR="00886458">
        <w:rPr>
          <w:b/>
          <w:bCs/>
          <w:sz w:val="22"/>
          <w:szCs w:val="22"/>
        </w:rPr>
        <w:t>.</w:t>
      </w:r>
      <w:r w:rsidR="00C477DA" w:rsidRPr="00263949">
        <w:rPr>
          <w:b/>
          <w:bCs/>
          <w:sz w:val="22"/>
          <w:szCs w:val="22"/>
        </w:rPr>
        <w:t xml:space="preserve"> V </w:t>
      </w:r>
      <w:r w:rsidR="002B01F6" w:rsidRPr="00263949">
        <w:rPr>
          <w:b/>
          <w:bCs/>
          <w:sz w:val="22"/>
          <w:szCs w:val="22"/>
        </w:rPr>
        <w:t>následujících</w:t>
      </w:r>
      <w:r w:rsidR="00C477DA" w:rsidRPr="00263949">
        <w:rPr>
          <w:b/>
          <w:bCs/>
          <w:sz w:val="22"/>
          <w:szCs w:val="22"/>
        </w:rPr>
        <w:t xml:space="preserve"> měsících </w:t>
      </w:r>
      <w:r w:rsidR="007D363D" w:rsidRPr="00263949">
        <w:rPr>
          <w:b/>
          <w:bCs/>
          <w:sz w:val="22"/>
          <w:szCs w:val="22"/>
        </w:rPr>
        <w:t xml:space="preserve">tak </w:t>
      </w:r>
      <w:r w:rsidR="00C477DA" w:rsidRPr="00263949">
        <w:rPr>
          <w:b/>
          <w:bCs/>
          <w:sz w:val="22"/>
          <w:szCs w:val="22"/>
        </w:rPr>
        <w:t xml:space="preserve">můžeme očekávat nabitější </w:t>
      </w:r>
      <w:r w:rsidR="002B01F6" w:rsidRPr="00263949">
        <w:rPr>
          <w:b/>
          <w:bCs/>
          <w:sz w:val="22"/>
          <w:szCs w:val="22"/>
        </w:rPr>
        <w:t xml:space="preserve">fitness centra. Pokud vás začíná nudit </w:t>
      </w:r>
      <w:r w:rsidR="000E6356" w:rsidRPr="00263949">
        <w:rPr>
          <w:b/>
          <w:bCs/>
          <w:sz w:val="22"/>
          <w:szCs w:val="22"/>
        </w:rPr>
        <w:t>klasick</w:t>
      </w:r>
      <w:r w:rsidR="002B01F6" w:rsidRPr="00263949">
        <w:rPr>
          <w:b/>
          <w:bCs/>
          <w:sz w:val="22"/>
          <w:szCs w:val="22"/>
        </w:rPr>
        <w:t>é</w:t>
      </w:r>
      <w:r w:rsidR="003732B1" w:rsidRPr="00263949">
        <w:rPr>
          <w:b/>
          <w:bCs/>
          <w:sz w:val="22"/>
          <w:szCs w:val="22"/>
        </w:rPr>
        <w:t xml:space="preserve"> cvičení</w:t>
      </w:r>
      <w:r w:rsidR="004831B4" w:rsidRPr="00263949">
        <w:rPr>
          <w:b/>
          <w:bCs/>
          <w:sz w:val="22"/>
          <w:szCs w:val="22"/>
        </w:rPr>
        <w:t xml:space="preserve"> či běh</w:t>
      </w:r>
      <w:r w:rsidR="000E6356" w:rsidRPr="00263949">
        <w:rPr>
          <w:b/>
          <w:bCs/>
          <w:sz w:val="22"/>
          <w:szCs w:val="22"/>
        </w:rPr>
        <w:t>ání</w:t>
      </w:r>
      <w:r w:rsidR="002B01F6" w:rsidRPr="00263949">
        <w:rPr>
          <w:b/>
          <w:bCs/>
          <w:sz w:val="22"/>
          <w:szCs w:val="22"/>
        </w:rPr>
        <w:t>, v</w:t>
      </w:r>
      <w:r w:rsidR="004831B4" w:rsidRPr="00263949">
        <w:rPr>
          <w:b/>
          <w:bCs/>
          <w:sz w:val="22"/>
          <w:szCs w:val="22"/>
        </w:rPr>
        <w:t xml:space="preserve">yzkoušejte něco </w:t>
      </w:r>
      <w:r w:rsidR="00FF48C1" w:rsidRPr="00263949">
        <w:rPr>
          <w:b/>
          <w:bCs/>
          <w:sz w:val="22"/>
          <w:szCs w:val="22"/>
        </w:rPr>
        <w:t>akčnějšího.</w:t>
      </w:r>
      <w:r w:rsidR="003732B1" w:rsidRPr="00263949">
        <w:rPr>
          <w:b/>
          <w:bCs/>
          <w:sz w:val="22"/>
          <w:szCs w:val="22"/>
        </w:rPr>
        <w:t xml:space="preserve"> </w:t>
      </w:r>
    </w:p>
    <w:p w14:paraId="49A87B0F" w14:textId="77777777" w:rsidR="002B01F6" w:rsidRPr="00263949" w:rsidRDefault="002B01F6">
      <w:pPr>
        <w:rPr>
          <w:b/>
          <w:bCs/>
          <w:sz w:val="22"/>
          <w:szCs w:val="22"/>
        </w:rPr>
      </w:pPr>
    </w:p>
    <w:p w14:paraId="309FECBA" w14:textId="54279BB4" w:rsidR="002B01F6" w:rsidRPr="00263949" w:rsidRDefault="002B01F6" w:rsidP="002B01F6">
      <w:pPr>
        <w:rPr>
          <w:b/>
          <w:bCs/>
          <w:sz w:val="22"/>
          <w:szCs w:val="22"/>
        </w:rPr>
      </w:pPr>
      <w:r w:rsidRPr="00263949">
        <w:rPr>
          <w:b/>
          <w:bCs/>
          <w:sz w:val="22"/>
          <w:szCs w:val="22"/>
        </w:rPr>
        <w:t>Kruhový trénink</w:t>
      </w:r>
    </w:p>
    <w:p w14:paraId="23342D5D" w14:textId="320D7FC4" w:rsidR="000C65DF" w:rsidRDefault="002B01F6" w:rsidP="002B01F6">
      <w:pPr>
        <w:rPr>
          <w:sz w:val="22"/>
          <w:szCs w:val="22"/>
        </w:rPr>
      </w:pPr>
      <w:r w:rsidRPr="00263949">
        <w:rPr>
          <w:sz w:val="22"/>
          <w:szCs w:val="22"/>
        </w:rPr>
        <w:t>Jedná se o</w:t>
      </w:r>
      <w:r w:rsidR="00FF48C1" w:rsidRPr="00263949">
        <w:rPr>
          <w:sz w:val="22"/>
          <w:szCs w:val="22"/>
        </w:rPr>
        <w:t xml:space="preserve"> vyso</w:t>
      </w:r>
      <w:r w:rsidR="00886458">
        <w:rPr>
          <w:sz w:val="22"/>
          <w:szCs w:val="22"/>
        </w:rPr>
        <w:t>ce i</w:t>
      </w:r>
      <w:r w:rsidR="00FF48C1" w:rsidRPr="00263949">
        <w:rPr>
          <w:sz w:val="22"/>
          <w:szCs w:val="22"/>
        </w:rPr>
        <w:t xml:space="preserve">ntenzivní </w:t>
      </w:r>
      <w:r w:rsidR="00886458" w:rsidRPr="00263949">
        <w:rPr>
          <w:sz w:val="22"/>
          <w:szCs w:val="22"/>
        </w:rPr>
        <w:t>intervalovou</w:t>
      </w:r>
      <w:r w:rsidRPr="00263949">
        <w:rPr>
          <w:sz w:val="22"/>
          <w:szCs w:val="22"/>
        </w:rPr>
        <w:t xml:space="preserve"> formu cvičení, při kterém se posouváte se po jednotlivých stanovištích dokola. Cvičí se na nich po předem určený čas nebo předem určený počet opakování</w:t>
      </w:r>
      <w:r w:rsidRPr="00263949">
        <w:rPr>
          <w:b/>
          <w:bCs/>
          <w:sz w:val="22"/>
          <w:szCs w:val="22"/>
        </w:rPr>
        <w:t xml:space="preserve">. </w:t>
      </w:r>
      <w:r w:rsidR="00FF48C1" w:rsidRPr="00263949">
        <w:rPr>
          <w:sz w:val="22"/>
          <w:szCs w:val="22"/>
        </w:rPr>
        <w:t xml:space="preserve">Na 10-15 </w:t>
      </w:r>
      <w:r w:rsidR="00886458" w:rsidRPr="00263949">
        <w:rPr>
          <w:sz w:val="22"/>
          <w:szCs w:val="22"/>
        </w:rPr>
        <w:t>stanovištích</w:t>
      </w:r>
      <w:r w:rsidR="00FF48C1" w:rsidRPr="00263949">
        <w:rPr>
          <w:sz w:val="22"/>
          <w:szCs w:val="22"/>
        </w:rPr>
        <w:t xml:space="preserve"> procvičíte efektivně a zábavně celé tělo. Základní interval bývá 30 sekund, po kterých následuje krátká, standardně 10-</w:t>
      </w:r>
      <w:proofErr w:type="gramStart"/>
      <w:r w:rsidR="00886458" w:rsidRPr="00263949">
        <w:rPr>
          <w:sz w:val="22"/>
          <w:szCs w:val="22"/>
        </w:rPr>
        <w:t>15</w:t>
      </w:r>
      <w:r w:rsidR="00886458">
        <w:rPr>
          <w:sz w:val="22"/>
          <w:szCs w:val="22"/>
        </w:rPr>
        <w:t xml:space="preserve"> </w:t>
      </w:r>
      <w:r w:rsidR="00886458" w:rsidRPr="00263949">
        <w:rPr>
          <w:sz w:val="22"/>
          <w:szCs w:val="22"/>
        </w:rPr>
        <w:t>vteřinová</w:t>
      </w:r>
      <w:proofErr w:type="gramEnd"/>
      <w:r w:rsidR="00FF48C1" w:rsidRPr="00263949">
        <w:rPr>
          <w:sz w:val="22"/>
          <w:szCs w:val="22"/>
        </w:rPr>
        <w:t>, pauza na přesun na další stanoviště. Za jeden trénink se "</w:t>
      </w:r>
      <w:proofErr w:type="spellStart"/>
      <w:r w:rsidR="00FF48C1" w:rsidRPr="00263949">
        <w:rPr>
          <w:sz w:val="22"/>
          <w:szCs w:val="22"/>
        </w:rPr>
        <w:t>kruháč</w:t>
      </w:r>
      <w:proofErr w:type="spellEnd"/>
      <w:r w:rsidR="00FF48C1" w:rsidRPr="00263949">
        <w:rPr>
          <w:sz w:val="22"/>
          <w:szCs w:val="22"/>
        </w:rPr>
        <w:t xml:space="preserve">" projede </w:t>
      </w:r>
      <w:r w:rsidR="007D363D" w:rsidRPr="00263949">
        <w:rPr>
          <w:sz w:val="22"/>
          <w:szCs w:val="22"/>
        </w:rPr>
        <w:t>třikrát až čtyřikrát</w:t>
      </w:r>
      <w:r w:rsidR="00FF48C1" w:rsidRPr="00263949">
        <w:rPr>
          <w:sz w:val="22"/>
          <w:szCs w:val="22"/>
        </w:rPr>
        <w:t xml:space="preserve">. </w:t>
      </w:r>
    </w:p>
    <w:p w14:paraId="24D2E041" w14:textId="77777777" w:rsidR="000C65DF" w:rsidRDefault="000C65DF" w:rsidP="002B01F6">
      <w:pPr>
        <w:rPr>
          <w:sz w:val="22"/>
          <w:szCs w:val="22"/>
        </w:rPr>
      </w:pPr>
    </w:p>
    <w:p w14:paraId="31008559" w14:textId="05DAD97D" w:rsidR="002B01F6" w:rsidRPr="00263949" w:rsidRDefault="000C65DF" w:rsidP="002B01F6">
      <w:pPr>
        <w:rPr>
          <w:b/>
          <w:bCs/>
          <w:sz w:val="22"/>
          <w:szCs w:val="22"/>
        </w:rPr>
      </w:pPr>
      <w:r>
        <w:rPr>
          <w:sz w:val="22"/>
          <w:szCs w:val="22"/>
        </w:rPr>
        <w:t>„</w:t>
      </w:r>
      <w:r w:rsidR="00FF48C1" w:rsidRPr="00263949">
        <w:rPr>
          <w:sz w:val="22"/>
          <w:szCs w:val="22"/>
        </w:rPr>
        <w:t xml:space="preserve">Podstatou kruhového tréninku je zatížení organismu pomocí různých cviků na </w:t>
      </w:r>
      <w:r w:rsidR="007D363D" w:rsidRPr="00263949">
        <w:rPr>
          <w:sz w:val="22"/>
          <w:szCs w:val="22"/>
        </w:rPr>
        <w:t xml:space="preserve">posilování </w:t>
      </w:r>
      <w:r w:rsidR="00FF48C1" w:rsidRPr="00263949">
        <w:rPr>
          <w:sz w:val="22"/>
          <w:szCs w:val="22"/>
        </w:rPr>
        <w:t>horní a dolní polovin</w:t>
      </w:r>
      <w:r w:rsidR="007D363D" w:rsidRPr="00263949">
        <w:rPr>
          <w:sz w:val="22"/>
          <w:szCs w:val="22"/>
        </w:rPr>
        <w:t>y</w:t>
      </w:r>
      <w:r w:rsidR="00FF48C1" w:rsidRPr="00263949">
        <w:rPr>
          <w:sz w:val="22"/>
          <w:szCs w:val="22"/>
        </w:rPr>
        <w:t xml:space="preserve"> těla. Nedochází tak k poklesu tepové frekvence, střídáním horní a dolní poloviny těla </w:t>
      </w:r>
      <w:r w:rsidR="007D363D" w:rsidRPr="00263949">
        <w:rPr>
          <w:sz w:val="22"/>
          <w:szCs w:val="22"/>
        </w:rPr>
        <w:t>cirkuluje</w:t>
      </w:r>
      <w:r w:rsidR="00FF48C1" w:rsidRPr="00263949">
        <w:rPr>
          <w:sz w:val="22"/>
          <w:szCs w:val="22"/>
        </w:rPr>
        <w:t xml:space="preserve"> kr</w:t>
      </w:r>
      <w:r w:rsidR="007D363D" w:rsidRPr="00263949">
        <w:rPr>
          <w:sz w:val="22"/>
          <w:szCs w:val="22"/>
        </w:rPr>
        <w:t>ev</w:t>
      </w:r>
      <w:r w:rsidR="00FF48C1" w:rsidRPr="00263949">
        <w:rPr>
          <w:sz w:val="22"/>
          <w:szCs w:val="22"/>
        </w:rPr>
        <w:t xml:space="preserve"> v celém organismu a rozvíjejí se tak silově-vytrvalostní schopnosti</w:t>
      </w:r>
      <w:r>
        <w:rPr>
          <w:sz w:val="22"/>
          <w:szCs w:val="22"/>
        </w:rPr>
        <w:t>,“</w:t>
      </w:r>
      <w:r w:rsidRPr="000C65DF">
        <w:rPr>
          <w:sz w:val="22"/>
          <w:szCs w:val="22"/>
        </w:rPr>
        <w:t xml:space="preserve"> </w:t>
      </w:r>
      <w:r w:rsidRPr="00263949">
        <w:rPr>
          <w:sz w:val="22"/>
          <w:szCs w:val="22"/>
        </w:rPr>
        <w:t xml:space="preserve">říká za </w:t>
      </w:r>
      <w:proofErr w:type="spellStart"/>
      <w:r w:rsidRPr="00263949">
        <w:rPr>
          <w:sz w:val="22"/>
          <w:szCs w:val="22"/>
        </w:rPr>
        <w:t>Aryna</w:t>
      </w:r>
      <w:proofErr w:type="spellEnd"/>
      <w:r w:rsidRPr="00263949">
        <w:rPr>
          <w:sz w:val="22"/>
          <w:szCs w:val="22"/>
        </w:rPr>
        <w:t xml:space="preserve"> </w:t>
      </w:r>
      <w:proofErr w:type="spellStart"/>
      <w:r w:rsidRPr="00263949">
        <w:rPr>
          <w:sz w:val="22"/>
          <w:szCs w:val="22"/>
        </w:rPr>
        <w:t>Levchenko</w:t>
      </w:r>
      <w:proofErr w:type="spellEnd"/>
      <w:r w:rsidRPr="00263949">
        <w:rPr>
          <w:sz w:val="22"/>
          <w:szCs w:val="22"/>
        </w:rPr>
        <w:t xml:space="preserve"> z českého zastoupení </w:t>
      </w:r>
      <w:proofErr w:type="spellStart"/>
      <w:r w:rsidRPr="00263949">
        <w:rPr>
          <w:sz w:val="22"/>
          <w:szCs w:val="22"/>
        </w:rPr>
        <w:t>Xero</w:t>
      </w:r>
      <w:proofErr w:type="spellEnd"/>
      <w:r w:rsidRPr="00263949">
        <w:rPr>
          <w:sz w:val="22"/>
          <w:szCs w:val="22"/>
        </w:rPr>
        <w:t xml:space="preserve"> </w:t>
      </w:r>
      <w:proofErr w:type="spellStart"/>
      <w:r w:rsidRPr="00263949">
        <w:rPr>
          <w:sz w:val="22"/>
          <w:szCs w:val="22"/>
        </w:rPr>
        <w:t>Shoes</w:t>
      </w:r>
      <w:proofErr w:type="spellEnd"/>
      <w:r w:rsidRPr="00263949">
        <w:rPr>
          <w:sz w:val="22"/>
          <w:szCs w:val="22"/>
        </w:rPr>
        <w:t>.</w:t>
      </w:r>
    </w:p>
    <w:p w14:paraId="53CBB59D" w14:textId="77777777" w:rsidR="002B01F6" w:rsidRPr="00263949" w:rsidRDefault="002B01F6" w:rsidP="002B01F6">
      <w:pPr>
        <w:rPr>
          <w:b/>
          <w:bCs/>
          <w:sz w:val="22"/>
          <w:szCs w:val="22"/>
        </w:rPr>
      </w:pPr>
    </w:p>
    <w:p w14:paraId="3EECE42E" w14:textId="02495EEF" w:rsidR="002B01F6" w:rsidRPr="00263949" w:rsidRDefault="002B01F6" w:rsidP="002B01F6">
      <w:pPr>
        <w:rPr>
          <w:b/>
          <w:bCs/>
          <w:sz w:val="22"/>
          <w:szCs w:val="22"/>
        </w:rPr>
      </w:pPr>
      <w:proofErr w:type="spellStart"/>
      <w:r w:rsidRPr="00263949">
        <w:rPr>
          <w:b/>
          <w:bCs/>
          <w:sz w:val="22"/>
          <w:szCs w:val="22"/>
        </w:rPr>
        <w:t>CrossFit</w:t>
      </w:r>
      <w:proofErr w:type="spellEnd"/>
    </w:p>
    <w:p w14:paraId="3A07D5EF" w14:textId="05DC96E8" w:rsidR="00FF48C1" w:rsidRPr="00263949" w:rsidRDefault="002B01F6" w:rsidP="002B01F6">
      <w:pPr>
        <w:rPr>
          <w:sz w:val="22"/>
          <w:szCs w:val="22"/>
        </w:rPr>
      </w:pPr>
      <w:r w:rsidRPr="00263949">
        <w:rPr>
          <w:sz w:val="22"/>
          <w:szCs w:val="22"/>
        </w:rPr>
        <w:t xml:space="preserve">Jedná se o fitness režim, který po dobu několika desetiletí vyvíjel </w:t>
      </w:r>
      <w:proofErr w:type="spellStart"/>
      <w:r w:rsidRPr="00263949">
        <w:rPr>
          <w:sz w:val="22"/>
          <w:szCs w:val="22"/>
        </w:rPr>
        <w:t>Greg</w:t>
      </w:r>
      <w:proofErr w:type="spellEnd"/>
      <w:r w:rsidRPr="00263949">
        <w:rPr>
          <w:sz w:val="22"/>
          <w:szCs w:val="22"/>
        </w:rPr>
        <w:t xml:space="preserve"> </w:t>
      </w:r>
      <w:proofErr w:type="spellStart"/>
      <w:r w:rsidRPr="00263949">
        <w:rPr>
          <w:sz w:val="22"/>
          <w:szCs w:val="22"/>
        </w:rPr>
        <w:t>Glassman</w:t>
      </w:r>
      <w:proofErr w:type="spellEnd"/>
      <w:r w:rsidR="00886458">
        <w:rPr>
          <w:sz w:val="22"/>
          <w:szCs w:val="22"/>
        </w:rPr>
        <w:t>,</w:t>
      </w:r>
      <w:r w:rsidRPr="00263949">
        <w:rPr>
          <w:sz w:val="22"/>
          <w:szCs w:val="22"/>
        </w:rPr>
        <w:t xml:space="preserve"> který je ve světě stále populárnější. Hlavním cílem </w:t>
      </w:r>
      <w:proofErr w:type="spellStart"/>
      <w:r w:rsidRPr="00263949">
        <w:rPr>
          <w:sz w:val="22"/>
          <w:szCs w:val="22"/>
        </w:rPr>
        <w:t>CrossFitu</w:t>
      </w:r>
      <w:proofErr w:type="spellEnd"/>
      <w:r w:rsidRPr="00263949">
        <w:rPr>
          <w:sz w:val="22"/>
          <w:szCs w:val="22"/>
        </w:rPr>
        <w:t xml:space="preserve"> je postupně navyšovat kapacitu cvičení na maximum. </w:t>
      </w:r>
      <w:proofErr w:type="spellStart"/>
      <w:r w:rsidRPr="00263949">
        <w:rPr>
          <w:sz w:val="22"/>
          <w:szCs w:val="22"/>
        </w:rPr>
        <w:t>Glassmanův</w:t>
      </w:r>
      <w:proofErr w:type="spellEnd"/>
      <w:r w:rsidRPr="00263949">
        <w:rPr>
          <w:sz w:val="22"/>
          <w:szCs w:val="22"/>
        </w:rPr>
        <w:t xml:space="preserve"> program</w:t>
      </w:r>
      <w:r w:rsidR="007D363D" w:rsidRPr="00263949">
        <w:rPr>
          <w:sz w:val="22"/>
          <w:szCs w:val="22"/>
        </w:rPr>
        <w:t xml:space="preserve"> </w:t>
      </w:r>
      <w:r w:rsidRPr="00263949">
        <w:rPr>
          <w:sz w:val="22"/>
          <w:szCs w:val="22"/>
        </w:rPr>
        <w:t xml:space="preserve">je tedy speciálně navržen pro zlepšení kondice a zdraví. Jedná se o vysoce intenzivní cvičení, které zahrnuje </w:t>
      </w:r>
      <w:proofErr w:type="spellStart"/>
      <w:r w:rsidRPr="00263949">
        <w:rPr>
          <w:sz w:val="22"/>
          <w:szCs w:val="22"/>
        </w:rPr>
        <w:t>kardio</w:t>
      </w:r>
      <w:proofErr w:type="spellEnd"/>
      <w:r w:rsidRPr="00263949">
        <w:rPr>
          <w:sz w:val="22"/>
          <w:szCs w:val="22"/>
        </w:rPr>
        <w:t xml:space="preserve"> cvičení, zvedání těžkých závaží i trénink flexibility. </w:t>
      </w:r>
      <w:proofErr w:type="spellStart"/>
      <w:r w:rsidRPr="00263949">
        <w:rPr>
          <w:sz w:val="22"/>
          <w:szCs w:val="22"/>
        </w:rPr>
        <w:t>CrossFit</w:t>
      </w:r>
      <w:proofErr w:type="spellEnd"/>
      <w:r w:rsidRPr="00263949">
        <w:rPr>
          <w:sz w:val="22"/>
          <w:szCs w:val="22"/>
        </w:rPr>
        <w:t xml:space="preserve"> se stal hodně populární, protože zahrnuje neustále se měnící funkční pohyby prováděné v poměrně vysoké intenzitě. </w:t>
      </w:r>
    </w:p>
    <w:p w14:paraId="7A1257EF" w14:textId="77777777" w:rsidR="00FF48C1" w:rsidRPr="00263949" w:rsidRDefault="00FF48C1" w:rsidP="002B01F6">
      <w:pPr>
        <w:rPr>
          <w:sz w:val="22"/>
          <w:szCs w:val="22"/>
        </w:rPr>
      </w:pPr>
    </w:p>
    <w:p w14:paraId="20FA82D1" w14:textId="4B28D609" w:rsidR="002B01F6" w:rsidRPr="00263949" w:rsidRDefault="00FF48C1" w:rsidP="002B01F6">
      <w:pPr>
        <w:rPr>
          <w:sz w:val="22"/>
          <w:szCs w:val="22"/>
        </w:rPr>
      </w:pPr>
      <w:r w:rsidRPr="00263949">
        <w:rPr>
          <w:sz w:val="22"/>
          <w:szCs w:val="22"/>
        </w:rPr>
        <w:t>„</w:t>
      </w:r>
      <w:r w:rsidR="002B01F6" w:rsidRPr="00263949">
        <w:rPr>
          <w:sz w:val="22"/>
          <w:szCs w:val="22"/>
        </w:rPr>
        <w:t>Všechny tréninky jsou založeny právě na funkčních pohybech. Odráží tak nejlepší aspekty gymnastiky, vzpírání, běhu, veslování a dalších disciplín, označované taktéž jako klíčové pohyby života</w:t>
      </w:r>
      <w:r w:rsidR="000C65DF">
        <w:rPr>
          <w:sz w:val="22"/>
          <w:szCs w:val="22"/>
        </w:rPr>
        <w:t xml:space="preserve">. Další výhodou </w:t>
      </w:r>
      <w:proofErr w:type="spellStart"/>
      <w:r w:rsidR="000C65DF">
        <w:rPr>
          <w:sz w:val="22"/>
          <w:szCs w:val="22"/>
        </w:rPr>
        <w:t>CrossFitu</w:t>
      </w:r>
      <w:proofErr w:type="spellEnd"/>
      <w:r w:rsidR="000C65DF">
        <w:rPr>
          <w:sz w:val="22"/>
          <w:szCs w:val="22"/>
        </w:rPr>
        <w:t xml:space="preserve"> je, že se většinou cvičí v týmu. </w:t>
      </w:r>
      <w:r w:rsidR="000C65DF" w:rsidRPr="000C65DF">
        <w:rPr>
          <w:sz w:val="22"/>
          <w:szCs w:val="22"/>
        </w:rPr>
        <w:t>T</w:t>
      </w:r>
      <w:r w:rsidR="000C65DF">
        <w:rPr>
          <w:sz w:val="22"/>
          <w:szCs w:val="22"/>
        </w:rPr>
        <w:t>o</w:t>
      </w:r>
      <w:r w:rsidR="000C65DF" w:rsidRPr="000C65DF">
        <w:rPr>
          <w:sz w:val="22"/>
          <w:szCs w:val="22"/>
        </w:rPr>
        <w:t xml:space="preserve"> m</w:t>
      </w:r>
      <w:r w:rsidR="000C65DF">
        <w:rPr>
          <w:sz w:val="22"/>
          <w:szCs w:val="22"/>
        </w:rPr>
        <w:t>ůže</w:t>
      </w:r>
      <w:r w:rsidR="000C65DF" w:rsidRPr="000C65DF">
        <w:rPr>
          <w:sz w:val="22"/>
          <w:szCs w:val="22"/>
        </w:rPr>
        <w:t xml:space="preserve"> být </w:t>
      </w:r>
      <w:r w:rsidR="000C65DF">
        <w:rPr>
          <w:sz w:val="22"/>
          <w:szCs w:val="22"/>
        </w:rPr>
        <w:t>nejen</w:t>
      </w:r>
      <w:r w:rsidR="000C65DF" w:rsidRPr="000C65DF">
        <w:rPr>
          <w:sz w:val="22"/>
          <w:szCs w:val="22"/>
        </w:rPr>
        <w:t xml:space="preserve"> zábavnější</w:t>
      </w:r>
      <w:r w:rsidR="000C65DF">
        <w:rPr>
          <w:sz w:val="22"/>
          <w:szCs w:val="22"/>
        </w:rPr>
        <w:t xml:space="preserve">, ale u </w:t>
      </w:r>
      <w:r w:rsidR="000C65DF" w:rsidRPr="000C65DF">
        <w:rPr>
          <w:sz w:val="22"/>
          <w:szCs w:val="22"/>
        </w:rPr>
        <w:t>týmových lekcí se navíc můžete porovnávat s</w:t>
      </w:r>
      <w:r w:rsidR="000C65DF">
        <w:rPr>
          <w:sz w:val="22"/>
          <w:szCs w:val="22"/>
        </w:rPr>
        <w:t> </w:t>
      </w:r>
      <w:r w:rsidR="000C65DF" w:rsidRPr="000C65DF">
        <w:rPr>
          <w:sz w:val="22"/>
          <w:szCs w:val="22"/>
        </w:rPr>
        <w:t>ostatními</w:t>
      </w:r>
      <w:r w:rsidR="000C65DF">
        <w:rPr>
          <w:sz w:val="22"/>
          <w:szCs w:val="22"/>
        </w:rPr>
        <w:t>. A</w:t>
      </w:r>
      <w:r w:rsidR="000C65DF" w:rsidRPr="000C65DF">
        <w:rPr>
          <w:sz w:val="22"/>
          <w:szCs w:val="22"/>
        </w:rPr>
        <w:t xml:space="preserve"> jejich lepší výsledky mohou být pro vás motivací ke zlepšení</w:t>
      </w:r>
      <w:r w:rsidR="000C65DF">
        <w:rPr>
          <w:sz w:val="22"/>
          <w:szCs w:val="22"/>
        </w:rPr>
        <w:t>,</w:t>
      </w:r>
      <w:r w:rsidRPr="00263949">
        <w:rPr>
          <w:sz w:val="22"/>
          <w:szCs w:val="22"/>
        </w:rPr>
        <w:t xml:space="preserve">“ říká </w:t>
      </w:r>
      <w:r w:rsidR="000C65DF">
        <w:rPr>
          <w:sz w:val="22"/>
          <w:szCs w:val="22"/>
        </w:rPr>
        <w:t>Petr Salomon z Týmuj.cz</w:t>
      </w:r>
    </w:p>
    <w:p w14:paraId="2A41F1FB" w14:textId="77777777" w:rsidR="002B01F6" w:rsidRPr="00263949" w:rsidRDefault="002B01F6">
      <w:pPr>
        <w:rPr>
          <w:b/>
          <w:bCs/>
          <w:sz w:val="22"/>
          <w:szCs w:val="22"/>
        </w:rPr>
      </w:pPr>
    </w:p>
    <w:p w14:paraId="48582B92" w14:textId="618B3DED" w:rsidR="008A7C28" w:rsidRPr="00263949" w:rsidRDefault="008A7C28">
      <w:pPr>
        <w:rPr>
          <w:b/>
          <w:bCs/>
          <w:sz w:val="22"/>
          <w:szCs w:val="22"/>
        </w:rPr>
      </w:pPr>
      <w:r w:rsidRPr="00263949">
        <w:rPr>
          <w:b/>
          <w:bCs/>
          <w:sz w:val="22"/>
          <w:szCs w:val="22"/>
        </w:rPr>
        <w:t xml:space="preserve">HIIT trénink </w:t>
      </w:r>
    </w:p>
    <w:p w14:paraId="039D53D9" w14:textId="6658F8E8" w:rsidR="008A7C28" w:rsidRPr="00263949" w:rsidRDefault="000E6356">
      <w:pPr>
        <w:rPr>
          <w:sz w:val="22"/>
          <w:szCs w:val="22"/>
        </w:rPr>
      </w:pPr>
      <w:r w:rsidRPr="00263949">
        <w:rPr>
          <w:sz w:val="22"/>
          <w:szCs w:val="22"/>
        </w:rPr>
        <w:t xml:space="preserve">HIIT, tedy </w:t>
      </w:r>
      <w:proofErr w:type="spellStart"/>
      <w:r w:rsidRPr="00263949">
        <w:rPr>
          <w:sz w:val="22"/>
          <w:szCs w:val="22"/>
        </w:rPr>
        <w:t>high</w:t>
      </w:r>
      <w:proofErr w:type="spellEnd"/>
      <w:r w:rsidRPr="00263949">
        <w:rPr>
          <w:sz w:val="22"/>
          <w:szCs w:val="22"/>
        </w:rPr>
        <w:t xml:space="preserve">-intensity interval </w:t>
      </w:r>
      <w:proofErr w:type="spellStart"/>
      <w:r w:rsidRPr="00263949">
        <w:rPr>
          <w:sz w:val="22"/>
          <w:szCs w:val="22"/>
        </w:rPr>
        <w:t>training</w:t>
      </w:r>
      <w:proofErr w:type="spellEnd"/>
      <w:r w:rsidRPr="00263949">
        <w:rPr>
          <w:sz w:val="22"/>
          <w:szCs w:val="22"/>
        </w:rPr>
        <w:t xml:space="preserve"> je forma intervalového tréninku, který obecně kombinuje krátké úseky intenzivního cvičení s krátkými fázemi odpočinku nebo cvičení s nižší intenzitou. Například cvičení v rámci HIIT programu </w:t>
      </w:r>
      <w:proofErr w:type="spellStart"/>
      <w:r w:rsidRPr="00263949">
        <w:rPr>
          <w:sz w:val="22"/>
          <w:szCs w:val="22"/>
        </w:rPr>
        <w:t>Tabata</w:t>
      </w:r>
      <w:proofErr w:type="spellEnd"/>
      <w:r w:rsidRPr="00263949">
        <w:rPr>
          <w:sz w:val="22"/>
          <w:szCs w:val="22"/>
        </w:rPr>
        <w:t xml:space="preserve"> zahrnuje 20 sekund maximálního úsilí a následně 10 sekund odpočinku. Jeden okruh </w:t>
      </w:r>
      <w:proofErr w:type="spellStart"/>
      <w:r w:rsidRPr="00263949">
        <w:rPr>
          <w:sz w:val="22"/>
          <w:szCs w:val="22"/>
        </w:rPr>
        <w:t>tabaty</w:t>
      </w:r>
      <w:proofErr w:type="spellEnd"/>
      <w:r w:rsidRPr="00263949">
        <w:rPr>
          <w:sz w:val="22"/>
          <w:szCs w:val="22"/>
        </w:rPr>
        <w:t xml:space="preserve"> tak trvá pouze čtyři minuty.</w:t>
      </w:r>
      <w:r w:rsidR="000C65DF">
        <w:rPr>
          <w:sz w:val="22"/>
          <w:szCs w:val="22"/>
        </w:rPr>
        <w:t xml:space="preserve"> </w:t>
      </w:r>
      <w:r w:rsidR="008C4104" w:rsidRPr="00263949">
        <w:rPr>
          <w:sz w:val="22"/>
          <w:szCs w:val="22"/>
        </w:rPr>
        <w:t xml:space="preserve">Jedním z benefitů </w:t>
      </w:r>
      <w:r w:rsidRPr="00263949">
        <w:rPr>
          <w:sz w:val="22"/>
          <w:szCs w:val="22"/>
        </w:rPr>
        <w:t>může být</w:t>
      </w:r>
      <w:r w:rsidR="008C4104" w:rsidRPr="00263949">
        <w:rPr>
          <w:sz w:val="22"/>
          <w:szCs w:val="22"/>
        </w:rPr>
        <w:t xml:space="preserve"> do</w:t>
      </w:r>
      <w:r w:rsidRPr="00263949">
        <w:rPr>
          <w:sz w:val="22"/>
          <w:szCs w:val="22"/>
        </w:rPr>
        <w:t>sažení</w:t>
      </w:r>
      <w:r w:rsidR="008C4104" w:rsidRPr="00263949">
        <w:rPr>
          <w:sz w:val="22"/>
          <w:szCs w:val="22"/>
        </w:rPr>
        <w:t xml:space="preserve"> výsledků v relativně krátkém čase.</w:t>
      </w:r>
      <w:r w:rsidR="00340FAC" w:rsidRPr="00263949">
        <w:rPr>
          <w:sz w:val="22"/>
          <w:szCs w:val="22"/>
        </w:rPr>
        <w:t xml:space="preserve"> Jednou z nejuznávanějších výhod vysoce intervalového tréninku je kromě budování síly také jeho pozitivní přínos pro zdraví srdce, stejně tak může také pomoci zlepšit funkce metabolismu.</w:t>
      </w:r>
    </w:p>
    <w:p w14:paraId="70E92368" w14:textId="77777777" w:rsidR="004831B4" w:rsidRPr="00263949" w:rsidRDefault="004831B4" w:rsidP="004831B4">
      <w:pPr>
        <w:rPr>
          <w:sz w:val="22"/>
          <w:szCs w:val="22"/>
        </w:rPr>
      </w:pPr>
    </w:p>
    <w:p w14:paraId="3B0044AB" w14:textId="3B57FFB5" w:rsidR="004831B4" w:rsidRPr="00263949" w:rsidRDefault="004831B4" w:rsidP="004831B4">
      <w:pPr>
        <w:rPr>
          <w:sz w:val="22"/>
          <w:szCs w:val="22"/>
        </w:rPr>
      </w:pPr>
      <w:r w:rsidRPr="00263949">
        <w:rPr>
          <w:sz w:val="22"/>
          <w:szCs w:val="22"/>
        </w:rPr>
        <w:t>„</w:t>
      </w:r>
      <w:r w:rsidR="000A2CE2" w:rsidRPr="00263949">
        <w:rPr>
          <w:sz w:val="22"/>
          <w:szCs w:val="22"/>
        </w:rPr>
        <w:t>P</w:t>
      </w:r>
      <w:r w:rsidRPr="00263949">
        <w:rPr>
          <w:sz w:val="22"/>
          <w:szCs w:val="22"/>
        </w:rPr>
        <w:t>ro</w:t>
      </w:r>
      <w:r w:rsidR="002B01F6" w:rsidRPr="00263949">
        <w:rPr>
          <w:sz w:val="22"/>
          <w:szCs w:val="22"/>
        </w:rPr>
        <w:t xml:space="preserve"> kruhový trénink</w:t>
      </w:r>
      <w:r w:rsidR="00FF48C1" w:rsidRPr="00263949">
        <w:rPr>
          <w:sz w:val="22"/>
          <w:szCs w:val="22"/>
        </w:rPr>
        <w:t>,</w:t>
      </w:r>
      <w:r w:rsidRPr="00263949">
        <w:rPr>
          <w:sz w:val="22"/>
          <w:szCs w:val="22"/>
        </w:rPr>
        <w:t xml:space="preserve"> </w:t>
      </w:r>
      <w:proofErr w:type="spellStart"/>
      <w:r w:rsidRPr="00263949">
        <w:rPr>
          <w:sz w:val="22"/>
          <w:szCs w:val="22"/>
        </w:rPr>
        <w:t>CrossFit</w:t>
      </w:r>
      <w:proofErr w:type="spellEnd"/>
      <w:r w:rsidR="000A2CE2" w:rsidRPr="00263949">
        <w:rPr>
          <w:sz w:val="22"/>
          <w:szCs w:val="22"/>
        </w:rPr>
        <w:t>, ale i HIIT,</w:t>
      </w:r>
      <w:r w:rsidRPr="00263949">
        <w:rPr>
          <w:sz w:val="22"/>
          <w:szCs w:val="22"/>
        </w:rPr>
        <w:t xml:space="preserve"> je vhodn</w:t>
      </w:r>
      <w:r w:rsidR="00A50979" w:rsidRPr="00263949">
        <w:rPr>
          <w:sz w:val="22"/>
          <w:szCs w:val="22"/>
        </w:rPr>
        <w:t xml:space="preserve">á </w:t>
      </w:r>
      <w:r w:rsidRPr="00263949">
        <w:rPr>
          <w:sz w:val="22"/>
          <w:szCs w:val="22"/>
        </w:rPr>
        <w:t xml:space="preserve">lehká </w:t>
      </w:r>
      <w:proofErr w:type="spellStart"/>
      <w:r w:rsidRPr="00263949">
        <w:rPr>
          <w:sz w:val="22"/>
          <w:szCs w:val="22"/>
        </w:rPr>
        <w:t>barefootová</w:t>
      </w:r>
      <w:proofErr w:type="spellEnd"/>
      <w:r w:rsidRPr="00263949">
        <w:rPr>
          <w:sz w:val="22"/>
          <w:szCs w:val="22"/>
        </w:rPr>
        <w:t xml:space="preserve"> obuv. </w:t>
      </w:r>
      <w:r w:rsidR="00A50979" w:rsidRPr="00263949">
        <w:rPr>
          <w:sz w:val="22"/>
          <w:szCs w:val="22"/>
        </w:rPr>
        <w:t xml:space="preserve">Má </w:t>
      </w:r>
      <w:r w:rsidRPr="00263949">
        <w:rPr>
          <w:sz w:val="22"/>
          <w:szCs w:val="22"/>
        </w:rPr>
        <w:t xml:space="preserve">totiž pružnou a velmi tenkou </w:t>
      </w:r>
      <w:r w:rsidR="007D363D" w:rsidRPr="00263949">
        <w:rPr>
          <w:sz w:val="22"/>
          <w:szCs w:val="22"/>
        </w:rPr>
        <w:t>podrážku</w:t>
      </w:r>
      <w:r w:rsidRPr="00263949">
        <w:rPr>
          <w:sz w:val="22"/>
          <w:szCs w:val="22"/>
        </w:rPr>
        <w:t xml:space="preserve">, která dává možnost </w:t>
      </w:r>
      <w:r w:rsidR="00A50979" w:rsidRPr="00263949">
        <w:rPr>
          <w:sz w:val="22"/>
          <w:szCs w:val="22"/>
        </w:rPr>
        <w:t xml:space="preserve">pevně </w:t>
      </w:r>
      <w:r w:rsidRPr="00263949">
        <w:rPr>
          <w:sz w:val="22"/>
          <w:szCs w:val="22"/>
        </w:rPr>
        <w:t xml:space="preserve">cítit zem pod nohama. Dále pak </w:t>
      </w:r>
      <w:r w:rsidR="00A50979" w:rsidRPr="00263949">
        <w:rPr>
          <w:sz w:val="22"/>
          <w:szCs w:val="22"/>
        </w:rPr>
        <w:t xml:space="preserve">může </w:t>
      </w:r>
      <w:r w:rsidRPr="00263949">
        <w:rPr>
          <w:sz w:val="22"/>
          <w:szCs w:val="22"/>
        </w:rPr>
        <w:t>zlepšit rovnováhu</w:t>
      </w:r>
      <w:r w:rsidR="00A01F00" w:rsidRPr="00263949">
        <w:rPr>
          <w:sz w:val="22"/>
          <w:szCs w:val="22"/>
        </w:rPr>
        <w:t xml:space="preserve"> </w:t>
      </w:r>
      <w:r w:rsidRPr="00263949">
        <w:rPr>
          <w:sz w:val="22"/>
          <w:szCs w:val="22"/>
        </w:rPr>
        <w:t xml:space="preserve">a stabilitu, což je velmi důležité pro každý trénink. Díky </w:t>
      </w:r>
      <w:proofErr w:type="spellStart"/>
      <w:r w:rsidRPr="00263949">
        <w:rPr>
          <w:sz w:val="22"/>
          <w:szCs w:val="22"/>
        </w:rPr>
        <w:t>zero</w:t>
      </w:r>
      <w:proofErr w:type="spellEnd"/>
      <w:r w:rsidRPr="00263949">
        <w:rPr>
          <w:sz w:val="22"/>
          <w:szCs w:val="22"/>
        </w:rPr>
        <w:t xml:space="preserve">-drop podrážce udržují paty a prsty ve stejné vzdálenosti od země a tělo se tak dostává do přirozeného postoje,“ říká za </w:t>
      </w:r>
      <w:proofErr w:type="spellStart"/>
      <w:r w:rsidRPr="00263949">
        <w:rPr>
          <w:sz w:val="22"/>
          <w:szCs w:val="22"/>
        </w:rPr>
        <w:t>Aryna</w:t>
      </w:r>
      <w:proofErr w:type="spellEnd"/>
      <w:r w:rsidRPr="00263949">
        <w:rPr>
          <w:sz w:val="22"/>
          <w:szCs w:val="22"/>
        </w:rPr>
        <w:t xml:space="preserve"> </w:t>
      </w:r>
      <w:proofErr w:type="spellStart"/>
      <w:r w:rsidRPr="00263949">
        <w:rPr>
          <w:sz w:val="22"/>
          <w:szCs w:val="22"/>
        </w:rPr>
        <w:t>Levchenko</w:t>
      </w:r>
      <w:proofErr w:type="spellEnd"/>
      <w:r w:rsidRPr="00263949">
        <w:rPr>
          <w:sz w:val="22"/>
          <w:szCs w:val="22"/>
        </w:rPr>
        <w:t xml:space="preserve"> z</w:t>
      </w:r>
      <w:r w:rsidR="00FF48C1" w:rsidRPr="00263949">
        <w:rPr>
          <w:sz w:val="22"/>
          <w:szCs w:val="22"/>
        </w:rPr>
        <w:t> českého zastoupení</w:t>
      </w:r>
      <w:r w:rsidRPr="00263949">
        <w:rPr>
          <w:sz w:val="22"/>
          <w:szCs w:val="22"/>
        </w:rPr>
        <w:t> </w:t>
      </w:r>
      <w:proofErr w:type="spellStart"/>
      <w:r w:rsidRPr="00263949">
        <w:rPr>
          <w:sz w:val="22"/>
          <w:szCs w:val="22"/>
        </w:rPr>
        <w:t>Xero</w:t>
      </w:r>
      <w:proofErr w:type="spellEnd"/>
      <w:r w:rsidRPr="00263949">
        <w:rPr>
          <w:sz w:val="22"/>
          <w:szCs w:val="22"/>
        </w:rPr>
        <w:t xml:space="preserve"> </w:t>
      </w:r>
      <w:proofErr w:type="spellStart"/>
      <w:r w:rsidRPr="00263949">
        <w:rPr>
          <w:sz w:val="22"/>
          <w:szCs w:val="22"/>
        </w:rPr>
        <w:t>Shoes</w:t>
      </w:r>
      <w:proofErr w:type="spellEnd"/>
      <w:r w:rsidRPr="00263949">
        <w:rPr>
          <w:sz w:val="22"/>
          <w:szCs w:val="22"/>
        </w:rPr>
        <w:t>.</w:t>
      </w:r>
    </w:p>
    <w:p w14:paraId="6CF0C411" w14:textId="77777777" w:rsidR="004831B4" w:rsidRPr="00263949" w:rsidRDefault="004831B4" w:rsidP="006A760A">
      <w:pPr>
        <w:rPr>
          <w:sz w:val="22"/>
          <w:szCs w:val="22"/>
        </w:rPr>
      </w:pPr>
    </w:p>
    <w:p w14:paraId="2037D9BA" w14:textId="12021F0C" w:rsidR="00FF48C1" w:rsidRPr="00263949" w:rsidRDefault="00FF48C1" w:rsidP="00FF48C1">
      <w:pPr>
        <w:rPr>
          <w:b/>
          <w:bCs/>
          <w:sz w:val="22"/>
          <w:szCs w:val="22"/>
        </w:rPr>
      </w:pPr>
      <w:r w:rsidRPr="00263949">
        <w:rPr>
          <w:b/>
          <w:bCs/>
          <w:sz w:val="22"/>
          <w:szCs w:val="22"/>
        </w:rPr>
        <w:t>12-3-30 trénink</w:t>
      </w:r>
    </w:p>
    <w:p w14:paraId="19A87A7B" w14:textId="2E64A55F" w:rsidR="00FF48C1" w:rsidRPr="00263949" w:rsidRDefault="00FF48C1" w:rsidP="00FF48C1">
      <w:pPr>
        <w:rPr>
          <w:sz w:val="22"/>
          <w:szCs w:val="22"/>
        </w:rPr>
      </w:pPr>
      <w:r w:rsidRPr="00263949">
        <w:rPr>
          <w:sz w:val="22"/>
          <w:szCs w:val="22"/>
        </w:rPr>
        <w:t xml:space="preserve">Čísla 12-3-30 určují základní pravidlo, kterým se vyplatí </w:t>
      </w:r>
      <w:r w:rsidR="007D363D" w:rsidRPr="00263949">
        <w:rPr>
          <w:sz w:val="22"/>
          <w:szCs w:val="22"/>
        </w:rPr>
        <w:t xml:space="preserve">při tomto cvičení </w:t>
      </w:r>
      <w:r w:rsidRPr="00263949">
        <w:rPr>
          <w:sz w:val="22"/>
          <w:szCs w:val="22"/>
        </w:rPr>
        <w:t xml:space="preserve">řídit. Cvičení probíhá na běžícím pásu, kdy si nastavíte pás na 12 % sklon, jdete rychlostí 3 míle (tedy cca 4,8 km) za hodinu po </w:t>
      </w:r>
      <w:r w:rsidRPr="00263949">
        <w:rPr>
          <w:sz w:val="22"/>
          <w:szCs w:val="22"/>
        </w:rPr>
        <w:lastRenderedPageBreak/>
        <w:t xml:space="preserve">dobu 30 minut. Že to zní jednoduše a vypadá jako procházka v parku? Cvičení je mnohem náročnější, než se zdá. 12-3-30 je ideální pro zvýšení tepové frekvence, jedná se vlastně o typ </w:t>
      </w:r>
      <w:proofErr w:type="spellStart"/>
      <w:r w:rsidRPr="00263949">
        <w:rPr>
          <w:sz w:val="22"/>
          <w:szCs w:val="22"/>
        </w:rPr>
        <w:t>kardio</w:t>
      </w:r>
      <w:proofErr w:type="spellEnd"/>
      <w:r w:rsidRPr="00263949">
        <w:rPr>
          <w:sz w:val="22"/>
          <w:szCs w:val="22"/>
        </w:rPr>
        <w:t xml:space="preserve"> cvičení, přičemž chůze do kopce nutí tělo pracovat intenzivněji. Je také šetrnější pro vaše klouby než běh, takže je vynikající volbou pro </w:t>
      </w:r>
      <w:r w:rsidR="007D363D" w:rsidRPr="00263949">
        <w:rPr>
          <w:sz w:val="22"/>
          <w:szCs w:val="22"/>
        </w:rPr>
        <w:t xml:space="preserve">všechny </w:t>
      </w:r>
      <w:r w:rsidRPr="00263949">
        <w:rPr>
          <w:sz w:val="22"/>
          <w:szCs w:val="22"/>
        </w:rPr>
        <w:t xml:space="preserve">věkové skupiny i úplné začátečníky. </w:t>
      </w:r>
      <w:r w:rsidR="007D363D" w:rsidRPr="00263949">
        <w:rPr>
          <w:sz w:val="22"/>
          <w:szCs w:val="22"/>
        </w:rPr>
        <w:t>S</w:t>
      </w:r>
      <w:r w:rsidRPr="00263949">
        <w:rPr>
          <w:sz w:val="22"/>
          <w:szCs w:val="22"/>
        </w:rPr>
        <w:t>klon 12 % není malý a 30 minut není krátká doba. V úplných začátcích je vhodné několik prvních tréninků snížit sklon, tempo i čas tak, aby odpovídaly vaší současné kondici.</w:t>
      </w:r>
    </w:p>
    <w:p w14:paraId="64F9B5CA" w14:textId="77777777" w:rsidR="00FF48C1" w:rsidRPr="00263949" w:rsidRDefault="00FF48C1" w:rsidP="00FF48C1">
      <w:pPr>
        <w:rPr>
          <w:sz w:val="22"/>
          <w:szCs w:val="22"/>
        </w:rPr>
      </w:pPr>
    </w:p>
    <w:p w14:paraId="0F5FCCFE" w14:textId="3BFE0BE1" w:rsidR="00FF48C1" w:rsidRPr="00263949" w:rsidRDefault="00FF48C1" w:rsidP="00FF48C1">
      <w:pPr>
        <w:rPr>
          <w:b/>
          <w:bCs/>
          <w:sz w:val="22"/>
          <w:szCs w:val="22"/>
        </w:rPr>
      </w:pPr>
      <w:r w:rsidRPr="00263949">
        <w:rPr>
          <w:b/>
          <w:bCs/>
          <w:sz w:val="22"/>
          <w:szCs w:val="22"/>
        </w:rPr>
        <w:t>Tip na závěr:</w:t>
      </w:r>
    </w:p>
    <w:p w14:paraId="14BD8A93" w14:textId="3B7C750A" w:rsidR="00CF5C31" w:rsidRPr="00FF31A3" w:rsidRDefault="00CF5C31" w:rsidP="00FF48C1">
      <w:pPr>
        <w:rPr>
          <w:rFonts w:cstheme="minorHAnsi"/>
          <w:sz w:val="22"/>
          <w:szCs w:val="22"/>
        </w:rPr>
      </w:pPr>
    </w:p>
    <w:p w14:paraId="47869F19" w14:textId="6A4FF368" w:rsidR="00FF48C1" w:rsidRPr="00FF31A3" w:rsidRDefault="00FF31A3" w:rsidP="00FF31A3">
      <w:pPr>
        <w:rPr>
          <w:sz w:val="22"/>
          <w:szCs w:val="22"/>
        </w:rPr>
      </w:pPr>
      <w:r w:rsidRPr="00FF31A3">
        <w:rPr>
          <w:rFonts w:eastAsia="Times New Roman" w:cstheme="minorHAnsi"/>
          <w:b/>
          <w:bCs/>
          <w:sz w:val="22"/>
          <w:szCs w:val="22"/>
          <w:lang w:eastAsia="cs-CZ"/>
        </w:rPr>
        <w:t xml:space="preserve">Sportovní boty </w:t>
      </w:r>
      <w:proofErr w:type="spellStart"/>
      <w:r w:rsidRPr="00FF31A3">
        <w:rPr>
          <w:rFonts w:eastAsia="Times New Roman" w:cstheme="minorHAnsi"/>
          <w:b/>
          <w:bCs/>
          <w:sz w:val="22"/>
          <w:szCs w:val="22"/>
          <w:lang w:eastAsia="cs-CZ"/>
        </w:rPr>
        <w:t>Xero</w:t>
      </w:r>
      <w:proofErr w:type="spellEnd"/>
      <w:r w:rsidRPr="00FF31A3">
        <w:rPr>
          <w:rFonts w:eastAsia="Times New Roman" w:cstheme="minorHAnsi"/>
          <w:b/>
          <w:bCs/>
          <w:sz w:val="22"/>
          <w:szCs w:val="22"/>
          <w:lang w:eastAsia="cs-CZ"/>
        </w:rPr>
        <w:t xml:space="preserve"> </w:t>
      </w:r>
      <w:proofErr w:type="spellStart"/>
      <w:r w:rsidRPr="00FF31A3">
        <w:rPr>
          <w:rFonts w:eastAsia="Times New Roman" w:cstheme="minorHAnsi"/>
          <w:b/>
          <w:bCs/>
          <w:sz w:val="22"/>
          <w:szCs w:val="22"/>
          <w:lang w:eastAsia="cs-CZ"/>
        </w:rPr>
        <w:t>Shoes</w:t>
      </w:r>
      <w:proofErr w:type="spellEnd"/>
      <w:r w:rsidRPr="00FF31A3">
        <w:rPr>
          <w:rFonts w:eastAsia="Times New Roman" w:cstheme="minorHAnsi"/>
          <w:b/>
          <w:bCs/>
          <w:sz w:val="22"/>
          <w:szCs w:val="22"/>
          <w:lang w:eastAsia="cs-CZ"/>
        </w:rPr>
        <w:t xml:space="preserve"> 360</w:t>
      </w:r>
      <w:r w:rsidRPr="00FF31A3">
        <w:rPr>
          <w:rFonts w:eastAsia="Times New Roman" w:cstheme="minorHAnsi"/>
          <w:b/>
          <w:bCs/>
          <w:sz w:val="22"/>
          <w:szCs w:val="22"/>
          <w:lang w:eastAsia="cs-CZ"/>
        </w:rPr>
        <w:br/>
      </w:r>
      <w:r w:rsidRPr="00FF31A3">
        <w:rPr>
          <w:rFonts w:eastAsia="Times New Roman" w:cstheme="minorHAnsi"/>
          <w:sz w:val="22"/>
          <w:szCs w:val="22"/>
          <w:lang w:eastAsia="cs-CZ"/>
        </w:rPr>
        <w:t>Lehk</w:t>
      </w:r>
      <w:r>
        <w:rPr>
          <w:rFonts w:eastAsia="Times New Roman" w:cstheme="minorHAnsi"/>
          <w:sz w:val="22"/>
          <w:szCs w:val="22"/>
          <w:lang w:eastAsia="cs-CZ"/>
        </w:rPr>
        <w:t>é</w:t>
      </w:r>
      <w:r w:rsidRPr="00FF31A3">
        <w:rPr>
          <w:rFonts w:eastAsia="Times New Roman" w:cstheme="minorHAnsi"/>
          <w:sz w:val="22"/>
          <w:szCs w:val="22"/>
          <w:lang w:eastAsia="cs-CZ"/>
        </w:rPr>
        <w:t xml:space="preserve"> tréninkov</w:t>
      </w:r>
      <w:r>
        <w:rPr>
          <w:rFonts w:eastAsia="Times New Roman" w:cstheme="minorHAnsi"/>
          <w:sz w:val="22"/>
          <w:szCs w:val="22"/>
          <w:lang w:eastAsia="cs-CZ"/>
        </w:rPr>
        <w:t>é</w:t>
      </w:r>
      <w:r w:rsidRPr="00FF31A3">
        <w:rPr>
          <w:rFonts w:eastAsia="Times New Roman" w:cstheme="minorHAnsi"/>
          <w:sz w:val="22"/>
          <w:szCs w:val="22"/>
          <w:lang w:eastAsia="cs-CZ"/>
        </w:rPr>
        <w:t xml:space="preserve"> bot</w:t>
      </w:r>
      <w:r>
        <w:rPr>
          <w:rFonts w:eastAsia="Times New Roman" w:cstheme="minorHAnsi"/>
          <w:sz w:val="22"/>
          <w:szCs w:val="22"/>
          <w:lang w:eastAsia="cs-CZ"/>
        </w:rPr>
        <w:t>y</w:t>
      </w:r>
      <w:r w:rsidRPr="00FF31A3">
        <w:rPr>
          <w:rFonts w:eastAsia="Times New Roman" w:cstheme="minorHAnsi"/>
          <w:sz w:val="22"/>
          <w:szCs w:val="22"/>
          <w:lang w:eastAsia="cs-CZ"/>
        </w:rPr>
        <w:t xml:space="preserve"> 360 </w:t>
      </w:r>
      <w:r>
        <w:rPr>
          <w:rFonts w:eastAsia="Times New Roman" w:cstheme="minorHAnsi"/>
          <w:sz w:val="22"/>
          <w:szCs w:val="22"/>
          <w:lang w:eastAsia="cs-CZ"/>
        </w:rPr>
        <w:t>jsou</w:t>
      </w:r>
      <w:r w:rsidRPr="00FF31A3">
        <w:rPr>
          <w:rFonts w:eastAsia="Times New Roman" w:cstheme="minorHAnsi"/>
          <w:sz w:val="22"/>
          <w:szCs w:val="22"/>
          <w:lang w:eastAsia="cs-CZ"/>
        </w:rPr>
        <w:t xml:space="preserve"> navržen</w:t>
      </w:r>
      <w:r>
        <w:rPr>
          <w:rFonts w:eastAsia="Times New Roman" w:cstheme="minorHAnsi"/>
          <w:sz w:val="22"/>
          <w:szCs w:val="22"/>
          <w:lang w:eastAsia="cs-CZ"/>
        </w:rPr>
        <w:t>y</w:t>
      </w:r>
      <w:r w:rsidRPr="00FF31A3">
        <w:rPr>
          <w:rFonts w:eastAsia="Times New Roman" w:cstheme="minorHAnsi"/>
          <w:sz w:val="22"/>
          <w:szCs w:val="22"/>
          <w:lang w:eastAsia="cs-CZ"/>
        </w:rPr>
        <w:t xml:space="preserve"> tak, aby zvládl</w:t>
      </w:r>
      <w:r>
        <w:rPr>
          <w:rFonts w:eastAsia="Times New Roman" w:cstheme="minorHAnsi"/>
          <w:sz w:val="22"/>
          <w:szCs w:val="22"/>
          <w:lang w:eastAsia="cs-CZ"/>
        </w:rPr>
        <w:t>y</w:t>
      </w:r>
      <w:r w:rsidRPr="00FF31A3">
        <w:rPr>
          <w:rFonts w:eastAsia="Times New Roman" w:cstheme="minorHAnsi"/>
          <w:sz w:val="22"/>
          <w:szCs w:val="22"/>
          <w:lang w:eastAsia="cs-CZ"/>
        </w:rPr>
        <w:t xml:space="preserve"> fitness cvičení, trénink na kurtech nebo </w:t>
      </w:r>
      <w:proofErr w:type="spellStart"/>
      <w:r w:rsidRPr="00FF31A3">
        <w:rPr>
          <w:rFonts w:eastAsia="Times New Roman" w:cstheme="minorHAnsi"/>
          <w:sz w:val="22"/>
          <w:szCs w:val="22"/>
          <w:lang w:eastAsia="cs-CZ"/>
        </w:rPr>
        <w:t>CrossFit</w:t>
      </w:r>
      <w:proofErr w:type="spellEnd"/>
      <w:r w:rsidRPr="00FF31A3">
        <w:rPr>
          <w:rFonts w:eastAsia="Times New Roman" w:cstheme="minorHAnsi"/>
          <w:sz w:val="22"/>
          <w:szCs w:val="22"/>
          <w:lang w:eastAsia="cs-CZ"/>
        </w:rPr>
        <w:t xml:space="preserve">. </w:t>
      </w:r>
      <w:r>
        <w:rPr>
          <w:rFonts w:eastAsia="Times New Roman" w:cstheme="minorHAnsi"/>
          <w:sz w:val="22"/>
          <w:szCs w:val="22"/>
          <w:lang w:eastAsia="cs-CZ"/>
        </w:rPr>
        <w:t>M</w:t>
      </w:r>
      <w:r w:rsidRPr="00FF31A3">
        <w:rPr>
          <w:rFonts w:eastAsia="Times New Roman" w:cstheme="minorHAnsi"/>
          <w:sz w:val="22"/>
          <w:szCs w:val="22"/>
          <w:lang w:eastAsia="cs-CZ"/>
        </w:rPr>
        <w:t>ají nevyvýšenou patu (“</w:t>
      </w:r>
      <w:proofErr w:type="spellStart"/>
      <w:r w:rsidRPr="00FF31A3">
        <w:rPr>
          <w:rFonts w:eastAsia="Times New Roman" w:cstheme="minorHAnsi"/>
          <w:sz w:val="22"/>
          <w:szCs w:val="22"/>
          <w:lang w:eastAsia="cs-CZ"/>
        </w:rPr>
        <w:t>zero</w:t>
      </w:r>
      <w:proofErr w:type="spellEnd"/>
      <w:r w:rsidRPr="00FF31A3">
        <w:rPr>
          <w:rFonts w:eastAsia="Times New Roman" w:cstheme="minorHAnsi"/>
          <w:sz w:val="22"/>
          <w:szCs w:val="22"/>
          <w:lang w:eastAsia="cs-CZ"/>
        </w:rPr>
        <w:t xml:space="preserve"> drop”) podporující správné držení těla, jsou designované nízko při zemi pro dokonalou rovnováhu a hbitost, mají flexibilní podrážku, která vám poskytne tu správnou míru ochrany, abyste se mohl</w:t>
      </w:r>
      <w:r>
        <w:rPr>
          <w:rFonts w:eastAsia="Times New Roman" w:cstheme="minorHAnsi"/>
          <w:sz w:val="22"/>
          <w:szCs w:val="22"/>
          <w:lang w:eastAsia="cs-CZ"/>
        </w:rPr>
        <w:t>i</w:t>
      </w:r>
      <w:r w:rsidRPr="00FF31A3">
        <w:rPr>
          <w:rFonts w:eastAsia="Times New Roman" w:cstheme="minorHAnsi"/>
          <w:sz w:val="22"/>
          <w:szCs w:val="22"/>
          <w:lang w:eastAsia="cs-CZ"/>
        </w:rPr>
        <w:t xml:space="preserve"> pohybovat v naprostém pohodlí a bezpečně vnímat půdu pod nohama. Tento model seženete například v modro žlutém provedení.</w:t>
      </w:r>
      <w:r w:rsidRPr="00FF31A3">
        <w:rPr>
          <w:rFonts w:eastAsia="Times New Roman" w:cstheme="minorHAnsi"/>
          <w:b/>
          <w:bCs/>
          <w:sz w:val="22"/>
          <w:szCs w:val="22"/>
          <w:lang w:eastAsia="cs-CZ"/>
        </w:rPr>
        <w:t> </w:t>
      </w:r>
      <w:r w:rsidRPr="00FF31A3">
        <w:rPr>
          <w:rFonts w:eastAsia="Times New Roman" w:cstheme="minorHAnsi"/>
          <w:b/>
          <w:bCs/>
          <w:sz w:val="22"/>
          <w:szCs w:val="22"/>
          <w:lang w:eastAsia="cs-CZ"/>
        </w:rPr>
        <w:br/>
      </w:r>
      <w:r w:rsidRPr="00FF31A3">
        <w:rPr>
          <w:rFonts w:eastAsia="Times New Roman" w:cstheme="minorHAnsi"/>
          <w:sz w:val="22"/>
          <w:szCs w:val="22"/>
          <w:lang w:eastAsia="cs-CZ"/>
        </w:rPr>
        <w:br/>
      </w:r>
      <w:r>
        <w:rPr>
          <w:rFonts w:eastAsia="Times New Roman" w:cstheme="minorHAnsi"/>
          <w:sz w:val="22"/>
          <w:szCs w:val="22"/>
          <w:lang w:eastAsia="cs-CZ"/>
        </w:rPr>
        <w:t>K</w:t>
      </w:r>
      <w:r w:rsidRPr="00FF31A3">
        <w:rPr>
          <w:rFonts w:eastAsia="Times New Roman" w:cstheme="minorHAnsi"/>
          <w:sz w:val="22"/>
          <w:szCs w:val="22"/>
          <w:lang w:eastAsia="cs-CZ"/>
        </w:rPr>
        <w:t>oupíte za 3490 Kč v internetovém obchodě </w:t>
      </w:r>
      <w:hyperlink r:id="rId4" w:tgtFrame="_blank" w:history="1">
        <w:r w:rsidRPr="00FF31A3">
          <w:rPr>
            <w:rFonts w:eastAsia="Times New Roman" w:cstheme="minorHAnsi"/>
            <w:color w:val="0000FF"/>
            <w:sz w:val="22"/>
            <w:szCs w:val="22"/>
            <w:u w:val="single"/>
            <w:lang w:eastAsia="cs-CZ"/>
          </w:rPr>
          <w:t>xeroshoes.eu/cs/</w:t>
        </w:r>
      </w:hyperlink>
      <w:r w:rsidRPr="00FF31A3">
        <w:rPr>
          <w:rFonts w:eastAsia="Times New Roman" w:cstheme="minorHAnsi"/>
          <w:sz w:val="22"/>
          <w:szCs w:val="22"/>
          <w:lang w:eastAsia="cs-CZ"/>
        </w:rPr>
        <w:t> a ve specializovaných prodejnách a e-shopech.</w:t>
      </w:r>
      <w:r w:rsidRPr="00FF31A3">
        <w:rPr>
          <w:rFonts w:ascii="Helvetica" w:eastAsia="Times New Roman" w:hAnsi="Helvetica" w:cs="Times New Roman"/>
          <w:sz w:val="22"/>
          <w:szCs w:val="22"/>
          <w:lang w:eastAsia="cs-CZ"/>
        </w:rPr>
        <w:t xml:space="preserve">  </w:t>
      </w:r>
      <w:r w:rsidRPr="00FF31A3">
        <w:rPr>
          <w:rFonts w:ascii="Helvetica" w:eastAsia="Times New Roman" w:hAnsi="Helvetica" w:cs="Times New Roman"/>
          <w:sz w:val="22"/>
          <w:szCs w:val="22"/>
          <w:lang w:eastAsia="cs-CZ"/>
        </w:rPr>
        <w:br/>
      </w:r>
      <w:r w:rsidRPr="00FF31A3">
        <w:rPr>
          <w:rFonts w:ascii="Helvetica" w:eastAsia="Times New Roman" w:hAnsi="Helvetica" w:cs="Times New Roman"/>
          <w:sz w:val="22"/>
          <w:szCs w:val="22"/>
          <w:lang w:eastAsia="cs-CZ"/>
        </w:rPr>
        <w:br/>
      </w:r>
    </w:p>
    <w:p w14:paraId="0DBA71D2" w14:textId="44AD3E29" w:rsidR="004902CD" w:rsidRDefault="004902CD"/>
    <w:p w14:paraId="3C95E248" w14:textId="483E2611" w:rsidR="002D6C17" w:rsidRPr="004D1B2C" w:rsidRDefault="006F5649">
      <w:r>
        <w:t xml:space="preserve"> </w:t>
      </w:r>
    </w:p>
    <w:sectPr w:rsidR="002D6C17" w:rsidRPr="004D1B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809"/>
    <w:rsid w:val="00072DCB"/>
    <w:rsid w:val="000A2CE2"/>
    <w:rsid w:val="000C65DF"/>
    <w:rsid w:val="000E6356"/>
    <w:rsid w:val="00153DF4"/>
    <w:rsid w:val="001800A7"/>
    <w:rsid w:val="001A3D6D"/>
    <w:rsid w:val="001C6C44"/>
    <w:rsid w:val="00263949"/>
    <w:rsid w:val="002B01F6"/>
    <w:rsid w:val="002B1A85"/>
    <w:rsid w:val="002C2FA6"/>
    <w:rsid w:val="002D3641"/>
    <w:rsid w:val="002D6C17"/>
    <w:rsid w:val="0032143D"/>
    <w:rsid w:val="00340FAC"/>
    <w:rsid w:val="003732B1"/>
    <w:rsid w:val="003B6002"/>
    <w:rsid w:val="003C121C"/>
    <w:rsid w:val="00436B2A"/>
    <w:rsid w:val="00447A74"/>
    <w:rsid w:val="004609F1"/>
    <w:rsid w:val="00460F3A"/>
    <w:rsid w:val="00473BF9"/>
    <w:rsid w:val="004831B4"/>
    <w:rsid w:val="004902CD"/>
    <w:rsid w:val="004D1B2C"/>
    <w:rsid w:val="00523A79"/>
    <w:rsid w:val="00591146"/>
    <w:rsid w:val="005F2535"/>
    <w:rsid w:val="006461E9"/>
    <w:rsid w:val="0065172D"/>
    <w:rsid w:val="006879A7"/>
    <w:rsid w:val="00694611"/>
    <w:rsid w:val="006A760A"/>
    <w:rsid w:val="006F5649"/>
    <w:rsid w:val="0074462E"/>
    <w:rsid w:val="0078551F"/>
    <w:rsid w:val="007D363D"/>
    <w:rsid w:val="00853503"/>
    <w:rsid w:val="00886458"/>
    <w:rsid w:val="00891223"/>
    <w:rsid w:val="008A7C28"/>
    <w:rsid w:val="008C4104"/>
    <w:rsid w:val="008F779B"/>
    <w:rsid w:val="00905AD2"/>
    <w:rsid w:val="00951E4D"/>
    <w:rsid w:val="00A01F00"/>
    <w:rsid w:val="00A50979"/>
    <w:rsid w:val="00A65F38"/>
    <w:rsid w:val="00A82CFD"/>
    <w:rsid w:val="00AC35E7"/>
    <w:rsid w:val="00AD11B9"/>
    <w:rsid w:val="00AE6819"/>
    <w:rsid w:val="00AF0502"/>
    <w:rsid w:val="00B73D2E"/>
    <w:rsid w:val="00B77ED1"/>
    <w:rsid w:val="00BC2E20"/>
    <w:rsid w:val="00C076B5"/>
    <w:rsid w:val="00C477DA"/>
    <w:rsid w:val="00C87809"/>
    <w:rsid w:val="00CF5C31"/>
    <w:rsid w:val="00D73713"/>
    <w:rsid w:val="00DB7A64"/>
    <w:rsid w:val="00E05C43"/>
    <w:rsid w:val="00E85BF2"/>
    <w:rsid w:val="00EB7DC9"/>
    <w:rsid w:val="00EC790E"/>
    <w:rsid w:val="00FA0031"/>
    <w:rsid w:val="00FC1205"/>
    <w:rsid w:val="00FD03A7"/>
    <w:rsid w:val="00FF31A3"/>
    <w:rsid w:val="00FF4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FD76EC"/>
  <w15:chartTrackingRefBased/>
  <w15:docId w15:val="{E10F4FDD-BE9D-E043-AAD5-8E751C326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2D6C17"/>
  </w:style>
  <w:style w:type="character" w:styleId="Odkaznakoment">
    <w:name w:val="annotation reference"/>
    <w:basedOn w:val="Standardnpsmoodstavce"/>
    <w:uiPriority w:val="99"/>
    <w:semiHidden/>
    <w:unhideWhenUsed/>
    <w:rsid w:val="00A5097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50979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5097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5097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50979"/>
    <w:rPr>
      <w:b/>
      <w:bCs/>
      <w:sz w:val="20"/>
      <w:szCs w:val="20"/>
    </w:rPr>
  </w:style>
  <w:style w:type="character" w:styleId="Hypertextovodkaz">
    <w:name w:val="Hyperlink"/>
    <w:basedOn w:val="Standardnpsmoodstavce"/>
    <w:uiPriority w:val="99"/>
    <w:semiHidden/>
    <w:unhideWhenUsed/>
    <w:rsid w:val="00FF31A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18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10994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11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917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7522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20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xeroshoes.eu/cs/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675</Words>
  <Characters>3987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Šárka Lachoutová</cp:lastModifiedBy>
  <cp:revision>2</cp:revision>
  <cp:lastPrinted>2023-01-23T08:45:00Z</cp:lastPrinted>
  <dcterms:created xsi:type="dcterms:W3CDTF">2023-10-13T12:27:00Z</dcterms:created>
  <dcterms:modified xsi:type="dcterms:W3CDTF">2023-10-13T12:27:00Z</dcterms:modified>
</cp:coreProperties>
</file>