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8BEEC" w14:textId="1709FD5D" w:rsidR="00807ED4" w:rsidRPr="00F41D82" w:rsidRDefault="007B332E" w:rsidP="0004267E">
      <w:pPr>
        <w:shd w:val="clear" w:color="auto" w:fill="FFFFFF"/>
        <w:spacing w:after="0" w:line="342" w:lineRule="atLeast"/>
        <w:jc w:val="center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F41D82">
        <w:rPr>
          <w:rFonts w:eastAsia="Times New Roman" w:cstheme="minorHAnsi"/>
          <w:b/>
          <w:bCs/>
          <w:sz w:val="28"/>
          <w:szCs w:val="28"/>
          <w:lang w:eastAsia="cs-CZ"/>
        </w:rPr>
        <w:t xml:space="preserve">V zimě se sdílená auta vyplatí dvojnásob. Garantují perfektní technický stav </w:t>
      </w:r>
      <w:r w:rsidR="00C64E2A">
        <w:rPr>
          <w:rFonts w:eastAsia="Times New Roman" w:cstheme="minorHAnsi"/>
          <w:b/>
          <w:bCs/>
          <w:sz w:val="28"/>
          <w:szCs w:val="28"/>
          <w:lang w:eastAsia="cs-CZ"/>
        </w:rPr>
        <w:br/>
      </w:r>
      <w:r w:rsidRPr="00F41D82">
        <w:rPr>
          <w:rFonts w:eastAsia="Times New Roman" w:cstheme="minorHAnsi"/>
          <w:b/>
          <w:bCs/>
          <w:sz w:val="28"/>
          <w:szCs w:val="28"/>
          <w:lang w:eastAsia="cs-CZ"/>
        </w:rPr>
        <w:t>a nesou náklady drahého zimního obutí a havarijního pojištění</w:t>
      </w:r>
    </w:p>
    <w:p w14:paraId="13404261" w14:textId="77777777" w:rsidR="007B332E" w:rsidRPr="00F41D82" w:rsidRDefault="007B332E" w:rsidP="0004267E">
      <w:pPr>
        <w:shd w:val="clear" w:color="auto" w:fill="FFFFFF"/>
        <w:spacing w:after="0" w:line="342" w:lineRule="atLeast"/>
        <w:jc w:val="center"/>
        <w:rPr>
          <w:rFonts w:eastAsia="Times New Roman" w:cstheme="minorHAnsi"/>
          <w:b/>
          <w:bCs/>
          <w:sz w:val="28"/>
          <w:szCs w:val="28"/>
          <w:lang w:eastAsia="cs-CZ"/>
        </w:rPr>
      </w:pPr>
    </w:p>
    <w:p w14:paraId="008EBBEB" w14:textId="7ECBDE1D" w:rsidR="00807ED4" w:rsidRPr="00F41D82" w:rsidRDefault="00807ED4" w:rsidP="00807ED4">
      <w:pPr>
        <w:shd w:val="clear" w:color="auto" w:fill="FFFFFF"/>
        <w:spacing w:after="0" w:line="342" w:lineRule="atLeast"/>
        <w:rPr>
          <w:rFonts w:eastAsia="Times New Roman" w:cstheme="minorHAnsi"/>
          <w:sz w:val="20"/>
          <w:szCs w:val="20"/>
          <w:lang w:eastAsia="cs-CZ"/>
        </w:rPr>
      </w:pPr>
    </w:p>
    <w:p w14:paraId="07DCF303" w14:textId="3E27FDD9" w:rsidR="001D65FB" w:rsidRPr="00F41D82" w:rsidRDefault="0004267E" w:rsidP="001D65FB">
      <w:pPr>
        <w:shd w:val="clear" w:color="auto" w:fill="FFFFFF"/>
        <w:spacing w:after="0" w:line="342" w:lineRule="atLeast"/>
        <w:rPr>
          <w:rFonts w:eastAsia="Times New Roman" w:cstheme="minorHAnsi"/>
          <w:sz w:val="24"/>
          <w:szCs w:val="24"/>
          <w:lang w:eastAsia="cs-CZ"/>
        </w:rPr>
      </w:pPr>
      <w:r w:rsidRPr="00F41D82">
        <w:rPr>
          <w:rFonts w:eastAsia="Times New Roman" w:cstheme="minorHAnsi"/>
          <w:b/>
          <w:bCs/>
          <w:sz w:val="24"/>
          <w:szCs w:val="24"/>
          <w:lang w:eastAsia="cs-CZ"/>
        </w:rPr>
        <w:t xml:space="preserve">Praha, </w:t>
      </w:r>
      <w:r w:rsidR="00B9062A" w:rsidRPr="00F41D82">
        <w:rPr>
          <w:rFonts w:eastAsia="Times New Roman" w:cstheme="minorHAnsi"/>
          <w:b/>
          <w:bCs/>
          <w:sz w:val="24"/>
          <w:szCs w:val="24"/>
          <w:lang w:eastAsia="cs-CZ"/>
        </w:rPr>
        <w:t>1</w:t>
      </w:r>
      <w:r w:rsidR="00A131DB">
        <w:rPr>
          <w:rFonts w:eastAsia="Times New Roman" w:cstheme="minorHAnsi"/>
          <w:b/>
          <w:bCs/>
          <w:sz w:val="24"/>
          <w:szCs w:val="24"/>
          <w:lang w:eastAsia="cs-CZ"/>
        </w:rPr>
        <w:t>6</w:t>
      </w:r>
      <w:r w:rsidR="00E4402E" w:rsidRPr="00F41D82">
        <w:rPr>
          <w:rFonts w:eastAsia="Times New Roman" w:cstheme="minorHAnsi"/>
          <w:b/>
          <w:bCs/>
          <w:sz w:val="24"/>
          <w:szCs w:val="24"/>
          <w:lang w:eastAsia="cs-CZ"/>
        </w:rPr>
        <w:t xml:space="preserve">. </w:t>
      </w:r>
      <w:r w:rsidR="00C64E2A">
        <w:rPr>
          <w:rFonts w:eastAsia="Times New Roman" w:cstheme="minorHAnsi"/>
          <w:b/>
          <w:bCs/>
          <w:sz w:val="24"/>
          <w:szCs w:val="24"/>
          <w:lang w:eastAsia="cs-CZ"/>
        </w:rPr>
        <w:t>listopad</w:t>
      </w:r>
      <w:r w:rsidR="0077556A">
        <w:rPr>
          <w:rFonts w:eastAsia="Times New Roman" w:cstheme="minorHAnsi"/>
          <w:b/>
          <w:bCs/>
          <w:sz w:val="24"/>
          <w:szCs w:val="24"/>
          <w:lang w:eastAsia="cs-CZ"/>
        </w:rPr>
        <w:t>u</w:t>
      </w:r>
      <w:r w:rsidR="00C64E2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r w:rsidRPr="00F41D82">
        <w:rPr>
          <w:rFonts w:eastAsia="Times New Roman" w:cstheme="minorHAnsi"/>
          <w:b/>
          <w:bCs/>
          <w:sz w:val="24"/>
          <w:szCs w:val="24"/>
          <w:lang w:eastAsia="cs-CZ"/>
        </w:rPr>
        <w:t>202</w:t>
      </w:r>
      <w:r w:rsidR="00B9062A" w:rsidRPr="00F41D82">
        <w:rPr>
          <w:rFonts w:eastAsia="Times New Roman" w:cstheme="minorHAnsi"/>
          <w:b/>
          <w:bCs/>
          <w:sz w:val="24"/>
          <w:szCs w:val="24"/>
          <w:lang w:eastAsia="cs-CZ"/>
        </w:rPr>
        <w:t>3</w:t>
      </w:r>
      <w:r w:rsidRPr="00F41D82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r w:rsidR="005B2610" w:rsidRPr="00F41D82">
        <w:rPr>
          <w:rFonts w:eastAsia="Times New Roman" w:cstheme="minorHAnsi"/>
          <w:b/>
          <w:bCs/>
          <w:sz w:val="24"/>
          <w:szCs w:val="24"/>
          <w:lang w:eastAsia="cs-CZ"/>
        </w:rPr>
        <w:t>–</w:t>
      </w:r>
      <w:r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r w:rsidR="005B2610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Sdílená auta </w:t>
      </w:r>
      <w:r w:rsidR="007B332E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jsou výhodnou variantou dopravy. V zimním období pak </w:t>
      </w:r>
      <w:r w:rsidR="00C537AA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ke klasickým výhodám, jako je šetření nákladů na pořízení a velká </w:t>
      </w:r>
      <w:proofErr w:type="spellStart"/>
      <w:r w:rsidR="00C537AA" w:rsidRPr="0077556A">
        <w:rPr>
          <w:rFonts w:eastAsia="Times New Roman" w:cstheme="minorHAnsi"/>
          <w:b/>
          <w:bCs/>
          <w:sz w:val="24"/>
          <w:szCs w:val="24"/>
          <w:lang w:eastAsia="cs-CZ"/>
        </w:rPr>
        <w:t>flexibililta</w:t>
      </w:r>
      <w:proofErr w:type="spellEnd"/>
      <w:r w:rsidR="00C64E2A" w:rsidRPr="0077556A">
        <w:rPr>
          <w:rFonts w:eastAsia="Times New Roman" w:cstheme="minorHAnsi"/>
          <w:b/>
          <w:bCs/>
          <w:sz w:val="24"/>
          <w:szCs w:val="24"/>
          <w:lang w:eastAsia="cs-CZ"/>
        </w:rPr>
        <w:t>,</w:t>
      </w:r>
      <w:r w:rsidR="00C537AA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přibývají další pádné argumenty</w:t>
      </w:r>
      <w:r w:rsidR="007B332E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. Provozovatel </w:t>
      </w:r>
      <w:proofErr w:type="spellStart"/>
      <w:proofErr w:type="gramStart"/>
      <w:r w:rsidR="007B332E" w:rsidRPr="0077556A">
        <w:rPr>
          <w:rFonts w:eastAsia="Times New Roman" w:cstheme="minorHAnsi"/>
          <w:b/>
          <w:bCs/>
          <w:sz w:val="24"/>
          <w:szCs w:val="24"/>
          <w:lang w:eastAsia="cs-CZ"/>
        </w:rPr>
        <w:t>carsharingu</w:t>
      </w:r>
      <w:proofErr w:type="spellEnd"/>
      <w:r w:rsidR="007B332E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 </w:t>
      </w:r>
      <w:r w:rsidR="00C537AA" w:rsidRPr="0077556A">
        <w:rPr>
          <w:rFonts w:eastAsia="Times New Roman" w:cstheme="minorHAnsi"/>
          <w:b/>
          <w:bCs/>
          <w:sz w:val="24"/>
          <w:szCs w:val="24"/>
          <w:lang w:eastAsia="cs-CZ"/>
        </w:rPr>
        <w:t>totiž</w:t>
      </w:r>
      <w:proofErr w:type="gramEnd"/>
      <w:r w:rsidR="00C537AA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garantuje</w:t>
      </w:r>
      <w:r w:rsidR="007B332E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perfektní technick</w:t>
      </w:r>
      <w:r w:rsidR="00C537AA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ý </w:t>
      </w:r>
      <w:r w:rsidR="007B332E" w:rsidRPr="0077556A">
        <w:rPr>
          <w:rFonts w:eastAsia="Times New Roman" w:cstheme="minorHAnsi"/>
          <w:b/>
          <w:bCs/>
          <w:sz w:val="24"/>
          <w:szCs w:val="24"/>
          <w:lang w:eastAsia="cs-CZ"/>
        </w:rPr>
        <w:t>stav</w:t>
      </w:r>
      <w:r w:rsidR="00582F9F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automobilu</w:t>
      </w:r>
      <w:r w:rsidR="007B332E" w:rsidRPr="0077556A">
        <w:rPr>
          <w:rFonts w:eastAsia="Times New Roman" w:cstheme="minorHAnsi"/>
          <w:b/>
          <w:bCs/>
          <w:sz w:val="24"/>
          <w:szCs w:val="24"/>
          <w:lang w:eastAsia="cs-CZ"/>
        </w:rPr>
        <w:t>, který je v zimě obzvlášť důležitý</w:t>
      </w:r>
      <w:r w:rsidR="00C64E2A" w:rsidRPr="0077556A">
        <w:rPr>
          <w:rFonts w:eastAsia="Times New Roman" w:cstheme="minorHAnsi"/>
          <w:b/>
          <w:bCs/>
          <w:sz w:val="24"/>
          <w:szCs w:val="24"/>
          <w:lang w:eastAsia="cs-CZ"/>
        </w:rPr>
        <w:t>. Dále</w:t>
      </w:r>
      <w:r w:rsidR="00AB5294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pořizuje</w:t>
      </w:r>
      <w:r w:rsidR="00C537AA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i stále </w:t>
      </w:r>
      <w:r w:rsidR="00582F9F" w:rsidRPr="0077556A">
        <w:rPr>
          <w:rFonts w:eastAsia="Times New Roman" w:cstheme="minorHAnsi"/>
          <w:b/>
          <w:bCs/>
          <w:sz w:val="24"/>
          <w:szCs w:val="24"/>
          <w:lang w:eastAsia="cs-CZ"/>
        </w:rPr>
        <w:t>dražší</w:t>
      </w:r>
      <w:r w:rsidR="00C537AA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zimní pneumatiky a</w:t>
      </w:r>
      <w:r w:rsidR="007B332E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r w:rsidR="00C64E2A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platí </w:t>
      </w:r>
      <w:r w:rsidR="00C537AA" w:rsidRPr="0077556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havarijní pojištění. </w:t>
      </w:r>
    </w:p>
    <w:p w14:paraId="5AA880ED" w14:textId="77777777" w:rsidR="00C537AA" w:rsidRPr="00F41D82" w:rsidRDefault="00C537AA" w:rsidP="001D65FB">
      <w:pPr>
        <w:shd w:val="clear" w:color="auto" w:fill="FFFFFF"/>
        <w:spacing w:after="0" w:line="342" w:lineRule="atLeast"/>
        <w:rPr>
          <w:rFonts w:eastAsia="Times New Roman" w:cstheme="minorHAnsi"/>
          <w:sz w:val="24"/>
          <w:szCs w:val="24"/>
          <w:lang w:eastAsia="cs-CZ"/>
        </w:rPr>
      </w:pPr>
    </w:p>
    <w:p w14:paraId="423CC53E" w14:textId="1B32C793" w:rsidR="00C537AA" w:rsidRPr="00F41D82" w:rsidRDefault="004A3C29" w:rsidP="001D65FB">
      <w:pPr>
        <w:shd w:val="clear" w:color="auto" w:fill="FFFFFF"/>
        <w:spacing w:after="0" w:line="342" w:lineRule="atLeast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b/>
          <w:bCs/>
          <w:sz w:val="24"/>
          <w:szCs w:val="24"/>
          <w:lang w:eastAsia="cs-CZ"/>
        </w:rPr>
        <w:t>Auto musí být v</w:t>
      </w:r>
      <w:r w:rsidR="005B1606">
        <w:rPr>
          <w:rFonts w:eastAsia="Times New Roman" w:cstheme="minorHAnsi"/>
          <w:b/>
          <w:bCs/>
          <w:sz w:val="24"/>
          <w:szCs w:val="24"/>
          <w:lang w:eastAsia="cs-CZ"/>
        </w:rPr>
        <w:t> </w:t>
      </w:r>
      <w:r>
        <w:rPr>
          <w:rFonts w:eastAsia="Times New Roman" w:cstheme="minorHAnsi"/>
          <w:b/>
          <w:bCs/>
          <w:sz w:val="24"/>
          <w:szCs w:val="24"/>
          <w:lang w:eastAsia="cs-CZ"/>
        </w:rPr>
        <w:t>pořádku</w:t>
      </w:r>
      <w:r w:rsidR="005B1606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a na zimních</w:t>
      </w:r>
    </w:p>
    <w:p w14:paraId="7F86EF2B" w14:textId="77777777" w:rsidR="005B1606" w:rsidRPr="00F41D82" w:rsidRDefault="000203D7" w:rsidP="005B1606">
      <w:pPr>
        <w:shd w:val="clear" w:color="auto" w:fill="FFFFFF"/>
        <w:spacing w:before="45" w:after="240" w:line="342" w:lineRule="atLeast"/>
        <w:rPr>
          <w:rFonts w:eastAsia="Times New Roman" w:cstheme="minorHAnsi"/>
          <w:sz w:val="24"/>
          <w:szCs w:val="24"/>
          <w:lang w:eastAsia="cs-CZ"/>
        </w:rPr>
      </w:pPr>
      <w:r w:rsidRPr="00F41D82">
        <w:rPr>
          <w:rFonts w:eastAsia="Times New Roman" w:cstheme="minorHAnsi"/>
          <w:sz w:val="24"/>
          <w:szCs w:val="24"/>
          <w:lang w:eastAsia="cs-CZ"/>
        </w:rPr>
        <w:t>V zimních podmínkách je auto vystaveno větší zátěži</w:t>
      </w:r>
      <w:r w:rsidR="00582F9F">
        <w:rPr>
          <w:rFonts w:eastAsia="Times New Roman" w:cstheme="minorHAnsi"/>
          <w:sz w:val="24"/>
          <w:szCs w:val="24"/>
          <w:lang w:eastAsia="cs-CZ"/>
        </w:rPr>
        <w:t xml:space="preserve"> počasí. Roste riziko</w:t>
      </w:r>
      <w:r w:rsidRPr="00F41D82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582F9F">
        <w:rPr>
          <w:rFonts w:eastAsia="Times New Roman" w:cstheme="minorHAnsi"/>
          <w:sz w:val="24"/>
          <w:szCs w:val="24"/>
          <w:lang w:eastAsia="cs-CZ"/>
        </w:rPr>
        <w:t xml:space="preserve">velkého </w:t>
      </w:r>
      <w:r w:rsidRPr="00F41D82">
        <w:rPr>
          <w:rFonts w:eastAsia="Times New Roman" w:cstheme="minorHAnsi"/>
          <w:sz w:val="24"/>
          <w:szCs w:val="24"/>
          <w:lang w:eastAsia="cs-CZ"/>
        </w:rPr>
        <w:t>opotřebení</w:t>
      </w:r>
      <w:r w:rsidR="00582F9F">
        <w:rPr>
          <w:rFonts w:eastAsia="Times New Roman" w:cstheme="minorHAnsi"/>
          <w:sz w:val="24"/>
          <w:szCs w:val="24"/>
          <w:lang w:eastAsia="cs-CZ"/>
        </w:rPr>
        <w:t>,</w:t>
      </w:r>
      <w:r w:rsidRPr="00F41D82">
        <w:rPr>
          <w:rFonts w:eastAsia="Times New Roman" w:cstheme="minorHAnsi"/>
          <w:sz w:val="24"/>
          <w:szCs w:val="24"/>
          <w:lang w:eastAsia="cs-CZ"/>
        </w:rPr>
        <w:t xml:space="preserve"> poruchy</w:t>
      </w:r>
      <w:r w:rsidR="00F41D82">
        <w:rPr>
          <w:rFonts w:eastAsia="Times New Roman" w:cstheme="minorHAnsi"/>
          <w:sz w:val="24"/>
          <w:szCs w:val="24"/>
          <w:lang w:eastAsia="cs-CZ"/>
        </w:rPr>
        <w:t xml:space="preserve"> nebo nehody</w:t>
      </w:r>
      <w:r w:rsidRPr="00F41D82">
        <w:rPr>
          <w:rFonts w:eastAsia="Times New Roman" w:cstheme="minorHAnsi"/>
          <w:sz w:val="24"/>
          <w:szCs w:val="24"/>
          <w:lang w:eastAsia="cs-CZ"/>
        </w:rPr>
        <w:t xml:space="preserve">. </w:t>
      </w:r>
      <w:r w:rsidR="005B1606">
        <w:rPr>
          <w:rFonts w:eastAsia="Times New Roman" w:cstheme="minorHAnsi"/>
          <w:sz w:val="24"/>
          <w:szCs w:val="24"/>
          <w:lang w:eastAsia="cs-CZ"/>
        </w:rPr>
        <w:t>„</w:t>
      </w:r>
      <w:r w:rsidRPr="00F41D82">
        <w:rPr>
          <w:rFonts w:eastAsia="Times New Roman" w:cstheme="minorHAnsi"/>
          <w:sz w:val="24"/>
          <w:szCs w:val="24"/>
          <w:lang w:eastAsia="cs-CZ"/>
        </w:rPr>
        <w:t>Pokud chcete jezdit v zimě bezpečně, musí být auto v dobré kondici.</w:t>
      </w:r>
      <w:r w:rsidR="00F41D82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5B1606">
        <w:rPr>
          <w:rFonts w:eastAsia="Times New Roman" w:cstheme="minorHAnsi"/>
          <w:sz w:val="24"/>
          <w:szCs w:val="24"/>
          <w:lang w:eastAsia="cs-CZ"/>
        </w:rPr>
        <w:t xml:space="preserve">Stejně tak je třeba přezout na zimní pneumatiky, jejichž cena rok od roku roste. </w:t>
      </w:r>
      <w:r w:rsidR="00F41D82">
        <w:rPr>
          <w:rFonts w:eastAsia="Times New Roman" w:cstheme="minorHAnsi"/>
          <w:sz w:val="24"/>
          <w:szCs w:val="24"/>
          <w:lang w:eastAsia="cs-CZ"/>
        </w:rPr>
        <w:t xml:space="preserve">A </w:t>
      </w:r>
      <w:r w:rsidR="005B1606">
        <w:rPr>
          <w:rFonts w:eastAsia="Times New Roman" w:cstheme="minorHAnsi"/>
          <w:sz w:val="24"/>
          <w:szCs w:val="24"/>
          <w:lang w:eastAsia="cs-CZ"/>
        </w:rPr>
        <w:t>obě tyto</w:t>
      </w:r>
      <w:r w:rsidR="00582F9F">
        <w:rPr>
          <w:rFonts w:eastAsia="Times New Roman" w:cstheme="minorHAnsi"/>
          <w:sz w:val="24"/>
          <w:szCs w:val="24"/>
          <w:lang w:eastAsia="cs-CZ"/>
        </w:rPr>
        <w:t xml:space="preserve"> věc</w:t>
      </w:r>
      <w:r w:rsidR="005B1606">
        <w:rPr>
          <w:rFonts w:eastAsia="Times New Roman" w:cstheme="minorHAnsi"/>
          <w:sz w:val="24"/>
          <w:szCs w:val="24"/>
          <w:lang w:eastAsia="cs-CZ"/>
        </w:rPr>
        <w:t>i</w:t>
      </w:r>
      <w:r w:rsidR="00582F9F">
        <w:rPr>
          <w:rFonts w:eastAsia="Times New Roman" w:cstheme="minorHAnsi"/>
          <w:sz w:val="24"/>
          <w:szCs w:val="24"/>
          <w:lang w:eastAsia="cs-CZ"/>
        </w:rPr>
        <w:t xml:space="preserve"> j</w:t>
      </w:r>
      <w:r w:rsidR="005B1606">
        <w:rPr>
          <w:rFonts w:eastAsia="Times New Roman" w:cstheme="minorHAnsi"/>
          <w:sz w:val="24"/>
          <w:szCs w:val="24"/>
          <w:lang w:eastAsia="cs-CZ"/>
        </w:rPr>
        <w:t>sou</w:t>
      </w:r>
      <w:r w:rsidR="00582F9F">
        <w:rPr>
          <w:rFonts w:eastAsia="Times New Roman" w:cstheme="minorHAnsi"/>
          <w:sz w:val="24"/>
          <w:szCs w:val="24"/>
          <w:lang w:eastAsia="cs-CZ"/>
        </w:rPr>
        <w:t xml:space="preserve"> v případě sdílení automobilu na provozovateli. Vy tedy pouze zaplatíte minutový pronájem a jedete</w:t>
      </w:r>
      <w:r w:rsidR="005B1606">
        <w:rPr>
          <w:rFonts w:eastAsia="Times New Roman" w:cstheme="minorHAnsi"/>
          <w:sz w:val="24"/>
          <w:szCs w:val="24"/>
          <w:lang w:eastAsia="cs-CZ"/>
        </w:rPr>
        <w:t xml:space="preserve">,“ </w:t>
      </w:r>
      <w:r w:rsidR="005B1606" w:rsidRPr="00F41D82">
        <w:rPr>
          <w:rFonts w:eastAsia="Times New Roman" w:cstheme="minorHAnsi"/>
          <w:sz w:val="24"/>
          <w:szCs w:val="24"/>
          <w:lang w:eastAsia="cs-CZ"/>
        </w:rPr>
        <w:t xml:space="preserve">říká ředitel českého zastoupení </w:t>
      </w:r>
      <w:proofErr w:type="spellStart"/>
      <w:r w:rsidR="005B1606" w:rsidRPr="00F41D82">
        <w:rPr>
          <w:rFonts w:eastAsia="Times New Roman" w:cstheme="minorHAnsi"/>
          <w:sz w:val="24"/>
          <w:szCs w:val="24"/>
          <w:lang w:eastAsia="cs-CZ"/>
        </w:rPr>
        <w:t>Anytime</w:t>
      </w:r>
      <w:proofErr w:type="spellEnd"/>
      <w:r w:rsidR="005B1606" w:rsidRPr="00F41D82">
        <w:rPr>
          <w:rFonts w:eastAsia="Times New Roman" w:cstheme="minorHAnsi"/>
          <w:sz w:val="24"/>
          <w:szCs w:val="24"/>
          <w:lang w:eastAsia="cs-CZ"/>
        </w:rPr>
        <w:t xml:space="preserve"> Milan </w:t>
      </w:r>
      <w:proofErr w:type="spellStart"/>
      <w:r w:rsidR="005B1606" w:rsidRPr="00F41D82">
        <w:rPr>
          <w:rFonts w:eastAsia="Times New Roman" w:cstheme="minorHAnsi"/>
          <w:sz w:val="24"/>
          <w:szCs w:val="24"/>
          <w:lang w:eastAsia="cs-CZ"/>
        </w:rPr>
        <w:t>Beutl</w:t>
      </w:r>
      <w:proofErr w:type="spellEnd"/>
      <w:r w:rsidR="005B1606" w:rsidRPr="00F41D82">
        <w:rPr>
          <w:rFonts w:eastAsia="Times New Roman" w:cstheme="minorHAnsi"/>
          <w:sz w:val="24"/>
          <w:szCs w:val="24"/>
          <w:lang w:eastAsia="cs-CZ"/>
        </w:rPr>
        <w:t xml:space="preserve">. </w:t>
      </w:r>
    </w:p>
    <w:p w14:paraId="1BF621BC" w14:textId="767FB13E" w:rsidR="00AB5294" w:rsidRPr="00582F9F" w:rsidRDefault="004A3C29" w:rsidP="007967F6">
      <w:pPr>
        <w:shd w:val="clear" w:color="auto" w:fill="FFFFFF"/>
        <w:spacing w:after="0" w:line="342" w:lineRule="atLeast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b/>
          <w:bCs/>
          <w:sz w:val="24"/>
          <w:szCs w:val="24"/>
          <w:lang w:eastAsia="cs-CZ"/>
        </w:rPr>
        <w:t>P</w:t>
      </w:r>
      <w:r w:rsidR="00582F9F" w:rsidRPr="00582F9F">
        <w:rPr>
          <w:rFonts w:eastAsia="Times New Roman" w:cstheme="minorHAnsi"/>
          <w:b/>
          <w:bCs/>
          <w:sz w:val="24"/>
          <w:szCs w:val="24"/>
          <w:lang w:eastAsia="cs-CZ"/>
        </w:rPr>
        <w:t>ojištění v zimě nepodceňujte</w:t>
      </w:r>
    </w:p>
    <w:p w14:paraId="14B39D97" w14:textId="75699D5D" w:rsidR="005B1606" w:rsidRDefault="00582F9F" w:rsidP="0077556A">
      <w:pPr>
        <w:shd w:val="clear" w:color="auto" w:fill="FFFFFF"/>
        <w:spacing w:after="0" w:line="342" w:lineRule="atLeast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Jezdit bez havarijního pojištění v zimě je hazard. Může se pak stát, že přijdete v případě nehody o hodně peněz. Toto pojištění je však rok od roku dražší, a proto je vždy příjemné, když jej zaplatí někdo jiný. O pojištění se v případě sdílených automobilů opět stará provozovatel a vy se nemusíte o nic starat. Vše máte v rámci pronájmu na klíč.</w:t>
      </w:r>
    </w:p>
    <w:p w14:paraId="1CA6DF61" w14:textId="48D45452" w:rsidR="005B1606" w:rsidRDefault="005B1606" w:rsidP="005B1606">
      <w:pPr>
        <w:shd w:val="clear" w:color="auto" w:fill="FFFFFF"/>
        <w:spacing w:before="45" w:after="240" w:line="342" w:lineRule="atLeast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b/>
          <w:bCs/>
          <w:sz w:val="24"/>
          <w:szCs w:val="24"/>
          <w:lang w:eastAsia="cs-CZ"/>
        </w:rPr>
        <w:t>V</w:t>
      </w:r>
      <w:r w:rsidR="00155DF3" w:rsidRPr="00F41D82">
        <w:rPr>
          <w:rFonts w:eastAsia="Times New Roman" w:cstheme="minorHAnsi"/>
          <w:b/>
          <w:bCs/>
          <w:sz w:val="24"/>
          <w:szCs w:val="24"/>
          <w:lang w:eastAsia="cs-CZ"/>
        </w:rPr>
        <w:t>yjde levněji než vlastní vůz</w:t>
      </w:r>
    </w:p>
    <w:p w14:paraId="01AC70DF" w14:textId="0680F796" w:rsidR="00807ED4" w:rsidRPr="005B1606" w:rsidRDefault="00F2777E" w:rsidP="005B1606">
      <w:pPr>
        <w:shd w:val="clear" w:color="auto" w:fill="FFFFFF"/>
        <w:spacing w:before="45" w:after="240" w:line="342" w:lineRule="atLeast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F41D82">
        <w:rPr>
          <w:rFonts w:eastAsia="Times New Roman" w:cstheme="minorHAnsi"/>
          <w:sz w:val="24"/>
          <w:szCs w:val="24"/>
          <w:lang w:eastAsia="cs-CZ"/>
        </w:rPr>
        <w:t xml:space="preserve">V průměru </w:t>
      </w:r>
      <w:r w:rsidR="00155DF3" w:rsidRPr="00F41D82">
        <w:rPr>
          <w:rFonts w:eastAsia="Times New Roman" w:cstheme="minorHAnsi"/>
          <w:sz w:val="24"/>
          <w:szCs w:val="24"/>
          <w:lang w:eastAsia="cs-CZ"/>
        </w:rPr>
        <w:t xml:space="preserve">totiž </w:t>
      </w:r>
      <w:r w:rsidRPr="00F41D82">
        <w:rPr>
          <w:rFonts w:eastAsia="Times New Roman" w:cstheme="minorHAnsi"/>
          <w:sz w:val="24"/>
          <w:szCs w:val="24"/>
          <w:lang w:eastAsia="cs-CZ"/>
        </w:rPr>
        <w:t>vychází, že pokud člověk s vlastním vozem nenajede více jak 1</w:t>
      </w:r>
      <w:r w:rsidR="00807ED4" w:rsidRPr="00F41D82">
        <w:rPr>
          <w:rFonts w:eastAsia="Times New Roman" w:cstheme="minorHAnsi"/>
          <w:sz w:val="24"/>
          <w:szCs w:val="24"/>
          <w:lang w:eastAsia="cs-CZ"/>
        </w:rPr>
        <w:t>0 tis</w:t>
      </w:r>
      <w:r w:rsidR="00155DF3" w:rsidRPr="00F41D82">
        <w:rPr>
          <w:rFonts w:eastAsia="Times New Roman" w:cstheme="minorHAnsi"/>
          <w:sz w:val="24"/>
          <w:szCs w:val="24"/>
          <w:lang w:eastAsia="cs-CZ"/>
        </w:rPr>
        <w:t>íc</w:t>
      </w:r>
      <w:r w:rsidR="00807ED4" w:rsidRPr="00F41D82">
        <w:rPr>
          <w:rFonts w:eastAsia="Times New Roman" w:cstheme="minorHAnsi"/>
          <w:sz w:val="24"/>
          <w:szCs w:val="24"/>
          <w:lang w:eastAsia="cs-CZ"/>
        </w:rPr>
        <w:t xml:space="preserve"> km</w:t>
      </w:r>
      <w:r w:rsidRPr="00F41D82">
        <w:rPr>
          <w:rFonts w:eastAsia="Times New Roman" w:cstheme="minorHAnsi"/>
          <w:sz w:val="24"/>
          <w:szCs w:val="24"/>
          <w:lang w:eastAsia="cs-CZ"/>
        </w:rPr>
        <w:t xml:space="preserve"> za rok</w:t>
      </w:r>
      <w:r w:rsidR="00807ED4" w:rsidRPr="00F41D82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Pr="00F41D82">
        <w:rPr>
          <w:rFonts w:eastAsia="Times New Roman" w:cstheme="minorHAnsi"/>
          <w:sz w:val="24"/>
          <w:szCs w:val="24"/>
          <w:lang w:eastAsia="cs-CZ"/>
        </w:rPr>
        <w:t>tak se mu vlastní vůz nevyplatí</w:t>
      </w:r>
      <w:r w:rsidR="0060735E" w:rsidRPr="00F41D82">
        <w:rPr>
          <w:rFonts w:eastAsia="Times New Roman" w:cstheme="minorHAnsi"/>
          <w:sz w:val="24"/>
          <w:szCs w:val="24"/>
          <w:lang w:eastAsia="cs-CZ"/>
        </w:rPr>
        <w:t xml:space="preserve"> a vyjde ho levněji sdílení</w:t>
      </w:r>
      <w:r w:rsidRPr="00F41D82">
        <w:rPr>
          <w:rFonts w:eastAsia="Times New Roman" w:cstheme="minorHAnsi"/>
          <w:sz w:val="24"/>
          <w:szCs w:val="24"/>
          <w:lang w:eastAsia="cs-CZ"/>
        </w:rPr>
        <w:t xml:space="preserve">. Protože fixní náklady, jako je pořízení vozu, </w:t>
      </w:r>
      <w:r w:rsidR="00517D84" w:rsidRPr="00F41D82">
        <w:rPr>
          <w:rFonts w:eastAsia="Times New Roman" w:cstheme="minorHAnsi"/>
          <w:sz w:val="24"/>
          <w:szCs w:val="24"/>
          <w:lang w:eastAsia="cs-CZ"/>
        </w:rPr>
        <w:t xml:space="preserve">povinné ručení, </w:t>
      </w:r>
      <w:r w:rsidRPr="00F41D82">
        <w:rPr>
          <w:rFonts w:eastAsia="Times New Roman" w:cstheme="minorHAnsi"/>
          <w:sz w:val="24"/>
          <w:szCs w:val="24"/>
          <w:lang w:eastAsia="cs-CZ"/>
        </w:rPr>
        <w:t>pojištění, základní servis, pneumatiky</w:t>
      </w:r>
      <w:r w:rsidR="00517D84" w:rsidRPr="00F41D82">
        <w:rPr>
          <w:rFonts w:eastAsia="Times New Roman" w:cstheme="minorHAnsi"/>
          <w:sz w:val="24"/>
          <w:szCs w:val="24"/>
          <w:lang w:eastAsia="cs-CZ"/>
        </w:rPr>
        <w:t>, parkování, ale i stále zdražující pohonné hmoty</w:t>
      </w:r>
      <w:r w:rsidR="00882DD9" w:rsidRPr="00F41D82">
        <w:rPr>
          <w:rFonts w:eastAsia="Times New Roman" w:cstheme="minorHAnsi"/>
          <w:sz w:val="24"/>
          <w:szCs w:val="24"/>
          <w:lang w:eastAsia="cs-CZ"/>
        </w:rPr>
        <w:t>,</w:t>
      </w:r>
      <w:r w:rsidR="00517D84" w:rsidRPr="00F41D82">
        <w:rPr>
          <w:rFonts w:eastAsia="Times New Roman" w:cstheme="minorHAnsi"/>
          <w:sz w:val="24"/>
          <w:szCs w:val="24"/>
          <w:lang w:eastAsia="cs-CZ"/>
        </w:rPr>
        <w:t xml:space="preserve"> jdou nákladově za pronajímatelem.</w:t>
      </w:r>
    </w:p>
    <w:p w14:paraId="26F598C8" w14:textId="46FD53DC" w:rsidR="00E01C34" w:rsidRPr="00F41D82" w:rsidRDefault="00E01C34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sz w:val="24"/>
          <w:szCs w:val="24"/>
          <w:lang w:eastAsia="cs-CZ"/>
        </w:rPr>
      </w:pPr>
      <w:r w:rsidRPr="00F41D82">
        <w:rPr>
          <w:rFonts w:eastAsia="Times New Roman" w:cstheme="minorHAnsi"/>
          <w:sz w:val="24"/>
          <w:szCs w:val="24"/>
          <w:lang w:eastAsia="cs-CZ"/>
        </w:rPr>
        <w:t xml:space="preserve">„Pokud by se třeba někdo obával, že nebude umět řídit cizí automobil, pak v případě </w:t>
      </w:r>
      <w:proofErr w:type="spellStart"/>
      <w:r w:rsidRPr="00F41D82">
        <w:rPr>
          <w:rFonts w:eastAsia="Times New Roman" w:cstheme="minorHAnsi"/>
          <w:sz w:val="24"/>
          <w:szCs w:val="24"/>
          <w:lang w:eastAsia="cs-CZ"/>
        </w:rPr>
        <w:t>Anytime</w:t>
      </w:r>
      <w:proofErr w:type="spellEnd"/>
      <w:r w:rsidRPr="00F41D82">
        <w:rPr>
          <w:rFonts w:eastAsia="Times New Roman" w:cstheme="minorHAnsi"/>
          <w:sz w:val="24"/>
          <w:szCs w:val="24"/>
          <w:lang w:eastAsia="cs-CZ"/>
        </w:rPr>
        <w:t xml:space="preserve"> se obávat opravdu nemusí</w:t>
      </w:r>
      <w:r w:rsidR="00882DD9" w:rsidRPr="00F41D82">
        <w:rPr>
          <w:rFonts w:eastAsia="Times New Roman" w:cstheme="minorHAnsi"/>
          <w:sz w:val="24"/>
          <w:szCs w:val="24"/>
          <w:lang w:eastAsia="cs-CZ"/>
        </w:rPr>
        <w:t>.</w:t>
      </w:r>
      <w:r w:rsidRPr="00F41D82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882DD9" w:rsidRPr="00F41D82">
        <w:rPr>
          <w:rFonts w:eastAsia="Times New Roman" w:cstheme="minorHAnsi"/>
          <w:sz w:val="24"/>
          <w:szCs w:val="24"/>
          <w:lang w:eastAsia="cs-CZ"/>
        </w:rPr>
        <w:t>V</w:t>
      </w:r>
      <w:r w:rsidRPr="00F41D82">
        <w:rPr>
          <w:rFonts w:eastAsia="Times New Roman" w:cstheme="minorHAnsi"/>
          <w:sz w:val="24"/>
          <w:szCs w:val="24"/>
          <w:lang w:eastAsia="cs-CZ"/>
        </w:rPr>
        <w:t>šechny naše automobily jsou velmi intuitivní, jsou vybaveny automatickou převodovkou a parkovacími kamerami pro snadné a bezpečné parkování</w:t>
      </w:r>
      <w:r w:rsidR="00A11384" w:rsidRPr="00F41D82">
        <w:rPr>
          <w:rFonts w:eastAsia="Times New Roman" w:cstheme="minorHAnsi"/>
          <w:sz w:val="24"/>
          <w:szCs w:val="24"/>
          <w:lang w:eastAsia="cs-CZ"/>
        </w:rPr>
        <w:t>,</w:t>
      </w:r>
      <w:r w:rsidRPr="00F41D82">
        <w:rPr>
          <w:rFonts w:eastAsia="Times New Roman" w:cstheme="minorHAnsi"/>
          <w:sz w:val="24"/>
          <w:szCs w:val="24"/>
          <w:lang w:eastAsia="cs-CZ"/>
        </w:rPr>
        <w:t xml:space="preserve"> a navíc mají hybridní pohony, takže se uživatel nemusí starat ani o tankování</w:t>
      </w:r>
      <w:r w:rsidR="00A11384" w:rsidRPr="00F41D82">
        <w:rPr>
          <w:rFonts w:eastAsia="Times New Roman" w:cstheme="minorHAnsi"/>
          <w:sz w:val="24"/>
          <w:szCs w:val="24"/>
          <w:lang w:eastAsia="cs-CZ"/>
        </w:rPr>
        <w:t xml:space="preserve">,“ říká ředitel </w:t>
      </w:r>
      <w:proofErr w:type="spellStart"/>
      <w:r w:rsidR="00A11384" w:rsidRPr="00F41D82">
        <w:rPr>
          <w:rFonts w:eastAsia="Times New Roman" w:cstheme="minorHAnsi"/>
          <w:sz w:val="24"/>
          <w:szCs w:val="24"/>
          <w:lang w:eastAsia="cs-CZ"/>
        </w:rPr>
        <w:t>Anytime</w:t>
      </w:r>
      <w:proofErr w:type="spellEnd"/>
      <w:r w:rsidR="00A11384" w:rsidRPr="00F41D82">
        <w:rPr>
          <w:rFonts w:eastAsia="Times New Roman" w:cstheme="minorHAnsi"/>
          <w:sz w:val="24"/>
          <w:szCs w:val="24"/>
          <w:lang w:eastAsia="cs-CZ"/>
        </w:rPr>
        <w:t xml:space="preserve"> Milan </w:t>
      </w:r>
      <w:proofErr w:type="spellStart"/>
      <w:r w:rsidR="00A11384" w:rsidRPr="00F41D82">
        <w:rPr>
          <w:rFonts w:eastAsia="Times New Roman" w:cstheme="minorHAnsi"/>
          <w:sz w:val="24"/>
          <w:szCs w:val="24"/>
          <w:lang w:eastAsia="cs-CZ"/>
        </w:rPr>
        <w:t>Beutl</w:t>
      </w:r>
      <w:proofErr w:type="spellEnd"/>
      <w:r w:rsidR="00A11384" w:rsidRPr="00F41D82">
        <w:rPr>
          <w:rFonts w:eastAsia="Times New Roman" w:cstheme="minorHAnsi"/>
          <w:sz w:val="24"/>
          <w:szCs w:val="24"/>
          <w:lang w:eastAsia="cs-CZ"/>
        </w:rPr>
        <w:t xml:space="preserve">. </w:t>
      </w:r>
    </w:p>
    <w:p w14:paraId="7D981027" w14:textId="041329D8" w:rsidR="00807ED4" w:rsidRPr="00F41D82" w:rsidRDefault="00155DF3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sz w:val="24"/>
          <w:szCs w:val="24"/>
          <w:lang w:eastAsia="cs-CZ"/>
        </w:rPr>
      </w:pPr>
      <w:r w:rsidRPr="00F41D82">
        <w:rPr>
          <w:rFonts w:eastAsia="Times New Roman" w:cstheme="minorHAnsi"/>
          <w:b/>
          <w:bCs/>
          <w:sz w:val="24"/>
          <w:szCs w:val="24"/>
          <w:lang w:eastAsia="cs-CZ"/>
        </w:rPr>
        <w:t>Parkování bez starostí</w:t>
      </w:r>
    </w:p>
    <w:p w14:paraId="5A18CE01" w14:textId="3F3F542D" w:rsidR="00807ED4" w:rsidRPr="00F41D82" w:rsidRDefault="00C64C35" w:rsidP="00807ED4">
      <w:pPr>
        <w:shd w:val="clear" w:color="auto" w:fill="FFFFFF"/>
        <w:spacing w:before="45" w:after="240" w:line="342" w:lineRule="atLeast"/>
        <w:rPr>
          <w:rFonts w:eastAsia="Times New Roman" w:cstheme="minorHAnsi"/>
          <w:sz w:val="24"/>
          <w:szCs w:val="24"/>
          <w:lang w:eastAsia="cs-CZ"/>
        </w:rPr>
      </w:pPr>
      <w:r w:rsidRPr="00F41D82">
        <w:rPr>
          <w:rFonts w:eastAsia="Times New Roman" w:cstheme="minorHAnsi"/>
          <w:sz w:val="24"/>
          <w:szCs w:val="24"/>
          <w:lang w:eastAsia="cs-CZ"/>
        </w:rPr>
        <w:t>S</w:t>
      </w:r>
      <w:r w:rsidR="00807ED4" w:rsidRPr="00F41D82">
        <w:rPr>
          <w:rFonts w:eastAsia="Times New Roman" w:cstheme="minorHAnsi"/>
          <w:sz w:val="24"/>
          <w:szCs w:val="24"/>
          <w:lang w:eastAsia="cs-CZ"/>
        </w:rPr>
        <w:t xml:space="preserve"> vlastním autem </w:t>
      </w:r>
      <w:r w:rsidRPr="00F41D82">
        <w:rPr>
          <w:rFonts w:eastAsia="Times New Roman" w:cstheme="minorHAnsi"/>
          <w:sz w:val="24"/>
          <w:szCs w:val="24"/>
          <w:lang w:eastAsia="cs-CZ"/>
        </w:rPr>
        <w:t>se člověk v Praze trápí s</w:t>
      </w:r>
      <w:r w:rsidR="00517D84" w:rsidRPr="00F41D82">
        <w:rPr>
          <w:rFonts w:eastAsia="Times New Roman" w:cstheme="minorHAnsi"/>
          <w:sz w:val="24"/>
          <w:szCs w:val="24"/>
          <w:lang w:eastAsia="cs-CZ"/>
        </w:rPr>
        <w:t> </w:t>
      </w:r>
      <w:r w:rsidRPr="00F41D82">
        <w:rPr>
          <w:rFonts w:eastAsia="Times New Roman" w:cstheme="minorHAnsi"/>
          <w:sz w:val="24"/>
          <w:szCs w:val="24"/>
          <w:lang w:eastAsia="cs-CZ"/>
        </w:rPr>
        <w:t>parkováním</w:t>
      </w:r>
      <w:r w:rsidR="00517D84" w:rsidRPr="00F41D82">
        <w:rPr>
          <w:rFonts w:eastAsia="Times New Roman" w:cstheme="minorHAnsi"/>
          <w:sz w:val="24"/>
          <w:szCs w:val="24"/>
          <w:lang w:eastAsia="cs-CZ"/>
        </w:rPr>
        <w:t>.</w:t>
      </w:r>
      <w:r w:rsidR="009B4023" w:rsidRPr="00F41D82">
        <w:rPr>
          <w:rFonts w:eastAsia="Times New Roman" w:cstheme="minorHAnsi"/>
          <w:sz w:val="24"/>
          <w:szCs w:val="24"/>
          <w:lang w:eastAsia="cs-CZ"/>
        </w:rPr>
        <w:t xml:space="preserve"> I když má parkovací kartu na jednu městskou část, v dalších částech města tato karta neplatí a musí složitě řešit parkování na soukromých parkovištích či platit parkovné na modrých či fialových zónách. Při využití </w:t>
      </w:r>
      <w:proofErr w:type="spellStart"/>
      <w:r w:rsidR="009B4023" w:rsidRPr="00F41D82">
        <w:rPr>
          <w:rFonts w:eastAsia="Times New Roman" w:cstheme="minorHAnsi"/>
          <w:sz w:val="24"/>
          <w:szCs w:val="24"/>
          <w:lang w:eastAsia="cs-CZ"/>
        </w:rPr>
        <w:t>carsharingu</w:t>
      </w:r>
      <w:proofErr w:type="spellEnd"/>
      <w:r w:rsidR="009B4023" w:rsidRPr="00F41D82">
        <w:rPr>
          <w:rFonts w:eastAsia="Times New Roman" w:cstheme="minorHAnsi"/>
          <w:sz w:val="24"/>
          <w:szCs w:val="24"/>
          <w:lang w:eastAsia="cs-CZ"/>
        </w:rPr>
        <w:t xml:space="preserve"> lze zaparkovat v jakékoliv této zóně ve všech částech </w:t>
      </w:r>
      <w:proofErr w:type="gramStart"/>
      <w:r w:rsidR="009B4023" w:rsidRPr="00F41D82">
        <w:rPr>
          <w:rFonts w:eastAsia="Times New Roman" w:cstheme="minorHAnsi"/>
          <w:sz w:val="24"/>
          <w:szCs w:val="24"/>
          <w:lang w:eastAsia="cs-CZ"/>
        </w:rPr>
        <w:t>Prahy.</w:t>
      </w:r>
      <w:r w:rsidR="005B1606">
        <w:rPr>
          <w:rFonts w:eastAsia="Times New Roman" w:cstheme="minorHAnsi"/>
          <w:sz w:val="24"/>
          <w:szCs w:val="24"/>
          <w:lang w:eastAsia="cs-CZ"/>
        </w:rPr>
        <w:t>.</w:t>
      </w:r>
      <w:proofErr w:type="gramEnd"/>
      <w:r w:rsidR="005B160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991B4A" w:rsidRPr="00F41D82">
        <w:rPr>
          <w:rFonts w:eastAsia="Times New Roman" w:cstheme="minorHAnsi"/>
          <w:sz w:val="24"/>
          <w:szCs w:val="24"/>
          <w:lang w:eastAsia="cs-CZ"/>
        </w:rPr>
        <w:t xml:space="preserve">Další výhodou </w:t>
      </w:r>
      <w:r w:rsidR="00991B4A" w:rsidRPr="00F41D82">
        <w:rPr>
          <w:rFonts w:eastAsia="Times New Roman" w:cstheme="minorHAnsi"/>
          <w:sz w:val="24"/>
          <w:szCs w:val="24"/>
          <w:lang w:eastAsia="cs-CZ"/>
        </w:rPr>
        <w:lastRenderedPageBreak/>
        <w:t>sdílených aut z pohledu parkování je to, že auta jsou neustále v provoz</w:t>
      </w:r>
      <w:r w:rsidR="00882DD9" w:rsidRPr="00F41D82">
        <w:rPr>
          <w:rFonts w:eastAsia="Times New Roman" w:cstheme="minorHAnsi"/>
          <w:sz w:val="24"/>
          <w:szCs w:val="24"/>
          <w:lang w:eastAsia="cs-CZ"/>
        </w:rPr>
        <w:t>u</w:t>
      </w:r>
      <w:r w:rsidR="00991B4A" w:rsidRPr="00F41D82">
        <w:rPr>
          <w:rFonts w:eastAsia="Times New Roman" w:cstheme="minorHAnsi"/>
          <w:sz w:val="24"/>
          <w:szCs w:val="24"/>
          <w:lang w:eastAsia="cs-CZ"/>
        </w:rPr>
        <w:t>. Jeden vůz tak slouží více uživatelům a šetří tedy několik parkovacích míst.</w:t>
      </w:r>
    </w:p>
    <w:p w14:paraId="03F0E8C9" w14:textId="77777777" w:rsidR="00807ED4" w:rsidRPr="00F41D82" w:rsidRDefault="00807ED4" w:rsidP="00807ED4">
      <w:pPr>
        <w:shd w:val="clear" w:color="auto" w:fill="FFFFFF"/>
        <w:spacing w:after="0" w:line="342" w:lineRule="atLeast"/>
        <w:rPr>
          <w:rFonts w:eastAsia="Times New Roman" w:cstheme="minorHAnsi"/>
          <w:sz w:val="24"/>
          <w:szCs w:val="24"/>
          <w:lang w:eastAsia="cs-CZ"/>
        </w:rPr>
      </w:pPr>
    </w:p>
    <w:p w14:paraId="0FB17A86" w14:textId="77777777" w:rsidR="006A1C65" w:rsidRPr="00F41D82" w:rsidRDefault="006A1C65">
      <w:pPr>
        <w:rPr>
          <w:rFonts w:cstheme="minorHAnsi"/>
          <w:sz w:val="24"/>
          <w:szCs w:val="24"/>
        </w:rPr>
      </w:pPr>
    </w:p>
    <w:sectPr w:rsidR="006A1C65" w:rsidRPr="00F41D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2E7A9" w14:textId="77777777" w:rsidR="00591AEA" w:rsidRDefault="00591AEA" w:rsidP="005B1606">
      <w:pPr>
        <w:spacing w:after="0" w:line="240" w:lineRule="auto"/>
      </w:pPr>
      <w:r>
        <w:separator/>
      </w:r>
    </w:p>
  </w:endnote>
  <w:endnote w:type="continuationSeparator" w:id="0">
    <w:p w14:paraId="39A876CD" w14:textId="77777777" w:rsidR="00591AEA" w:rsidRDefault="00591AEA" w:rsidP="005B1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770E2" w14:textId="77777777" w:rsidR="00591AEA" w:rsidRDefault="00591AEA" w:rsidP="005B1606">
      <w:pPr>
        <w:spacing w:after="0" w:line="240" w:lineRule="auto"/>
      </w:pPr>
      <w:r>
        <w:separator/>
      </w:r>
    </w:p>
  </w:footnote>
  <w:footnote w:type="continuationSeparator" w:id="0">
    <w:p w14:paraId="13469C8E" w14:textId="77777777" w:rsidR="00591AEA" w:rsidRDefault="00591AEA" w:rsidP="005B1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B6A23"/>
    <w:multiLevelType w:val="hybridMultilevel"/>
    <w:tmpl w:val="424E26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5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3A"/>
    <w:rsid w:val="00000CD4"/>
    <w:rsid w:val="00015349"/>
    <w:rsid w:val="000203D7"/>
    <w:rsid w:val="0004267E"/>
    <w:rsid w:val="00114311"/>
    <w:rsid w:val="00155DF3"/>
    <w:rsid w:val="001D65FB"/>
    <w:rsid w:val="001E415C"/>
    <w:rsid w:val="002510BA"/>
    <w:rsid w:val="002D6D61"/>
    <w:rsid w:val="00413EDF"/>
    <w:rsid w:val="00477791"/>
    <w:rsid w:val="004A3C29"/>
    <w:rsid w:val="004C7513"/>
    <w:rsid w:val="004F0D3A"/>
    <w:rsid w:val="004F6F56"/>
    <w:rsid w:val="005153BD"/>
    <w:rsid w:val="00517D84"/>
    <w:rsid w:val="00555B4B"/>
    <w:rsid w:val="00582F9F"/>
    <w:rsid w:val="00583C86"/>
    <w:rsid w:val="00591AEA"/>
    <w:rsid w:val="005B1606"/>
    <w:rsid w:val="005B2610"/>
    <w:rsid w:val="0060386E"/>
    <w:rsid w:val="0060735E"/>
    <w:rsid w:val="006A1C65"/>
    <w:rsid w:val="0077556A"/>
    <w:rsid w:val="00786E35"/>
    <w:rsid w:val="007967F6"/>
    <w:rsid w:val="007B332E"/>
    <w:rsid w:val="007E5799"/>
    <w:rsid w:val="00804B44"/>
    <w:rsid w:val="00807ED4"/>
    <w:rsid w:val="00853FAD"/>
    <w:rsid w:val="00882DD9"/>
    <w:rsid w:val="00991B4A"/>
    <w:rsid w:val="00994D21"/>
    <w:rsid w:val="009B4023"/>
    <w:rsid w:val="00A11384"/>
    <w:rsid w:val="00A131DB"/>
    <w:rsid w:val="00AB5294"/>
    <w:rsid w:val="00AD3E7E"/>
    <w:rsid w:val="00AF70F6"/>
    <w:rsid w:val="00B264F3"/>
    <w:rsid w:val="00B85CE6"/>
    <w:rsid w:val="00B9062A"/>
    <w:rsid w:val="00B967AA"/>
    <w:rsid w:val="00BD7487"/>
    <w:rsid w:val="00C537AA"/>
    <w:rsid w:val="00C64C35"/>
    <w:rsid w:val="00C64E2A"/>
    <w:rsid w:val="00C80E43"/>
    <w:rsid w:val="00CE5E3E"/>
    <w:rsid w:val="00D12B99"/>
    <w:rsid w:val="00D26302"/>
    <w:rsid w:val="00D77E44"/>
    <w:rsid w:val="00E01C34"/>
    <w:rsid w:val="00E06BB6"/>
    <w:rsid w:val="00E36029"/>
    <w:rsid w:val="00E4402E"/>
    <w:rsid w:val="00F2777E"/>
    <w:rsid w:val="00F27B4B"/>
    <w:rsid w:val="00F41D82"/>
    <w:rsid w:val="00FB2500"/>
    <w:rsid w:val="00FB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3AF6"/>
  <w15:chartTrackingRefBased/>
  <w15:docId w15:val="{7771E3E7-EB68-4FA5-BE55-EE5FEFE7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807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807ED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07ED4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807ED4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07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07ED4"/>
    <w:pPr>
      <w:ind w:left="720"/>
      <w:contextualSpacing/>
    </w:pPr>
  </w:style>
  <w:style w:type="paragraph" w:styleId="Revize">
    <w:name w:val="Revision"/>
    <w:hidden/>
    <w:uiPriority w:val="99"/>
    <w:semiHidden/>
    <w:rsid w:val="00B9062A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5B1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1606"/>
  </w:style>
  <w:style w:type="paragraph" w:styleId="Zpat">
    <w:name w:val="footer"/>
    <w:basedOn w:val="Normln"/>
    <w:link w:val="ZpatChar"/>
    <w:uiPriority w:val="99"/>
    <w:unhideWhenUsed/>
    <w:rsid w:val="005B1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1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3807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637029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07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62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02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71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5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65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07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75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6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42160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9429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2023-11-16T09:32:00Z</cp:lastPrinted>
  <dcterms:created xsi:type="dcterms:W3CDTF">2023-11-19T19:47:00Z</dcterms:created>
  <dcterms:modified xsi:type="dcterms:W3CDTF">2023-11-19T19:47:00Z</dcterms:modified>
</cp:coreProperties>
</file>