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9282A" w14:textId="6B174F2A" w:rsidR="005C471F" w:rsidRPr="00B923FD" w:rsidRDefault="00EC0ED2" w:rsidP="00B923FD">
      <w:pPr>
        <w:pStyle w:val="Nadpis2"/>
        <w:jc w:val="center"/>
        <w:rPr>
          <w:rFonts w:asciiTheme="minorHAnsi" w:eastAsiaTheme="minorHAnsi" w:hAnsiTheme="minorHAnsi" w:cstheme="minorBidi"/>
          <w:b/>
          <w:bCs/>
          <w:color w:val="auto"/>
          <w:sz w:val="32"/>
          <w:szCs w:val="32"/>
        </w:rPr>
      </w:pPr>
      <w:r w:rsidRPr="00B923FD">
        <w:rPr>
          <w:rFonts w:asciiTheme="minorHAnsi" w:eastAsiaTheme="minorHAnsi" w:hAnsiTheme="minorHAnsi" w:cstheme="minorBidi"/>
          <w:b/>
          <w:bCs/>
          <w:color w:val="auto"/>
          <w:sz w:val="32"/>
          <w:szCs w:val="32"/>
        </w:rPr>
        <w:t xml:space="preserve">Pozor, přichází kritické období. Na podzim </w:t>
      </w:r>
      <w:r w:rsidR="00EF35A5" w:rsidRPr="00B923FD">
        <w:rPr>
          <w:rFonts w:asciiTheme="minorHAnsi" w:eastAsiaTheme="minorHAnsi" w:hAnsiTheme="minorHAnsi" w:cstheme="minorBidi"/>
          <w:b/>
          <w:bCs/>
          <w:color w:val="auto"/>
          <w:sz w:val="32"/>
          <w:szCs w:val="32"/>
        </w:rPr>
        <w:t xml:space="preserve">začíná období, kdy se </w:t>
      </w:r>
      <w:r w:rsidRPr="00B923FD">
        <w:rPr>
          <w:rFonts w:asciiTheme="minorHAnsi" w:eastAsiaTheme="minorHAnsi" w:hAnsiTheme="minorHAnsi" w:cstheme="minorBidi"/>
          <w:b/>
          <w:bCs/>
          <w:color w:val="auto"/>
          <w:sz w:val="32"/>
          <w:szCs w:val="32"/>
        </w:rPr>
        <w:t>lidé méně hýbou a více jedí. Roste riziko ztloustnutí</w:t>
      </w:r>
      <w:r w:rsidR="006B574F" w:rsidRPr="00B923FD">
        <w:rPr>
          <w:rFonts w:asciiTheme="minorHAnsi" w:eastAsiaTheme="minorHAnsi" w:hAnsiTheme="minorHAnsi" w:cstheme="minorBidi"/>
          <w:b/>
          <w:bCs/>
          <w:color w:val="auto"/>
          <w:sz w:val="32"/>
          <w:szCs w:val="32"/>
        </w:rPr>
        <w:t>. Jak se mu ubránit?</w:t>
      </w:r>
    </w:p>
    <w:p w14:paraId="3F5DF91A" w14:textId="77777777" w:rsidR="005C2739" w:rsidRPr="00B923FD" w:rsidRDefault="005C2739" w:rsidP="005C471F">
      <w:pPr>
        <w:spacing w:line="276" w:lineRule="auto"/>
        <w:jc w:val="center"/>
        <w:rPr>
          <w:b/>
          <w:bCs/>
          <w:sz w:val="32"/>
          <w:szCs w:val="32"/>
        </w:rPr>
      </w:pPr>
    </w:p>
    <w:p w14:paraId="64A14F70" w14:textId="4F75098C" w:rsidR="00EC0ED2" w:rsidRPr="00EC0ED2" w:rsidRDefault="003F0661" w:rsidP="00EC0ED2">
      <w:pPr>
        <w:spacing w:line="276" w:lineRule="auto"/>
        <w:rPr>
          <w:b/>
          <w:bCs/>
          <w:sz w:val="24"/>
          <w:szCs w:val="24"/>
        </w:rPr>
      </w:pPr>
      <w:r w:rsidRPr="003F0661">
        <w:rPr>
          <w:b/>
          <w:sz w:val="24"/>
          <w:szCs w:val="24"/>
        </w:rPr>
        <w:t>Praha</w:t>
      </w:r>
      <w:r w:rsidR="001C2EDE">
        <w:rPr>
          <w:b/>
          <w:sz w:val="24"/>
          <w:szCs w:val="24"/>
        </w:rPr>
        <w:t>,</w:t>
      </w:r>
      <w:r w:rsidRPr="003F0661">
        <w:rPr>
          <w:b/>
          <w:sz w:val="24"/>
          <w:szCs w:val="24"/>
        </w:rPr>
        <w:t xml:space="preserve"> </w:t>
      </w:r>
      <w:r w:rsidR="00D674F7">
        <w:rPr>
          <w:b/>
          <w:sz w:val="24"/>
          <w:szCs w:val="24"/>
        </w:rPr>
        <w:t>1</w:t>
      </w:r>
      <w:r w:rsidR="00B923FD">
        <w:rPr>
          <w:b/>
          <w:sz w:val="24"/>
          <w:szCs w:val="24"/>
        </w:rPr>
        <w:t>5</w:t>
      </w:r>
      <w:r w:rsidR="00225BE8">
        <w:rPr>
          <w:b/>
          <w:sz w:val="24"/>
          <w:szCs w:val="24"/>
        </w:rPr>
        <w:t>.</w:t>
      </w:r>
      <w:r w:rsidRPr="003F0661">
        <w:rPr>
          <w:b/>
          <w:sz w:val="24"/>
          <w:szCs w:val="24"/>
        </w:rPr>
        <w:t xml:space="preserve"> </w:t>
      </w:r>
      <w:r w:rsidR="00EC0ED2">
        <w:rPr>
          <w:b/>
          <w:sz w:val="24"/>
          <w:szCs w:val="24"/>
        </w:rPr>
        <w:t>listopadu</w:t>
      </w:r>
      <w:r w:rsidR="00A02E78">
        <w:rPr>
          <w:b/>
          <w:sz w:val="24"/>
          <w:szCs w:val="24"/>
        </w:rPr>
        <w:t xml:space="preserve"> </w:t>
      </w:r>
      <w:r w:rsidRPr="003F0661">
        <w:rPr>
          <w:b/>
          <w:sz w:val="24"/>
          <w:szCs w:val="24"/>
        </w:rPr>
        <w:t>20</w:t>
      </w:r>
      <w:r w:rsidR="0015416C">
        <w:rPr>
          <w:b/>
          <w:sz w:val="24"/>
          <w:szCs w:val="24"/>
        </w:rPr>
        <w:t>23</w:t>
      </w:r>
      <w:r>
        <w:rPr>
          <w:sz w:val="24"/>
          <w:szCs w:val="24"/>
        </w:rPr>
        <w:t xml:space="preserve"> </w:t>
      </w:r>
      <w:r w:rsidR="00DF3572" w:rsidRPr="00437B95">
        <w:rPr>
          <w:b/>
          <w:bCs/>
          <w:sz w:val="24"/>
          <w:szCs w:val="24"/>
        </w:rPr>
        <w:t>–</w:t>
      </w:r>
      <w:r w:rsidR="003608D2" w:rsidRPr="00437B95">
        <w:rPr>
          <w:b/>
          <w:bCs/>
          <w:sz w:val="24"/>
          <w:szCs w:val="24"/>
        </w:rPr>
        <w:t xml:space="preserve"> </w:t>
      </w:r>
      <w:r w:rsidR="00CF2AA7">
        <w:rPr>
          <w:b/>
          <w:bCs/>
          <w:sz w:val="24"/>
          <w:szCs w:val="24"/>
        </w:rPr>
        <w:t xml:space="preserve">Chladné období podzimu </w:t>
      </w:r>
      <w:r w:rsidR="00EC0ED2" w:rsidRPr="00EC0ED2">
        <w:rPr>
          <w:b/>
          <w:bCs/>
          <w:sz w:val="24"/>
          <w:szCs w:val="24"/>
        </w:rPr>
        <w:t xml:space="preserve">je pro mnohé náročným </w:t>
      </w:r>
      <w:r w:rsidR="00BE23EE">
        <w:rPr>
          <w:b/>
          <w:bCs/>
          <w:sz w:val="24"/>
          <w:szCs w:val="24"/>
        </w:rPr>
        <w:t>časem</w:t>
      </w:r>
      <w:r w:rsidR="00EC0ED2" w:rsidRPr="00EC0ED2">
        <w:rPr>
          <w:b/>
          <w:bCs/>
          <w:sz w:val="24"/>
          <w:szCs w:val="24"/>
        </w:rPr>
        <w:t xml:space="preserve">, co se týče udržení zdravého </w:t>
      </w:r>
      <w:r w:rsidR="00EC0ED2" w:rsidRPr="00B923FD">
        <w:rPr>
          <w:rFonts w:cstheme="minorHAnsi"/>
          <w:b/>
          <w:bCs/>
          <w:sz w:val="24"/>
          <w:szCs w:val="24"/>
        </w:rPr>
        <w:t>životního</w:t>
      </w:r>
      <w:r w:rsidR="00EC0ED2" w:rsidRPr="00EC0ED2">
        <w:rPr>
          <w:b/>
          <w:bCs/>
          <w:sz w:val="24"/>
          <w:szCs w:val="24"/>
        </w:rPr>
        <w:t xml:space="preserve"> stylu</w:t>
      </w:r>
      <w:r w:rsidR="004C4C0E">
        <w:rPr>
          <w:b/>
          <w:bCs/>
          <w:sz w:val="24"/>
          <w:szCs w:val="24"/>
        </w:rPr>
        <w:t xml:space="preserve"> a své ideální váhy</w:t>
      </w:r>
      <w:r w:rsidR="00EC0ED2" w:rsidRPr="00EC0ED2">
        <w:rPr>
          <w:b/>
          <w:bCs/>
          <w:sz w:val="24"/>
          <w:szCs w:val="24"/>
        </w:rPr>
        <w:t>. Máme tendenci se méně hýbat</w:t>
      </w:r>
      <w:r w:rsidR="00EC0ED2">
        <w:rPr>
          <w:b/>
          <w:bCs/>
          <w:sz w:val="24"/>
          <w:szCs w:val="24"/>
        </w:rPr>
        <w:t xml:space="preserve"> a</w:t>
      </w:r>
      <w:r w:rsidR="00EC0ED2" w:rsidRPr="00EC0ED2">
        <w:rPr>
          <w:b/>
          <w:bCs/>
          <w:sz w:val="24"/>
          <w:szCs w:val="24"/>
        </w:rPr>
        <w:t xml:space="preserve"> více jíst. Výsledkem je, že </w:t>
      </w:r>
      <w:r w:rsidR="00EC0ED2">
        <w:rPr>
          <w:b/>
          <w:bCs/>
          <w:sz w:val="24"/>
          <w:szCs w:val="24"/>
        </w:rPr>
        <w:t xml:space="preserve">často </w:t>
      </w:r>
      <w:r w:rsidR="00EC0ED2" w:rsidRPr="00EC0ED2">
        <w:rPr>
          <w:b/>
          <w:bCs/>
          <w:sz w:val="24"/>
          <w:szCs w:val="24"/>
        </w:rPr>
        <w:t>přibíráme na váze, cítíme se unavení a nespokojení.</w:t>
      </w:r>
      <w:r w:rsidR="00EC0ED2">
        <w:rPr>
          <w:b/>
          <w:bCs/>
          <w:sz w:val="24"/>
          <w:szCs w:val="24"/>
        </w:rPr>
        <w:t xml:space="preserve"> </w:t>
      </w:r>
    </w:p>
    <w:p w14:paraId="467E0219" w14:textId="0C7B52DC" w:rsidR="00EC0ED2" w:rsidRDefault="00EC0ED2" w:rsidP="00EC0ED2">
      <w:pPr>
        <w:spacing w:line="276" w:lineRule="auto"/>
        <w:rPr>
          <w:sz w:val="24"/>
          <w:szCs w:val="24"/>
        </w:rPr>
      </w:pPr>
      <w:r w:rsidRPr="00EC0ED2">
        <w:rPr>
          <w:sz w:val="24"/>
          <w:szCs w:val="24"/>
        </w:rPr>
        <w:t xml:space="preserve">Jak se tedy vyhnout </w:t>
      </w:r>
      <w:r w:rsidR="00D256A4">
        <w:rPr>
          <w:sz w:val="24"/>
          <w:szCs w:val="24"/>
        </w:rPr>
        <w:t xml:space="preserve">podzimnímu a </w:t>
      </w:r>
      <w:r w:rsidRPr="00EC0ED2">
        <w:rPr>
          <w:sz w:val="24"/>
          <w:szCs w:val="24"/>
        </w:rPr>
        <w:t>zimní</w:t>
      </w:r>
      <w:r w:rsidR="00D256A4">
        <w:rPr>
          <w:sz w:val="24"/>
          <w:szCs w:val="24"/>
        </w:rPr>
        <w:t>mu přibírání na váze</w:t>
      </w:r>
      <w:r w:rsidRPr="00EC0ED2">
        <w:rPr>
          <w:sz w:val="24"/>
          <w:szCs w:val="24"/>
        </w:rPr>
        <w:t>? Zde je několik tipů, které vám mohou pomoc</w:t>
      </w:r>
      <w:r w:rsidR="003E1D06">
        <w:rPr>
          <w:sz w:val="24"/>
          <w:szCs w:val="24"/>
        </w:rPr>
        <w:t>i.</w:t>
      </w:r>
    </w:p>
    <w:p w14:paraId="2670848A" w14:textId="3B046117" w:rsidR="003E1D06" w:rsidRPr="003E1D06" w:rsidRDefault="002410C8" w:rsidP="00EC0ED2">
      <w:pPr>
        <w:spacing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Vyhněte se přejídání</w:t>
      </w:r>
      <w:r w:rsidR="00D256A4">
        <w:rPr>
          <w:b/>
          <w:bCs/>
          <w:sz w:val="24"/>
          <w:szCs w:val="24"/>
        </w:rPr>
        <w:t xml:space="preserve"> a nevhodné stravě</w:t>
      </w:r>
    </w:p>
    <w:p w14:paraId="441C420E" w14:textId="77777777" w:rsidR="002410C8" w:rsidRDefault="002410C8" w:rsidP="00EC0ED2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Možná to nebude vždy jednoduché, ale zkuste udržet v drtivé většině střídmost v jídle. </w:t>
      </w:r>
      <w:r w:rsidR="003E1D06" w:rsidRPr="003E1D06">
        <w:rPr>
          <w:sz w:val="24"/>
          <w:szCs w:val="24"/>
        </w:rPr>
        <w:t xml:space="preserve">Snažte se jíst </w:t>
      </w:r>
      <w:r w:rsidR="003E1D06">
        <w:rPr>
          <w:sz w:val="24"/>
          <w:szCs w:val="24"/>
        </w:rPr>
        <w:t>více</w:t>
      </w:r>
      <w:r w:rsidR="003E1D06" w:rsidRPr="003E1D06">
        <w:rPr>
          <w:sz w:val="24"/>
          <w:szCs w:val="24"/>
        </w:rPr>
        <w:t xml:space="preserve"> menších porcí denně, které budou</w:t>
      </w:r>
      <w:r>
        <w:rPr>
          <w:sz w:val="24"/>
          <w:szCs w:val="24"/>
        </w:rPr>
        <w:t xml:space="preserve"> pestré a budou</w:t>
      </w:r>
      <w:r w:rsidR="003E1D06" w:rsidRPr="003E1D06">
        <w:rPr>
          <w:sz w:val="24"/>
          <w:szCs w:val="24"/>
        </w:rPr>
        <w:t xml:space="preserve"> obsahovat dostatek </w:t>
      </w:r>
      <w:r>
        <w:rPr>
          <w:sz w:val="24"/>
          <w:szCs w:val="24"/>
        </w:rPr>
        <w:t xml:space="preserve">všech hlavních složek zdravé </w:t>
      </w:r>
      <w:proofErr w:type="gramStart"/>
      <w:r>
        <w:rPr>
          <w:sz w:val="24"/>
          <w:szCs w:val="24"/>
        </w:rPr>
        <w:t xml:space="preserve">stravy - </w:t>
      </w:r>
      <w:r w:rsidR="003E1D06" w:rsidRPr="003E1D06">
        <w:rPr>
          <w:sz w:val="24"/>
          <w:szCs w:val="24"/>
        </w:rPr>
        <w:t>bílkovin</w:t>
      </w:r>
      <w:proofErr w:type="gramEnd"/>
      <w:r w:rsidR="003E1D06" w:rsidRPr="003E1D06">
        <w:rPr>
          <w:sz w:val="24"/>
          <w:szCs w:val="24"/>
        </w:rPr>
        <w:t xml:space="preserve">, sacharidů, vlákniny, vitamínů </w:t>
      </w:r>
      <w:r w:rsidR="003E1D06">
        <w:rPr>
          <w:sz w:val="24"/>
          <w:szCs w:val="24"/>
        </w:rPr>
        <w:t>i</w:t>
      </w:r>
      <w:r w:rsidR="003E1D06" w:rsidRPr="003E1D06">
        <w:rPr>
          <w:sz w:val="24"/>
          <w:szCs w:val="24"/>
        </w:rPr>
        <w:t xml:space="preserve"> minerálů. Vyhněte se přejídání, zejména večer. </w:t>
      </w:r>
    </w:p>
    <w:p w14:paraId="2074AE5D" w14:textId="10A05E04" w:rsidR="003E1D06" w:rsidRDefault="003E1D06" w:rsidP="00EC0ED2">
      <w:pPr>
        <w:spacing w:line="276" w:lineRule="auto"/>
        <w:rPr>
          <w:sz w:val="24"/>
          <w:szCs w:val="24"/>
        </w:rPr>
      </w:pPr>
      <w:r w:rsidRPr="003E1D06">
        <w:rPr>
          <w:sz w:val="24"/>
          <w:szCs w:val="24"/>
        </w:rPr>
        <w:t>Vyb</w:t>
      </w:r>
      <w:r w:rsidR="002410C8">
        <w:rPr>
          <w:sz w:val="24"/>
          <w:szCs w:val="24"/>
        </w:rPr>
        <w:t>írejte</w:t>
      </w:r>
      <w:r w:rsidRPr="003E1D06">
        <w:rPr>
          <w:sz w:val="24"/>
          <w:szCs w:val="24"/>
        </w:rPr>
        <w:t xml:space="preserve"> si kvalitní potraviny, které vás zasytí a dodají vám energii. Například ovesné vločky, celozrnný chléb, luštěniny, vejce, libové maso, ryby, zelenin</w:t>
      </w:r>
      <w:r>
        <w:rPr>
          <w:sz w:val="24"/>
          <w:szCs w:val="24"/>
        </w:rPr>
        <w:t>u</w:t>
      </w:r>
      <w:r w:rsidRPr="003E1D06">
        <w:rPr>
          <w:sz w:val="24"/>
          <w:szCs w:val="24"/>
        </w:rPr>
        <w:t>, ovoce</w:t>
      </w:r>
      <w:r>
        <w:rPr>
          <w:sz w:val="24"/>
          <w:szCs w:val="24"/>
        </w:rPr>
        <w:t xml:space="preserve"> nebo</w:t>
      </w:r>
      <w:r w:rsidRPr="003E1D06">
        <w:rPr>
          <w:sz w:val="24"/>
          <w:szCs w:val="24"/>
        </w:rPr>
        <w:t xml:space="preserve"> ořechy. Omezte konzumaci sladkostí, pečiva, smažených a mastných jídel, polotovarů, alkoholu a slazených nápojů. </w:t>
      </w:r>
    </w:p>
    <w:p w14:paraId="33C2865A" w14:textId="72266EF3" w:rsidR="00E53AAB" w:rsidRDefault="00E53AAB" w:rsidP="00EC0ED2">
      <w:pPr>
        <w:spacing w:line="276" w:lineRule="auto"/>
        <w:rPr>
          <w:sz w:val="24"/>
          <w:szCs w:val="24"/>
        </w:rPr>
      </w:pPr>
      <w:r w:rsidRPr="00E53AAB">
        <w:rPr>
          <w:sz w:val="24"/>
          <w:szCs w:val="24"/>
        </w:rPr>
        <w:t>„Jakákoliv dlouhodobá nevyrovnanost ve stravovacím režimu s sebou přináší riziko civilizačních onemocnění. Velká část dospělé české populace si nadbytečným příjmem kalorií, cukrů, nasycených tuků a soli způsobuje vysoký krevní tlak, vysokou hladinu cholesterolu a vyčerpává schopnost slinivky břišní regulovat hladinu cukru v krvi. Z toho pak pramení obezita, cukrovka 2. typu a aterosklerotické kardiovaskulární nemoci, jako je infarkt myokardu a cévní mozkové příhody,“ říká MUDr. Eva Kociánová, garantka projektu Srdce v hlavě.</w:t>
      </w:r>
    </w:p>
    <w:p w14:paraId="4EB1ECD7" w14:textId="57D6DD16" w:rsidR="003E1D06" w:rsidRPr="003E1D06" w:rsidRDefault="00E53AAB" w:rsidP="00EC0ED2">
      <w:pPr>
        <w:spacing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</w:t>
      </w:r>
      <w:r w:rsidRPr="003E1D06">
        <w:rPr>
          <w:b/>
          <w:bCs/>
          <w:sz w:val="24"/>
          <w:szCs w:val="24"/>
        </w:rPr>
        <w:t xml:space="preserve">ravidelně se </w:t>
      </w:r>
      <w:r>
        <w:rPr>
          <w:b/>
          <w:bCs/>
          <w:sz w:val="24"/>
          <w:szCs w:val="24"/>
        </w:rPr>
        <w:t>h</w:t>
      </w:r>
      <w:r w:rsidR="003E1D06" w:rsidRPr="003E1D06">
        <w:rPr>
          <w:b/>
          <w:bCs/>
          <w:sz w:val="24"/>
          <w:szCs w:val="24"/>
        </w:rPr>
        <w:t xml:space="preserve">ýbejte </w:t>
      </w:r>
    </w:p>
    <w:p w14:paraId="1EEDA883" w14:textId="148EA938" w:rsidR="009C19F9" w:rsidRDefault="003E1D06" w:rsidP="003E1D06">
      <w:pPr>
        <w:spacing w:line="276" w:lineRule="auto"/>
        <w:rPr>
          <w:sz w:val="24"/>
          <w:szCs w:val="24"/>
        </w:rPr>
      </w:pPr>
      <w:r w:rsidRPr="003E1D06">
        <w:rPr>
          <w:sz w:val="24"/>
          <w:szCs w:val="24"/>
        </w:rPr>
        <w:t>P</w:t>
      </w:r>
      <w:r w:rsidR="002410C8">
        <w:rPr>
          <w:sz w:val="24"/>
          <w:szCs w:val="24"/>
        </w:rPr>
        <w:t>ravidelný p</w:t>
      </w:r>
      <w:r w:rsidRPr="003E1D06">
        <w:rPr>
          <w:sz w:val="24"/>
          <w:szCs w:val="24"/>
        </w:rPr>
        <w:t xml:space="preserve">ohyb je </w:t>
      </w:r>
      <w:r w:rsidR="006D5FA3">
        <w:rPr>
          <w:sz w:val="24"/>
          <w:szCs w:val="24"/>
        </w:rPr>
        <w:t>klíčovou aktivitou</w:t>
      </w:r>
      <w:r w:rsidRPr="003E1D06">
        <w:rPr>
          <w:sz w:val="24"/>
          <w:szCs w:val="24"/>
        </w:rPr>
        <w:t xml:space="preserve"> pro udržení </w:t>
      </w:r>
      <w:r w:rsidR="002410C8">
        <w:rPr>
          <w:sz w:val="24"/>
          <w:szCs w:val="24"/>
        </w:rPr>
        <w:t>fyzické kondice</w:t>
      </w:r>
      <w:r w:rsidR="00620727">
        <w:rPr>
          <w:sz w:val="24"/>
          <w:szCs w:val="24"/>
        </w:rPr>
        <w:t xml:space="preserve"> a</w:t>
      </w:r>
      <w:r w:rsidR="002410C8">
        <w:rPr>
          <w:sz w:val="24"/>
          <w:szCs w:val="24"/>
        </w:rPr>
        <w:t xml:space="preserve"> </w:t>
      </w:r>
      <w:r w:rsidRPr="003E1D06">
        <w:rPr>
          <w:sz w:val="24"/>
          <w:szCs w:val="24"/>
        </w:rPr>
        <w:t>zdravé váhy. I když je venku</w:t>
      </w:r>
      <w:r w:rsidR="00046E1F">
        <w:rPr>
          <w:sz w:val="24"/>
          <w:szCs w:val="24"/>
        </w:rPr>
        <w:t xml:space="preserve"> deštivo, sychravo či</w:t>
      </w:r>
      <w:r w:rsidRPr="003E1D06">
        <w:rPr>
          <w:sz w:val="24"/>
          <w:szCs w:val="24"/>
        </w:rPr>
        <w:t xml:space="preserve"> zima, </w:t>
      </w:r>
      <w:r w:rsidR="00620727">
        <w:rPr>
          <w:sz w:val="24"/>
          <w:szCs w:val="24"/>
        </w:rPr>
        <w:t>lze dobře pravidelně sportovat</w:t>
      </w:r>
      <w:r w:rsidR="00D256A4">
        <w:rPr>
          <w:sz w:val="24"/>
          <w:szCs w:val="24"/>
        </w:rPr>
        <w:t xml:space="preserve"> </w:t>
      </w:r>
      <w:r w:rsidR="00046E1F">
        <w:rPr>
          <w:sz w:val="24"/>
          <w:szCs w:val="24"/>
        </w:rPr>
        <w:t>v suchu a teple.</w:t>
      </w:r>
    </w:p>
    <w:p w14:paraId="25850E3F" w14:textId="537BD311" w:rsidR="009C19F9" w:rsidRDefault="009C19F9" w:rsidP="003E1D06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„Existuje mnoho dostupných </w:t>
      </w:r>
      <w:proofErr w:type="spellStart"/>
      <w:r>
        <w:rPr>
          <w:sz w:val="24"/>
          <w:szCs w:val="24"/>
        </w:rPr>
        <w:t>indoor</w:t>
      </w:r>
      <w:proofErr w:type="spellEnd"/>
      <w:r w:rsidR="002B1000">
        <w:rPr>
          <w:sz w:val="24"/>
          <w:szCs w:val="24"/>
        </w:rPr>
        <w:t xml:space="preserve"> sportovních</w:t>
      </w:r>
      <w:r>
        <w:rPr>
          <w:sz w:val="24"/>
          <w:szCs w:val="24"/>
        </w:rPr>
        <w:t xml:space="preserve"> aktivit, kam můžete zajít sólo nebo se domluvit s kamarády. Basket, florbal, fotbal, volejbal, </w:t>
      </w:r>
      <w:proofErr w:type="spellStart"/>
      <w:r>
        <w:rPr>
          <w:sz w:val="24"/>
          <w:szCs w:val="24"/>
        </w:rPr>
        <w:t>fitko</w:t>
      </w:r>
      <w:proofErr w:type="spellEnd"/>
      <w:r>
        <w:rPr>
          <w:sz w:val="24"/>
          <w:szCs w:val="24"/>
        </w:rPr>
        <w:t xml:space="preserve"> nebo jóga patří mezi ty nejpopulárnější,“ </w:t>
      </w:r>
      <w:r w:rsidRPr="00D23422">
        <w:rPr>
          <w:sz w:val="24"/>
          <w:szCs w:val="24"/>
        </w:rPr>
        <w:t xml:space="preserve">říká Petr Salomon z platformy </w:t>
      </w:r>
      <w:proofErr w:type="spellStart"/>
      <w:r w:rsidRPr="00D23422">
        <w:rPr>
          <w:sz w:val="24"/>
          <w:szCs w:val="24"/>
        </w:rPr>
        <w:t>Týmuj</w:t>
      </w:r>
      <w:proofErr w:type="spellEnd"/>
      <w:r>
        <w:rPr>
          <w:sz w:val="24"/>
          <w:szCs w:val="24"/>
        </w:rPr>
        <w:t>.</w:t>
      </w:r>
    </w:p>
    <w:p w14:paraId="6127F944" w14:textId="707AA4C1" w:rsidR="009C19F9" w:rsidRPr="00B923FD" w:rsidRDefault="009C19F9" w:rsidP="003E1D06">
      <w:pPr>
        <w:spacing w:line="276" w:lineRule="auto"/>
        <w:rPr>
          <w:b/>
          <w:bCs/>
          <w:sz w:val="24"/>
          <w:szCs w:val="24"/>
        </w:rPr>
      </w:pPr>
      <w:r w:rsidRPr="00B923FD">
        <w:rPr>
          <w:b/>
          <w:bCs/>
          <w:sz w:val="24"/>
          <w:szCs w:val="24"/>
        </w:rPr>
        <w:t>Nebojte se sportovat v chlad</w:t>
      </w:r>
      <w:r>
        <w:rPr>
          <w:b/>
          <w:bCs/>
          <w:sz w:val="24"/>
          <w:szCs w:val="24"/>
        </w:rPr>
        <w:t>n</w:t>
      </w:r>
      <w:r w:rsidRPr="00B923FD">
        <w:rPr>
          <w:b/>
          <w:bCs/>
          <w:sz w:val="24"/>
          <w:szCs w:val="24"/>
        </w:rPr>
        <w:t>u venku</w:t>
      </w:r>
    </w:p>
    <w:p w14:paraId="5DAE8F24" w14:textId="505D05F9" w:rsidR="00620727" w:rsidRDefault="00CF2AA7" w:rsidP="003E1D06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A pokud nemáte možnost sportovat</w:t>
      </w:r>
      <w:r w:rsidR="00BC4114">
        <w:rPr>
          <w:sz w:val="24"/>
          <w:szCs w:val="24"/>
        </w:rPr>
        <w:t xml:space="preserve"> pod střechou</w:t>
      </w:r>
      <w:r>
        <w:rPr>
          <w:sz w:val="24"/>
          <w:szCs w:val="24"/>
        </w:rPr>
        <w:t xml:space="preserve">, tak se nebojte </w:t>
      </w:r>
      <w:r w:rsidR="00BC4114">
        <w:rPr>
          <w:sz w:val="24"/>
          <w:szCs w:val="24"/>
        </w:rPr>
        <w:t xml:space="preserve">vyrazit ven. Stačí mít chuť a dobře se obléct. </w:t>
      </w:r>
      <w:r w:rsidR="006D5FA3">
        <w:rPr>
          <w:sz w:val="24"/>
          <w:szCs w:val="24"/>
        </w:rPr>
        <w:t>Mezi nejpopulárnější</w:t>
      </w:r>
      <w:r w:rsidR="00BC4114">
        <w:rPr>
          <w:sz w:val="24"/>
          <w:szCs w:val="24"/>
        </w:rPr>
        <w:t xml:space="preserve"> </w:t>
      </w:r>
      <w:proofErr w:type="spellStart"/>
      <w:r w:rsidR="00BC4114">
        <w:rPr>
          <w:sz w:val="24"/>
          <w:szCs w:val="24"/>
        </w:rPr>
        <w:t>outdoor</w:t>
      </w:r>
      <w:proofErr w:type="spellEnd"/>
      <w:r w:rsidR="00BC4114">
        <w:rPr>
          <w:sz w:val="24"/>
          <w:szCs w:val="24"/>
        </w:rPr>
        <w:t xml:space="preserve"> aktivity pak patří v chladnějších měsících</w:t>
      </w:r>
      <w:r w:rsidR="006D5FA3">
        <w:rPr>
          <w:sz w:val="24"/>
          <w:szCs w:val="24"/>
        </w:rPr>
        <w:t xml:space="preserve"> aktuálně běh a venkovní fitness.</w:t>
      </w:r>
      <w:r w:rsidR="003E1D06" w:rsidRPr="003E1D06">
        <w:rPr>
          <w:sz w:val="24"/>
          <w:szCs w:val="24"/>
        </w:rPr>
        <w:t xml:space="preserve"> </w:t>
      </w:r>
      <w:r w:rsidR="00BC4114">
        <w:rPr>
          <w:sz w:val="24"/>
          <w:szCs w:val="24"/>
        </w:rPr>
        <w:t>Běhat můžete de</w:t>
      </w:r>
      <w:r w:rsidR="00397A8C">
        <w:rPr>
          <w:sz w:val="24"/>
          <w:szCs w:val="24"/>
        </w:rPr>
        <w:t xml:space="preserve"> </w:t>
      </w:r>
      <w:r w:rsidR="00BC4114">
        <w:rPr>
          <w:sz w:val="24"/>
          <w:szCs w:val="24"/>
        </w:rPr>
        <w:t>facto všude a kdykoli, čelovka vám</w:t>
      </w:r>
      <w:r w:rsidR="00D256A4">
        <w:rPr>
          <w:sz w:val="24"/>
          <w:szCs w:val="24"/>
        </w:rPr>
        <w:t xml:space="preserve"> ve tmě</w:t>
      </w:r>
      <w:r w:rsidR="00BC4114">
        <w:rPr>
          <w:sz w:val="24"/>
          <w:szCs w:val="24"/>
        </w:rPr>
        <w:t xml:space="preserve"> </w:t>
      </w:r>
      <w:r w:rsidR="00BC4114">
        <w:rPr>
          <w:sz w:val="24"/>
          <w:szCs w:val="24"/>
        </w:rPr>
        <w:lastRenderedPageBreak/>
        <w:t xml:space="preserve">pomůže </w:t>
      </w:r>
      <w:r w:rsidR="00EF35A5">
        <w:rPr>
          <w:sz w:val="24"/>
          <w:szCs w:val="24"/>
        </w:rPr>
        <w:t>t</w:t>
      </w:r>
      <w:r w:rsidR="00D256A4">
        <w:rPr>
          <w:sz w:val="24"/>
          <w:szCs w:val="24"/>
        </w:rPr>
        <w:t>a</w:t>
      </w:r>
      <w:r w:rsidR="00EF35A5">
        <w:rPr>
          <w:sz w:val="24"/>
          <w:szCs w:val="24"/>
        </w:rPr>
        <w:t>m</w:t>
      </w:r>
      <w:r w:rsidR="00D256A4">
        <w:rPr>
          <w:sz w:val="24"/>
          <w:szCs w:val="24"/>
        </w:rPr>
        <w:t xml:space="preserve">, </w:t>
      </w:r>
      <w:r w:rsidR="00EF35A5">
        <w:rPr>
          <w:sz w:val="24"/>
          <w:szCs w:val="24"/>
        </w:rPr>
        <w:t>kde</w:t>
      </w:r>
      <w:r w:rsidR="00BC4114">
        <w:rPr>
          <w:sz w:val="24"/>
          <w:szCs w:val="24"/>
        </w:rPr>
        <w:t xml:space="preserve"> není umělé osvětlení. Venkovní fitness pak můžete využít všude tam, kde vyrostly, jako houby po dešti.</w:t>
      </w:r>
    </w:p>
    <w:p w14:paraId="40016272" w14:textId="7A909167" w:rsidR="00D256A4" w:rsidRDefault="00D256A4" w:rsidP="003E1D06">
      <w:pPr>
        <w:spacing w:line="276" w:lineRule="auto"/>
        <w:rPr>
          <w:sz w:val="24"/>
          <w:szCs w:val="24"/>
        </w:rPr>
      </w:pPr>
      <w:r w:rsidRPr="00D256A4">
        <w:rPr>
          <w:sz w:val="24"/>
          <w:szCs w:val="24"/>
        </w:rPr>
        <w:t>„</w:t>
      </w:r>
      <w:r>
        <w:rPr>
          <w:sz w:val="24"/>
          <w:szCs w:val="24"/>
        </w:rPr>
        <w:t>Běh, o</w:t>
      </w:r>
      <w:r w:rsidRPr="00D256A4">
        <w:rPr>
          <w:sz w:val="24"/>
          <w:szCs w:val="24"/>
        </w:rPr>
        <w:t xml:space="preserve">utdoorové posilovny nebo cvičení populárních kruhových tréninků ve venkovním prostředí jsou </w:t>
      </w:r>
      <w:r>
        <w:rPr>
          <w:sz w:val="24"/>
          <w:szCs w:val="24"/>
        </w:rPr>
        <w:t>stále populárnější</w:t>
      </w:r>
      <w:r w:rsidRPr="00D256A4">
        <w:rPr>
          <w:sz w:val="24"/>
          <w:szCs w:val="24"/>
        </w:rPr>
        <w:t xml:space="preserve">. </w:t>
      </w:r>
      <w:r>
        <w:rPr>
          <w:sz w:val="24"/>
          <w:szCs w:val="24"/>
        </w:rPr>
        <w:t>Je však důležité</w:t>
      </w:r>
      <w:r w:rsidRPr="00D256A4">
        <w:rPr>
          <w:sz w:val="24"/>
          <w:szCs w:val="24"/>
        </w:rPr>
        <w:t xml:space="preserve"> se dobře obléci. Oblečení by mělo být pohodlné, prodyšné a přizpůsobené typu cvičení. Vrstvěte jej v závislosti na počasí a na předpokládané intenzitě cvičení, aby vám bylo dobře a cítili jste se komfortně. Důležitý je také výběr obuvi, je třeba zvolit nejen vhodné boty na cvičení, ale ideálně i voděodolný model,“ Aryna Levchenko z českého zastoupení </w:t>
      </w:r>
      <w:proofErr w:type="spellStart"/>
      <w:r w:rsidRPr="00D256A4">
        <w:rPr>
          <w:sz w:val="24"/>
          <w:szCs w:val="24"/>
        </w:rPr>
        <w:t>Xero</w:t>
      </w:r>
      <w:proofErr w:type="spellEnd"/>
      <w:r w:rsidRPr="00D256A4">
        <w:rPr>
          <w:sz w:val="24"/>
          <w:szCs w:val="24"/>
        </w:rPr>
        <w:t xml:space="preserve"> </w:t>
      </w:r>
      <w:proofErr w:type="spellStart"/>
      <w:r w:rsidRPr="00D256A4">
        <w:rPr>
          <w:sz w:val="24"/>
          <w:szCs w:val="24"/>
        </w:rPr>
        <w:t>Shoes</w:t>
      </w:r>
      <w:proofErr w:type="spellEnd"/>
      <w:r w:rsidRPr="00D256A4">
        <w:rPr>
          <w:sz w:val="24"/>
          <w:szCs w:val="24"/>
        </w:rPr>
        <w:t>.</w:t>
      </w:r>
    </w:p>
    <w:p w14:paraId="403E7A43" w14:textId="694234DF" w:rsidR="0085274C" w:rsidRPr="0085274C" w:rsidRDefault="00046E1F" w:rsidP="0085274C">
      <w:pPr>
        <w:rPr>
          <w:sz w:val="24"/>
          <w:szCs w:val="24"/>
        </w:rPr>
      </w:pPr>
      <w:r>
        <w:rPr>
          <w:sz w:val="24"/>
          <w:szCs w:val="24"/>
        </w:rPr>
        <w:t>„Pro sportování v chladnějších měsících venku nebývá vždy jednoduché se donutit. Pro dodržení pravidelnosti je dobré domluvit se s partou kamarádů a sportovat v partě. Je to zábavnější a kolektiv pomáhá i s motivací, když se vám náhodou nechce</w:t>
      </w:r>
      <w:r w:rsidRPr="00D23422">
        <w:rPr>
          <w:sz w:val="24"/>
          <w:szCs w:val="24"/>
        </w:rPr>
        <w:t xml:space="preserve">,“ </w:t>
      </w:r>
      <w:r>
        <w:rPr>
          <w:sz w:val="24"/>
          <w:szCs w:val="24"/>
        </w:rPr>
        <w:t>dodává</w:t>
      </w:r>
      <w:r w:rsidRPr="00D23422">
        <w:rPr>
          <w:sz w:val="24"/>
          <w:szCs w:val="24"/>
        </w:rPr>
        <w:t xml:space="preserve"> Petr Salomon z platformy </w:t>
      </w:r>
      <w:proofErr w:type="spellStart"/>
      <w:r w:rsidRPr="00D23422">
        <w:rPr>
          <w:sz w:val="24"/>
          <w:szCs w:val="24"/>
        </w:rPr>
        <w:t>Týmuj</w:t>
      </w:r>
      <w:proofErr w:type="spellEnd"/>
      <w:r w:rsidRPr="00D23422">
        <w:rPr>
          <w:sz w:val="24"/>
          <w:szCs w:val="24"/>
        </w:rPr>
        <w:t>.</w:t>
      </w:r>
      <w:r w:rsidR="0085274C" w:rsidRPr="0085274C">
        <w:rPr>
          <w:sz w:val="24"/>
          <w:szCs w:val="24"/>
        </w:rPr>
        <w:t xml:space="preserve"> </w:t>
      </w:r>
    </w:p>
    <w:p w14:paraId="308707E4" w14:textId="695C1A03" w:rsidR="003E1D06" w:rsidRPr="003E1D06" w:rsidRDefault="003E1D06" w:rsidP="00EC0ED2">
      <w:pPr>
        <w:spacing w:line="276" w:lineRule="auto"/>
        <w:rPr>
          <w:b/>
          <w:bCs/>
          <w:sz w:val="24"/>
          <w:szCs w:val="24"/>
        </w:rPr>
      </w:pPr>
      <w:r w:rsidRPr="003E1D06">
        <w:rPr>
          <w:b/>
          <w:bCs/>
          <w:sz w:val="24"/>
          <w:szCs w:val="24"/>
        </w:rPr>
        <w:t xml:space="preserve">Dodržujte </w:t>
      </w:r>
      <w:r w:rsidR="000D2E60">
        <w:rPr>
          <w:b/>
          <w:bCs/>
          <w:sz w:val="24"/>
          <w:szCs w:val="24"/>
        </w:rPr>
        <w:t>zdravý</w:t>
      </w:r>
      <w:r w:rsidRPr="003E1D06">
        <w:rPr>
          <w:b/>
          <w:bCs/>
          <w:sz w:val="24"/>
          <w:szCs w:val="24"/>
        </w:rPr>
        <w:t xml:space="preserve"> reži</w:t>
      </w:r>
      <w:r w:rsidR="002410C8">
        <w:rPr>
          <w:b/>
          <w:bCs/>
          <w:sz w:val="24"/>
          <w:szCs w:val="24"/>
        </w:rPr>
        <w:t>m</w:t>
      </w:r>
    </w:p>
    <w:p w14:paraId="64692A0F" w14:textId="3326881E" w:rsidR="003E1D06" w:rsidRDefault="000D2E60" w:rsidP="00EC0ED2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Pro celkový úspěch</w:t>
      </w:r>
      <w:r w:rsidR="003E1D06" w:rsidRPr="003E1D06">
        <w:rPr>
          <w:sz w:val="24"/>
          <w:szCs w:val="24"/>
        </w:rPr>
        <w:t xml:space="preserve"> je důležité dodržovat </w:t>
      </w:r>
      <w:r>
        <w:rPr>
          <w:sz w:val="24"/>
          <w:szCs w:val="24"/>
        </w:rPr>
        <w:t>pravidelný</w:t>
      </w:r>
      <w:r w:rsidR="003E1D06" w:rsidRPr="003E1D06">
        <w:rPr>
          <w:sz w:val="24"/>
          <w:szCs w:val="24"/>
        </w:rPr>
        <w:t xml:space="preserve"> režim. Snažte se chodit spát a vstávat v pravidelných časech</w:t>
      </w:r>
      <w:r>
        <w:rPr>
          <w:sz w:val="24"/>
          <w:szCs w:val="24"/>
        </w:rPr>
        <w:t>.</w:t>
      </w:r>
      <w:r w:rsidR="003E1D06" w:rsidRPr="003E1D06">
        <w:rPr>
          <w:sz w:val="24"/>
          <w:szCs w:val="24"/>
        </w:rPr>
        <w:t xml:space="preserve"> Spánek je nezbytný pro regeneraci těla i mysli, pro prevenci nadváhy a pro zvýšení odolnosti vůči stresu a nemocem. Doporučená délka spánku je 7</w:t>
      </w:r>
      <w:r>
        <w:rPr>
          <w:sz w:val="24"/>
          <w:szCs w:val="24"/>
        </w:rPr>
        <w:t xml:space="preserve"> až </w:t>
      </w:r>
      <w:r w:rsidR="003E1D06" w:rsidRPr="003E1D06">
        <w:rPr>
          <w:sz w:val="24"/>
          <w:szCs w:val="24"/>
        </w:rPr>
        <w:t>9 hodin denně, podle individuálních potřeb. Snažte se vytvořit si příjemné prostředí pro spánek, které bude tmavé, tiché, čisté a větrané. Vyhněte se používání elektronických zařízení, kofeinu a alkoholu před spaním, které vám mohou narušit kvalitu spánku. Místo toho si před spaním dopřejte nějakou relaxační aktivitu.</w:t>
      </w:r>
    </w:p>
    <w:p w14:paraId="16F12F06" w14:textId="0BDF3F43" w:rsidR="003E1D06" w:rsidRPr="002410C8" w:rsidRDefault="002410C8" w:rsidP="00EC0ED2">
      <w:pPr>
        <w:spacing w:line="276" w:lineRule="auto"/>
        <w:rPr>
          <w:b/>
          <w:bCs/>
          <w:sz w:val="24"/>
          <w:szCs w:val="24"/>
        </w:rPr>
      </w:pPr>
      <w:r w:rsidRPr="002410C8">
        <w:rPr>
          <w:b/>
          <w:bCs/>
          <w:sz w:val="24"/>
          <w:szCs w:val="24"/>
        </w:rPr>
        <w:t>Buďte pozitivní</w:t>
      </w:r>
      <w:r w:rsidR="002B1000">
        <w:rPr>
          <w:b/>
          <w:bCs/>
          <w:sz w:val="24"/>
          <w:szCs w:val="24"/>
        </w:rPr>
        <w:t>, odměňte se</w:t>
      </w:r>
    </w:p>
    <w:p w14:paraId="72D83CCF" w14:textId="77777777" w:rsidR="002B1000" w:rsidRDefault="000D2E60" w:rsidP="00EC0ED2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A nakonec to nejdůležitější. Buďte pozitivní. Snažte se věci brát z té lepší stránky. Když vám něco nevyjde, tak se tím netrapte, ale zkuste to příště znovu a lépe. </w:t>
      </w:r>
    </w:p>
    <w:p w14:paraId="6A347520" w14:textId="7F5D6DCF" w:rsidR="002410C8" w:rsidRPr="00EC0ED2" w:rsidRDefault="002B1000" w:rsidP="00EC0ED2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S</w:t>
      </w:r>
      <w:r w:rsidR="000D2E60">
        <w:rPr>
          <w:sz w:val="24"/>
          <w:szCs w:val="24"/>
        </w:rPr>
        <w:t>nažte se kolem sebe šířit pozitivní energii. S úsměvem jde všechno líp</w:t>
      </w:r>
      <w:r w:rsidR="008F47DF">
        <w:rPr>
          <w:sz w:val="24"/>
          <w:szCs w:val="24"/>
        </w:rPr>
        <w:t>,</w:t>
      </w:r>
      <w:r w:rsidR="000D2E60">
        <w:rPr>
          <w:sz w:val="24"/>
          <w:szCs w:val="24"/>
        </w:rPr>
        <w:t xml:space="preserve"> a to platí i pro</w:t>
      </w:r>
      <w:r w:rsidR="0085274C">
        <w:rPr>
          <w:sz w:val="24"/>
          <w:szCs w:val="24"/>
        </w:rPr>
        <w:t xml:space="preserve"> dodržování zdravého životního stylu.</w:t>
      </w:r>
      <w:r w:rsidR="000D2E6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Dobrým tipem také je odměnit se za pravidelnou sportovní aktivitu například </w:t>
      </w:r>
      <w:r w:rsidR="00BF63C1">
        <w:rPr>
          <w:sz w:val="24"/>
          <w:szCs w:val="24"/>
        </w:rPr>
        <w:t>novým sportovním vybavením či regenerací v moderním wellness centru.</w:t>
      </w:r>
    </w:p>
    <w:p w14:paraId="299CEC9A" w14:textId="77777777" w:rsidR="00710079" w:rsidRDefault="00710079" w:rsidP="005C2739">
      <w:pPr>
        <w:spacing w:line="276" w:lineRule="auto"/>
        <w:rPr>
          <w:sz w:val="24"/>
          <w:szCs w:val="24"/>
        </w:rPr>
      </w:pPr>
    </w:p>
    <w:p w14:paraId="5483169F" w14:textId="24DDCE7D" w:rsidR="005C2739" w:rsidRDefault="005C2739" w:rsidP="005C2739">
      <w:pPr>
        <w:spacing w:line="276" w:lineRule="auto"/>
        <w:rPr>
          <w:sz w:val="24"/>
          <w:szCs w:val="24"/>
        </w:rPr>
      </w:pPr>
    </w:p>
    <w:p w14:paraId="679C4809" w14:textId="77777777" w:rsidR="0065799B" w:rsidRPr="005C2739" w:rsidRDefault="0065799B" w:rsidP="005C2739">
      <w:pPr>
        <w:spacing w:line="276" w:lineRule="auto"/>
        <w:rPr>
          <w:sz w:val="24"/>
          <w:szCs w:val="24"/>
        </w:rPr>
      </w:pPr>
    </w:p>
    <w:p w14:paraId="39686D7F" w14:textId="77777777" w:rsidR="005C2739" w:rsidRPr="005C2739" w:rsidRDefault="005C2739" w:rsidP="005C2739">
      <w:pPr>
        <w:spacing w:line="276" w:lineRule="auto"/>
        <w:rPr>
          <w:sz w:val="24"/>
          <w:szCs w:val="24"/>
        </w:rPr>
      </w:pPr>
    </w:p>
    <w:sectPr w:rsidR="005C2739" w:rsidRPr="005C27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03612" w14:textId="77777777" w:rsidR="005A0BCA" w:rsidRDefault="005A0BCA" w:rsidP="00C60A70">
      <w:pPr>
        <w:spacing w:after="0" w:line="240" w:lineRule="auto"/>
      </w:pPr>
      <w:r>
        <w:separator/>
      </w:r>
    </w:p>
  </w:endnote>
  <w:endnote w:type="continuationSeparator" w:id="0">
    <w:p w14:paraId="02985129" w14:textId="77777777" w:rsidR="005A0BCA" w:rsidRDefault="005A0BCA" w:rsidP="00C60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AE14B" w14:textId="77777777" w:rsidR="005A0BCA" w:rsidRDefault="005A0BCA" w:rsidP="00C60A70">
      <w:pPr>
        <w:spacing w:after="0" w:line="240" w:lineRule="auto"/>
      </w:pPr>
      <w:r>
        <w:separator/>
      </w:r>
    </w:p>
  </w:footnote>
  <w:footnote w:type="continuationSeparator" w:id="0">
    <w:p w14:paraId="246C78A1" w14:textId="77777777" w:rsidR="005A0BCA" w:rsidRDefault="005A0BCA" w:rsidP="00C60A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61E63" w14:textId="05E3AEED" w:rsidR="00C60A70" w:rsidRDefault="00C60A70">
    <w:pPr>
      <w:pStyle w:val="Zhlav"/>
    </w:pP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784"/>
    <w:rsid w:val="00027881"/>
    <w:rsid w:val="0003058A"/>
    <w:rsid w:val="0003274C"/>
    <w:rsid w:val="00033400"/>
    <w:rsid w:val="00034C69"/>
    <w:rsid w:val="00035FBB"/>
    <w:rsid w:val="00036A7E"/>
    <w:rsid w:val="00046E1F"/>
    <w:rsid w:val="0006485A"/>
    <w:rsid w:val="000667BA"/>
    <w:rsid w:val="0007250D"/>
    <w:rsid w:val="000905CC"/>
    <w:rsid w:val="000975C1"/>
    <w:rsid w:val="000B48DE"/>
    <w:rsid w:val="000C228A"/>
    <w:rsid w:val="000D1994"/>
    <w:rsid w:val="000D2075"/>
    <w:rsid w:val="000D2E60"/>
    <w:rsid w:val="000E28DE"/>
    <w:rsid w:val="000F5E61"/>
    <w:rsid w:val="00103D9E"/>
    <w:rsid w:val="00106933"/>
    <w:rsid w:val="00121F24"/>
    <w:rsid w:val="001227C3"/>
    <w:rsid w:val="0013014C"/>
    <w:rsid w:val="00135960"/>
    <w:rsid w:val="00147885"/>
    <w:rsid w:val="0015416C"/>
    <w:rsid w:val="00165E91"/>
    <w:rsid w:val="00181DAD"/>
    <w:rsid w:val="00195CE0"/>
    <w:rsid w:val="001A6102"/>
    <w:rsid w:val="001A7E59"/>
    <w:rsid w:val="001B1B08"/>
    <w:rsid w:val="001B219C"/>
    <w:rsid w:val="001B6B14"/>
    <w:rsid w:val="001C2EDE"/>
    <w:rsid w:val="001C5348"/>
    <w:rsid w:val="001C6BD9"/>
    <w:rsid w:val="001F0138"/>
    <w:rsid w:val="001F0A71"/>
    <w:rsid w:val="001F3BC2"/>
    <w:rsid w:val="00200D07"/>
    <w:rsid w:val="00204A26"/>
    <w:rsid w:val="0020732F"/>
    <w:rsid w:val="0021520A"/>
    <w:rsid w:val="00224785"/>
    <w:rsid w:val="00225BE8"/>
    <w:rsid w:val="00231F12"/>
    <w:rsid w:val="00235377"/>
    <w:rsid w:val="002410C8"/>
    <w:rsid w:val="00243C55"/>
    <w:rsid w:val="002639B9"/>
    <w:rsid w:val="002663D7"/>
    <w:rsid w:val="002861D8"/>
    <w:rsid w:val="002A7953"/>
    <w:rsid w:val="002B07D3"/>
    <w:rsid w:val="002B1000"/>
    <w:rsid w:val="002B1311"/>
    <w:rsid w:val="002D60DF"/>
    <w:rsid w:val="002E4EFA"/>
    <w:rsid w:val="002F6031"/>
    <w:rsid w:val="00305AF1"/>
    <w:rsid w:val="003142B8"/>
    <w:rsid w:val="003237C6"/>
    <w:rsid w:val="003530B7"/>
    <w:rsid w:val="003608D2"/>
    <w:rsid w:val="003623C3"/>
    <w:rsid w:val="00362D43"/>
    <w:rsid w:val="00393E6A"/>
    <w:rsid w:val="00397A8C"/>
    <w:rsid w:val="003A0663"/>
    <w:rsid w:val="003C016F"/>
    <w:rsid w:val="003C34E8"/>
    <w:rsid w:val="003D68BA"/>
    <w:rsid w:val="003E1D06"/>
    <w:rsid w:val="003E4D86"/>
    <w:rsid w:val="003F0661"/>
    <w:rsid w:val="00407DB9"/>
    <w:rsid w:val="00416DE5"/>
    <w:rsid w:val="00421BFA"/>
    <w:rsid w:val="00424628"/>
    <w:rsid w:val="00437A7B"/>
    <w:rsid w:val="00437B95"/>
    <w:rsid w:val="004944AC"/>
    <w:rsid w:val="004C11CC"/>
    <w:rsid w:val="004C4C0E"/>
    <w:rsid w:val="004C719D"/>
    <w:rsid w:val="004D71B7"/>
    <w:rsid w:val="004F7AFA"/>
    <w:rsid w:val="005152DD"/>
    <w:rsid w:val="00522571"/>
    <w:rsid w:val="005350A6"/>
    <w:rsid w:val="00540FAD"/>
    <w:rsid w:val="0054535A"/>
    <w:rsid w:val="005470B8"/>
    <w:rsid w:val="00560E1A"/>
    <w:rsid w:val="00561D42"/>
    <w:rsid w:val="00572C6A"/>
    <w:rsid w:val="00586D56"/>
    <w:rsid w:val="005A04E7"/>
    <w:rsid w:val="005A0BCA"/>
    <w:rsid w:val="005A46FE"/>
    <w:rsid w:val="005B65B6"/>
    <w:rsid w:val="005B74CE"/>
    <w:rsid w:val="005C0F3A"/>
    <w:rsid w:val="005C26C0"/>
    <w:rsid w:val="005C2739"/>
    <w:rsid w:val="005C27B5"/>
    <w:rsid w:val="005C471F"/>
    <w:rsid w:val="005E066B"/>
    <w:rsid w:val="00601424"/>
    <w:rsid w:val="00603817"/>
    <w:rsid w:val="00617C05"/>
    <w:rsid w:val="00620727"/>
    <w:rsid w:val="00642502"/>
    <w:rsid w:val="0065425A"/>
    <w:rsid w:val="0065799B"/>
    <w:rsid w:val="00671A3E"/>
    <w:rsid w:val="00682480"/>
    <w:rsid w:val="006873EB"/>
    <w:rsid w:val="00692EB3"/>
    <w:rsid w:val="006B2DCD"/>
    <w:rsid w:val="006B32FD"/>
    <w:rsid w:val="006B574F"/>
    <w:rsid w:val="006D5FA3"/>
    <w:rsid w:val="006D63EB"/>
    <w:rsid w:val="00710079"/>
    <w:rsid w:val="00715A0F"/>
    <w:rsid w:val="00715D97"/>
    <w:rsid w:val="007267C0"/>
    <w:rsid w:val="00731847"/>
    <w:rsid w:val="007372E8"/>
    <w:rsid w:val="0074255B"/>
    <w:rsid w:val="007471F4"/>
    <w:rsid w:val="00751B86"/>
    <w:rsid w:val="00764D3E"/>
    <w:rsid w:val="00795C9A"/>
    <w:rsid w:val="007B5E2B"/>
    <w:rsid w:val="007B6CF5"/>
    <w:rsid w:val="007C2BD0"/>
    <w:rsid w:val="007F390B"/>
    <w:rsid w:val="00807661"/>
    <w:rsid w:val="008277F2"/>
    <w:rsid w:val="0085274C"/>
    <w:rsid w:val="00872890"/>
    <w:rsid w:val="008753EE"/>
    <w:rsid w:val="008A1342"/>
    <w:rsid w:val="008B4D1B"/>
    <w:rsid w:val="008D2CD1"/>
    <w:rsid w:val="008E771A"/>
    <w:rsid w:val="008E7F0C"/>
    <w:rsid w:val="008F47DF"/>
    <w:rsid w:val="00915D94"/>
    <w:rsid w:val="00921BBC"/>
    <w:rsid w:val="00963925"/>
    <w:rsid w:val="00963ACB"/>
    <w:rsid w:val="00981580"/>
    <w:rsid w:val="009839E1"/>
    <w:rsid w:val="00986E95"/>
    <w:rsid w:val="009A33A5"/>
    <w:rsid w:val="009A7B3C"/>
    <w:rsid w:val="009C19F9"/>
    <w:rsid w:val="009C5FC4"/>
    <w:rsid w:val="00A02483"/>
    <w:rsid w:val="00A02E78"/>
    <w:rsid w:val="00A30E61"/>
    <w:rsid w:val="00A40442"/>
    <w:rsid w:val="00A67373"/>
    <w:rsid w:val="00A706BC"/>
    <w:rsid w:val="00A90FA4"/>
    <w:rsid w:val="00AB2684"/>
    <w:rsid w:val="00AD423F"/>
    <w:rsid w:val="00AD5E77"/>
    <w:rsid w:val="00AE404E"/>
    <w:rsid w:val="00AF61DA"/>
    <w:rsid w:val="00B10594"/>
    <w:rsid w:val="00B115D0"/>
    <w:rsid w:val="00B33170"/>
    <w:rsid w:val="00B614F2"/>
    <w:rsid w:val="00B65E42"/>
    <w:rsid w:val="00B701E9"/>
    <w:rsid w:val="00B73A6C"/>
    <w:rsid w:val="00B77ABC"/>
    <w:rsid w:val="00B83784"/>
    <w:rsid w:val="00B85C2D"/>
    <w:rsid w:val="00B923FD"/>
    <w:rsid w:val="00B97D9C"/>
    <w:rsid w:val="00B97F54"/>
    <w:rsid w:val="00BA2830"/>
    <w:rsid w:val="00BA2D55"/>
    <w:rsid w:val="00BB55D7"/>
    <w:rsid w:val="00BC4114"/>
    <w:rsid w:val="00BC4F3F"/>
    <w:rsid w:val="00BC6D85"/>
    <w:rsid w:val="00BD7FE4"/>
    <w:rsid w:val="00BE23EE"/>
    <w:rsid w:val="00BF63C1"/>
    <w:rsid w:val="00BF77B5"/>
    <w:rsid w:val="00C05CE9"/>
    <w:rsid w:val="00C23A55"/>
    <w:rsid w:val="00C37BFF"/>
    <w:rsid w:val="00C40392"/>
    <w:rsid w:val="00C42B37"/>
    <w:rsid w:val="00C46811"/>
    <w:rsid w:val="00C55744"/>
    <w:rsid w:val="00C5772D"/>
    <w:rsid w:val="00C60A70"/>
    <w:rsid w:val="00C86831"/>
    <w:rsid w:val="00C91717"/>
    <w:rsid w:val="00CA077C"/>
    <w:rsid w:val="00CA5ACC"/>
    <w:rsid w:val="00CC16E4"/>
    <w:rsid w:val="00CD1690"/>
    <w:rsid w:val="00CD39BF"/>
    <w:rsid w:val="00CF2AA7"/>
    <w:rsid w:val="00D23422"/>
    <w:rsid w:val="00D256A4"/>
    <w:rsid w:val="00D325D5"/>
    <w:rsid w:val="00D347FA"/>
    <w:rsid w:val="00D35D84"/>
    <w:rsid w:val="00D37E61"/>
    <w:rsid w:val="00D40E37"/>
    <w:rsid w:val="00D531AB"/>
    <w:rsid w:val="00D601DD"/>
    <w:rsid w:val="00D61514"/>
    <w:rsid w:val="00D62D30"/>
    <w:rsid w:val="00D674F7"/>
    <w:rsid w:val="00D764F2"/>
    <w:rsid w:val="00D8695B"/>
    <w:rsid w:val="00DB71DA"/>
    <w:rsid w:val="00DC4BF2"/>
    <w:rsid w:val="00DD32B6"/>
    <w:rsid w:val="00DD6291"/>
    <w:rsid w:val="00DF3572"/>
    <w:rsid w:val="00E06D0C"/>
    <w:rsid w:val="00E07614"/>
    <w:rsid w:val="00E11566"/>
    <w:rsid w:val="00E2321E"/>
    <w:rsid w:val="00E27B19"/>
    <w:rsid w:val="00E53AAB"/>
    <w:rsid w:val="00E66181"/>
    <w:rsid w:val="00E70328"/>
    <w:rsid w:val="00E74ED7"/>
    <w:rsid w:val="00E777F2"/>
    <w:rsid w:val="00E87AC0"/>
    <w:rsid w:val="00E94A1F"/>
    <w:rsid w:val="00EA2AFA"/>
    <w:rsid w:val="00EA58AD"/>
    <w:rsid w:val="00EC0ED2"/>
    <w:rsid w:val="00EC25BB"/>
    <w:rsid w:val="00ED4F6C"/>
    <w:rsid w:val="00EF35A5"/>
    <w:rsid w:val="00EF71BD"/>
    <w:rsid w:val="00F039C9"/>
    <w:rsid w:val="00F74EAF"/>
    <w:rsid w:val="00F94624"/>
    <w:rsid w:val="00F96509"/>
    <w:rsid w:val="00FA1D84"/>
    <w:rsid w:val="00FA56DC"/>
    <w:rsid w:val="00FD5EAF"/>
    <w:rsid w:val="00FF4D17"/>
    <w:rsid w:val="00FF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2C167E"/>
  <w15:docId w15:val="{79DD538A-06AC-497E-ADE2-EE778CC26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23F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0693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933"/>
    <w:rPr>
      <w:rFonts w:ascii="Lucida Grande" w:hAnsi="Lucida Grande" w:cs="Lucida Grande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586D56"/>
    <w:rPr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6D56"/>
    <w:pPr>
      <w:spacing w:line="240" w:lineRule="auto"/>
    </w:pPr>
    <w:rPr>
      <w:sz w:val="24"/>
      <w:szCs w:val="24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86D56"/>
    <w:rPr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6D56"/>
    <w:rPr>
      <w:b/>
      <w:bCs/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86D56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0A70"/>
  </w:style>
  <w:style w:type="paragraph" w:styleId="Zpat">
    <w:name w:val="footer"/>
    <w:basedOn w:val="Normln"/>
    <w:link w:val="Zpat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0A70"/>
  </w:style>
  <w:style w:type="character" w:styleId="Hypertextovodkaz">
    <w:name w:val="Hyperlink"/>
    <w:basedOn w:val="Standardnpsmoodstavce"/>
    <w:uiPriority w:val="99"/>
    <w:unhideWhenUsed/>
    <w:rsid w:val="00C60A70"/>
    <w:rPr>
      <w:color w:val="0563C1" w:themeColor="hyperlink"/>
      <w:u w:val="single"/>
    </w:rPr>
  </w:style>
  <w:style w:type="paragraph" w:styleId="Revize">
    <w:name w:val="Revision"/>
    <w:hidden/>
    <w:uiPriority w:val="99"/>
    <w:semiHidden/>
    <w:rsid w:val="00795C9A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B923F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6805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9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AF6F1-9D10-4FC0-AD95-826D685DD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634</Words>
  <Characters>3742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2023-11-15T10:11:00Z</cp:lastPrinted>
  <dcterms:created xsi:type="dcterms:W3CDTF">2023-11-19T19:50:00Z</dcterms:created>
  <dcterms:modified xsi:type="dcterms:W3CDTF">2023-11-19T19:50:00Z</dcterms:modified>
</cp:coreProperties>
</file>