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140E8E6D" w14:textId="28147839" w:rsidR="005A626F" w:rsidRDefault="00A35C27" w:rsidP="00261497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Firmy stále více vyžadují flexibilitu služeb. Roste zájem </w:t>
      </w:r>
      <w:r w:rsidR="000B34E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o operativní leasing a využívání firemního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carsharingu</w:t>
      </w:r>
      <w:proofErr w:type="spellEnd"/>
    </w:p>
    <w:p w14:paraId="48A6A54F" w14:textId="77777777" w:rsidR="005A626F" w:rsidRDefault="005A626F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3D01F33" w14:textId="4E305E1D" w:rsidR="00A35C27" w:rsidRDefault="00BC76E9" w:rsidP="005A47CE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1527A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8</w:t>
      </w:r>
      <w:r w:rsidR="00D83EA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1527A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listopadu</w:t>
      </w:r>
      <w:r w:rsidR="00773E4A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9C532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 w:rsidRP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1667469"/>
      <w:r w:rsid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Firmy v době nejistoty, </w:t>
      </w:r>
      <w:r w:rsidR="00A35C27" w:rsidRP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kdy flexibilita a rychlá reakce na potřeby trhu hrají klíčovou roli, mění i požadavky na správu svého vozového parku. </w:t>
      </w:r>
      <w:r w:rsid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Stále více sahají po flexibilních řešeních, protože</w:t>
      </w:r>
      <w:r w:rsidR="00A35C27" w:rsidRP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potřebují být maximálně operativní a využívají služby a leasingové modely, které jim to umožňují. </w:t>
      </w:r>
      <w:r w:rsid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Tyto požadavky splňují například automobily formou </w:t>
      </w:r>
      <w:r w:rsidR="00A35C27" w:rsidRP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operativní</w:t>
      </w:r>
      <w:r w:rsid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ho</w:t>
      </w:r>
      <w:r w:rsidR="00A35C27" w:rsidRP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leasingu</w:t>
      </w:r>
      <w:r w:rsid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A35C27" w:rsidRP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 </w:t>
      </w:r>
      <w:r w:rsidR="00773E4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či </w:t>
      </w:r>
      <w:r w:rsid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také </w:t>
      </w:r>
      <w:r w:rsidR="00A35C27" w:rsidRP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služb</w:t>
      </w:r>
      <w:r w:rsid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</w:t>
      </w:r>
      <w:r w:rsidR="00A35C27" w:rsidRP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A35C27" w:rsidRP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carsharingu</w:t>
      </w:r>
      <w:proofErr w:type="spellEnd"/>
      <w:r w:rsidR="00A35C27" w:rsidRP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pro firmy </w:t>
      </w:r>
      <w:proofErr w:type="spellStart"/>
      <w:r w:rsidR="00A35C27" w:rsidRP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A35C27" w:rsidRPr="00A35C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Business.</w:t>
      </w:r>
    </w:p>
    <w:p w14:paraId="610AD626" w14:textId="77777777" w:rsidR="00A35C27" w:rsidRDefault="00A35C27" w:rsidP="005A47CE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593C24D" w14:textId="77777777" w:rsidR="002A62CE" w:rsidRDefault="00BB60EC" w:rsidP="00BB60E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Operativní leasing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automobilu </w:t>
      </w:r>
      <w:r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se stal oblíbenou volbou pro mnoho firem, které si přejí minimalizovat náklady a zároveň získat flexibilitu při správě vozového parku. Tento model leasingu poskytuje firmám možnost mít vozidla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k dispozici</w:t>
      </w:r>
      <w:r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bez nutnosti dlouhodobého závazku. Firmy si mohou vybrat z široké nabídky vozidel různých značek a modelů, a to za pevně stanovený měsíční poplatek, který zahrnuje veškeré náklady spojené s provozem vozidla.</w:t>
      </w:r>
      <w:r w:rsidR="00CA76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280E03BB" w14:textId="77777777" w:rsidR="00CA76E6" w:rsidRDefault="00CA76E6" w:rsidP="00BB60E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74A02F2" w14:textId="316F277A" w:rsidR="002A62CE" w:rsidRDefault="00773E4A" w:rsidP="00BB60E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Stále využívanější je</w:t>
      </w:r>
      <w:r w:rsidR="00BB60EC"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služba </w:t>
      </w:r>
      <w:proofErr w:type="spellStart"/>
      <w:r w:rsidR="00BB60EC"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>carsharingu</w:t>
      </w:r>
      <w:proofErr w:type="spellEnd"/>
      <w:r w:rsidR="00BB60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 firmy</w:t>
      </w:r>
      <w:r w:rsidR="00BB60EC"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BB60EC"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BB60EC"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Business, která nabízí </w:t>
      </w:r>
      <w:r w:rsidR="002A62CE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 dispozici stovky spolehlivých </w:t>
      </w:r>
      <w:r w:rsidR="003625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hybridních </w:t>
      </w:r>
      <w:r w:rsidR="002A62CE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>vozů</w:t>
      </w:r>
      <w:r w:rsidR="003625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Toyota</w:t>
      </w:r>
      <w:r w:rsidR="002A62CE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>, zcela bez závazku</w:t>
      </w:r>
      <w:r w:rsidR="0036259D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2A62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 w:rsidR="003625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tak </w:t>
      </w:r>
      <w:r w:rsidR="00BB60EC"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maximální flexibilitu při správě vozového parku. </w:t>
      </w:r>
      <w:r w:rsidR="0036259D">
        <w:rPr>
          <w:rFonts w:asciiTheme="minorHAnsi" w:hAnsiTheme="minorHAnsi" w:cstheme="minorHAnsi"/>
          <w:color w:val="000000" w:themeColor="text1"/>
          <w:sz w:val="22"/>
          <w:szCs w:val="22"/>
        </w:rPr>
        <w:t>Firma platí pouze za čas</w:t>
      </w:r>
      <w:r w:rsidR="00117071">
        <w:rPr>
          <w:rFonts w:asciiTheme="minorHAnsi" w:hAnsiTheme="minorHAnsi" w:cstheme="minorHAnsi"/>
          <w:color w:val="000000" w:themeColor="text1"/>
          <w:sz w:val="22"/>
          <w:szCs w:val="22"/>
        </w:rPr>
        <w:t>, kdy auto opravdu využívá.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773E4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Další výhodou je také snazší parkování, ukončit pronájem vozu lze totiž v Praze kdekoli na modré či fialové zóně. </w:t>
      </w:r>
    </w:p>
    <w:p w14:paraId="287B5F35" w14:textId="77777777" w:rsidR="0036259D" w:rsidRDefault="0036259D" w:rsidP="00BB60E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BF5C44C" w14:textId="41984077" w:rsidR="00BB60EC" w:rsidRDefault="00BB60EC" w:rsidP="00BB60E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„Ideální je z</w:t>
      </w:r>
      <w:r w:rsidRPr="00BB60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ejména </w:t>
      </w:r>
      <w:r w:rsidR="002A62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firmy</w:t>
      </w:r>
      <w:r w:rsidRPr="00BB60EC">
        <w:rPr>
          <w:rFonts w:asciiTheme="minorHAnsi" w:hAnsiTheme="minorHAnsi" w:cstheme="minorHAnsi"/>
          <w:color w:val="000000" w:themeColor="text1"/>
          <w:sz w:val="22"/>
          <w:szCs w:val="22"/>
        </w:rPr>
        <w:t>, které potřebují automobil jen občas nebo nevědí kolik v daném období budou automobilů potřebovat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BB60EC">
        <w:rPr>
          <w:rFonts w:asciiTheme="minorHAnsi" w:hAnsiTheme="minorHAnsi" w:cstheme="minorHAnsi"/>
          <w:color w:val="000000" w:themeColor="text1"/>
          <w:sz w:val="22"/>
          <w:szCs w:val="22"/>
        </w:rPr>
        <w:t>Nemusí</w:t>
      </w:r>
      <w:r w:rsidR="002A62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vůbec vázat, ani</w:t>
      </w:r>
      <w:r w:rsidRPr="00BB60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draze vozový park pořizovat a udržovat. Přepravu mají vyřešenou bez starostí a zbytečných nákladů</w:t>
      </w:r>
      <w:r w:rsidR="00773E4A">
        <w:rPr>
          <w:rFonts w:asciiTheme="minorHAnsi" w:hAnsiTheme="minorHAnsi" w:cstheme="minorHAnsi"/>
          <w:color w:val="000000" w:themeColor="text1"/>
          <w:sz w:val="22"/>
          <w:szCs w:val="22"/>
        </w:rPr>
        <w:t>. Službu oceňují i ty, firmy, které</w:t>
      </w:r>
      <w:r w:rsidR="00773E4A" w:rsidRPr="00773E4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73E4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mají problém </w:t>
      </w:r>
      <w:r w:rsidR="00773E4A" w:rsidRPr="00773E4A">
        <w:rPr>
          <w:rFonts w:asciiTheme="minorHAnsi" w:hAnsiTheme="minorHAnsi" w:cstheme="minorHAnsi"/>
          <w:color w:val="000000" w:themeColor="text1"/>
          <w:sz w:val="22"/>
          <w:szCs w:val="22"/>
        </w:rPr>
        <w:t>dlouh</w:t>
      </w:r>
      <w:r w:rsidR="00DD1210">
        <w:rPr>
          <w:rFonts w:asciiTheme="minorHAnsi" w:hAnsiTheme="minorHAnsi" w:cstheme="minorHAnsi"/>
          <w:color w:val="000000" w:themeColor="text1"/>
          <w:sz w:val="22"/>
          <w:szCs w:val="22"/>
        </w:rPr>
        <w:t>ými</w:t>
      </w:r>
      <w:r w:rsidR="00773E4A" w:rsidRPr="00773E4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termíny dodání nových firemních aut, a přesto musíte jezdit v</w:t>
      </w:r>
      <w:r w:rsidR="0006690D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773E4A" w:rsidRPr="00773E4A">
        <w:rPr>
          <w:rFonts w:asciiTheme="minorHAnsi" w:hAnsiTheme="minorHAnsi" w:cstheme="minorHAnsi"/>
          <w:color w:val="000000" w:themeColor="text1"/>
          <w:sz w:val="22"/>
          <w:szCs w:val="22"/>
        </w:rPr>
        <w:t>mezičase</w:t>
      </w:r>
      <w:r w:rsidR="0006690D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 říká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dodává:</w:t>
      </w:r>
      <w:r w:rsidRPr="00BB60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73E4A">
        <w:rPr>
          <w:rFonts w:asciiTheme="minorHAnsi" w:hAnsiTheme="minorHAnsi" w:cstheme="minorHAnsi"/>
          <w:color w:val="000000" w:themeColor="text1"/>
          <w:sz w:val="22"/>
          <w:szCs w:val="22"/>
        </w:rPr>
        <w:t>„Tuto službu nejvíce využívají</w:t>
      </w:r>
      <w:r w:rsidR="00773E4A" w:rsidRPr="00773E4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startup</w:t>
      </w:r>
      <w:r w:rsidR="00DD1210">
        <w:rPr>
          <w:rFonts w:asciiTheme="minorHAnsi" w:hAnsiTheme="minorHAnsi" w:cstheme="minorHAnsi"/>
          <w:color w:val="000000" w:themeColor="text1"/>
          <w:sz w:val="22"/>
          <w:szCs w:val="22"/>
        </w:rPr>
        <w:t>ové</w:t>
      </w:r>
      <w:r w:rsidR="00773E4A" w:rsidRPr="00773E4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společnosti, kreativní a komunikační agentury, IT firmy, designová a architektonická studia, různé poradenské firmy, prodejc</w:t>
      </w:r>
      <w:r w:rsidR="00DD1210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773E4A" w:rsidRPr="00773E4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podobně.</w:t>
      </w:r>
      <w:r w:rsidR="00805F5B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</w:p>
    <w:p w14:paraId="036A205B" w14:textId="77777777" w:rsidR="00CA76E6" w:rsidRDefault="00CA76E6" w:rsidP="00BB60E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8EC9511" w14:textId="0AA14616" w:rsidR="0036259D" w:rsidRPr="0036259D" w:rsidRDefault="00CA76E6" w:rsidP="0036259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Firmy si při využití takových řešení chválí zlepšení cash-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flow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, snížení provozních nákladů oproti variantě pořizování a udržování firemní flotily a v neposlední řadě snížení administrativy.</w:t>
      </w:r>
      <w:r w:rsidR="003625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Navíc mají detailní přehled</w:t>
      </w:r>
      <w:r w:rsidR="0036259D" w:rsidRPr="003625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nákladech na pracovní cesty u každého zaměstnance. </w:t>
      </w:r>
      <w:r w:rsidR="0036259D">
        <w:rPr>
          <w:rFonts w:asciiTheme="minorHAnsi" w:hAnsiTheme="minorHAnsi" w:cstheme="minorHAnsi"/>
          <w:color w:val="000000" w:themeColor="text1"/>
          <w:sz w:val="22"/>
          <w:szCs w:val="22"/>
        </w:rPr>
        <w:t>A některé firmy v</w:t>
      </w:r>
      <w:r w:rsidR="0036259D" w:rsidRPr="003625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době boje o zaměstnance a budování ekologické firemní kultury </w:t>
      </w:r>
      <w:r w:rsidR="003625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nabízejí </w:t>
      </w:r>
      <w:proofErr w:type="spellStart"/>
      <w:r w:rsidR="0036259D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36259D" w:rsidRPr="003625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jako zaměstnanecký benefit. </w:t>
      </w:r>
    </w:p>
    <w:p w14:paraId="1CC57B57" w14:textId="77777777" w:rsidR="00BB60EC" w:rsidRPr="00A35C27" w:rsidRDefault="00BB60EC" w:rsidP="00BB60E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A75D7DE" w14:textId="5A6C702B" w:rsidR="00A35C27" w:rsidRDefault="0036259D" w:rsidP="005A47CE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="00BB60EC"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ový trend svědčí o změně v přístupu firem ke správě svého vozového parku. Flexibilita, rychlost a minimalizace nákladů se stávají </w:t>
      </w:r>
      <w:r w:rsidR="00117071"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 </w:t>
      </w:r>
      <w:r w:rsidR="00117071">
        <w:rPr>
          <w:rFonts w:asciiTheme="minorHAnsi" w:hAnsiTheme="minorHAnsi" w:cstheme="minorHAnsi"/>
          <w:color w:val="000000" w:themeColor="text1"/>
          <w:sz w:val="22"/>
          <w:szCs w:val="22"/>
        </w:rPr>
        <w:t>firmy</w:t>
      </w:r>
      <w:r w:rsidR="00117071"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 dnešním konkurenčním prostředí </w:t>
      </w:r>
      <w:r w:rsidR="00BB60EC"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>prioritou. Společnosti, které tyto moderní přístupy</w:t>
      </w:r>
      <w:r w:rsidR="00A93E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využívají</w:t>
      </w:r>
      <w:r w:rsidR="00BB60EC" w:rsidRPr="00A35C27">
        <w:rPr>
          <w:rFonts w:asciiTheme="minorHAnsi" w:hAnsiTheme="minorHAnsi" w:cstheme="minorHAnsi"/>
          <w:color w:val="000000" w:themeColor="text1"/>
          <w:sz w:val="22"/>
          <w:szCs w:val="22"/>
        </w:rPr>
        <w:t>, získávají konkurenční výhodu a schopnost přizpůsobit se rychle se měnícím podmínkám trhu.</w:t>
      </w:r>
    </w:p>
    <w:p w14:paraId="775ECA0A" w14:textId="77777777" w:rsidR="00A35C27" w:rsidRDefault="00A35C27" w:rsidP="005A47CE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6E19AAF" w14:textId="77777777" w:rsidR="00A35C27" w:rsidRPr="00A35C27" w:rsidRDefault="00A35C27" w:rsidP="00A35C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AEFCA80" w14:textId="77777777" w:rsidR="00A35C27" w:rsidRPr="00A35C27" w:rsidRDefault="00A35C27" w:rsidP="00A35C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639FE" w14:textId="77777777" w:rsidR="00A35C27" w:rsidRPr="00A35C27" w:rsidRDefault="00A35C27" w:rsidP="00A35C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2C12176" w14:textId="77777777" w:rsidR="005A626F" w:rsidRDefault="005A626F" w:rsidP="005A47CE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bookmarkEnd w:id="0"/>
    <w:p w14:paraId="4E47BE61" w14:textId="315F7A3D" w:rsidR="00300E07" w:rsidRDefault="00300E07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300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3170599">
    <w:abstractNumId w:val="2"/>
  </w:num>
  <w:num w:numId="2" w16cid:durableId="1644500498">
    <w:abstractNumId w:val="0"/>
  </w:num>
  <w:num w:numId="3" w16cid:durableId="1385711583">
    <w:abstractNumId w:val="3"/>
  </w:num>
  <w:num w:numId="4" w16cid:durableId="1482313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19D2"/>
    <w:rsid w:val="000308A6"/>
    <w:rsid w:val="00031A1A"/>
    <w:rsid w:val="00060631"/>
    <w:rsid w:val="00064D28"/>
    <w:rsid w:val="00065AC3"/>
    <w:rsid w:val="0006690D"/>
    <w:rsid w:val="00074621"/>
    <w:rsid w:val="000763FB"/>
    <w:rsid w:val="00084CDB"/>
    <w:rsid w:val="00086CF1"/>
    <w:rsid w:val="00094165"/>
    <w:rsid w:val="000B34E3"/>
    <w:rsid w:val="000B7154"/>
    <w:rsid w:val="000D310E"/>
    <w:rsid w:val="000F40D2"/>
    <w:rsid w:val="000F65BB"/>
    <w:rsid w:val="001062E1"/>
    <w:rsid w:val="001143AC"/>
    <w:rsid w:val="00117071"/>
    <w:rsid w:val="0012562E"/>
    <w:rsid w:val="001328BA"/>
    <w:rsid w:val="001527A3"/>
    <w:rsid w:val="00172180"/>
    <w:rsid w:val="001870D2"/>
    <w:rsid w:val="00194DDF"/>
    <w:rsid w:val="001B1853"/>
    <w:rsid w:val="001C3766"/>
    <w:rsid w:val="001C3BB9"/>
    <w:rsid w:val="001C6440"/>
    <w:rsid w:val="001D308C"/>
    <w:rsid w:val="001E3F6E"/>
    <w:rsid w:val="001E5C73"/>
    <w:rsid w:val="00203085"/>
    <w:rsid w:val="00206330"/>
    <w:rsid w:val="002139B7"/>
    <w:rsid w:val="00215A92"/>
    <w:rsid w:val="00226FE0"/>
    <w:rsid w:val="00241D06"/>
    <w:rsid w:val="00261497"/>
    <w:rsid w:val="00262287"/>
    <w:rsid w:val="00270FD0"/>
    <w:rsid w:val="002A122C"/>
    <w:rsid w:val="002A62CE"/>
    <w:rsid w:val="002D198E"/>
    <w:rsid w:val="002D2997"/>
    <w:rsid w:val="002E03DA"/>
    <w:rsid w:val="00300E07"/>
    <w:rsid w:val="00304038"/>
    <w:rsid w:val="00307D2B"/>
    <w:rsid w:val="00323C9F"/>
    <w:rsid w:val="00332F8B"/>
    <w:rsid w:val="00334441"/>
    <w:rsid w:val="00342701"/>
    <w:rsid w:val="00343817"/>
    <w:rsid w:val="00353146"/>
    <w:rsid w:val="0036259D"/>
    <w:rsid w:val="0036739D"/>
    <w:rsid w:val="00371DD2"/>
    <w:rsid w:val="00374CB2"/>
    <w:rsid w:val="003835D8"/>
    <w:rsid w:val="00386FEE"/>
    <w:rsid w:val="00392609"/>
    <w:rsid w:val="003A6D22"/>
    <w:rsid w:val="003B5A52"/>
    <w:rsid w:val="003B5D5E"/>
    <w:rsid w:val="003C0091"/>
    <w:rsid w:val="003C23BC"/>
    <w:rsid w:val="003D01C7"/>
    <w:rsid w:val="003D4959"/>
    <w:rsid w:val="00404D32"/>
    <w:rsid w:val="00416593"/>
    <w:rsid w:val="0042067A"/>
    <w:rsid w:val="004246EB"/>
    <w:rsid w:val="00426324"/>
    <w:rsid w:val="00443B98"/>
    <w:rsid w:val="004473D9"/>
    <w:rsid w:val="00452833"/>
    <w:rsid w:val="00455082"/>
    <w:rsid w:val="00486443"/>
    <w:rsid w:val="00490B09"/>
    <w:rsid w:val="00496E83"/>
    <w:rsid w:val="004A21F0"/>
    <w:rsid w:val="004A3608"/>
    <w:rsid w:val="004C1B0B"/>
    <w:rsid w:val="004C744B"/>
    <w:rsid w:val="004D24FF"/>
    <w:rsid w:val="004D4DBF"/>
    <w:rsid w:val="004D53D9"/>
    <w:rsid w:val="004E2FCA"/>
    <w:rsid w:val="004E42B2"/>
    <w:rsid w:val="00501D4F"/>
    <w:rsid w:val="005030A5"/>
    <w:rsid w:val="0055520E"/>
    <w:rsid w:val="005A355F"/>
    <w:rsid w:val="005A47CE"/>
    <w:rsid w:val="005A626F"/>
    <w:rsid w:val="005B4657"/>
    <w:rsid w:val="005C3ED9"/>
    <w:rsid w:val="005C4A0F"/>
    <w:rsid w:val="005D2810"/>
    <w:rsid w:val="005D5B4F"/>
    <w:rsid w:val="005D74F6"/>
    <w:rsid w:val="005E08FD"/>
    <w:rsid w:val="005E139D"/>
    <w:rsid w:val="005E5288"/>
    <w:rsid w:val="006034F9"/>
    <w:rsid w:val="00606E64"/>
    <w:rsid w:val="00607B5D"/>
    <w:rsid w:val="0061285F"/>
    <w:rsid w:val="006163A0"/>
    <w:rsid w:val="00633B03"/>
    <w:rsid w:val="006365F6"/>
    <w:rsid w:val="00641424"/>
    <w:rsid w:val="00644FAD"/>
    <w:rsid w:val="00650312"/>
    <w:rsid w:val="00652AD3"/>
    <w:rsid w:val="00664662"/>
    <w:rsid w:val="00680BD3"/>
    <w:rsid w:val="00690077"/>
    <w:rsid w:val="00690C93"/>
    <w:rsid w:val="006B1AFC"/>
    <w:rsid w:val="006B615D"/>
    <w:rsid w:val="006C2052"/>
    <w:rsid w:val="006D6769"/>
    <w:rsid w:val="006D75D2"/>
    <w:rsid w:val="006E4818"/>
    <w:rsid w:val="006F3EB2"/>
    <w:rsid w:val="006F4CD7"/>
    <w:rsid w:val="00701E94"/>
    <w:rsid w:val="007103DC"/>
    <w:rsid w:val="00717BA0"/>
    <w:rsid w:val="007335A0"/>
    <w:rsid w:val="007466E8"/>
    <w:rsid w:val="00752F37"/>
    <w:rsid w:val="0075646F"/>
    <w:rsid w:val="00760C5A"/>
    <w:rsid w:val="00761980"/>
    <w:rsid w:val="0076654B"/>
    <w:rsid w:val="00767818"/>
    <w:rsid w:val="00773E4A"/>
    <w:rsid w:val="00774744"/>
    <w:rsid w:val="00776313"/>
    <w:rsid w:val="007774C6"/>
    <w:rsid w:val="00783D99"/>
    <w:rsid w:val="00793A22"/>
    <w:rsid w:val="007965B4"/>
    <w:rsid w:val="007A5C08"/>
    <w:rsid w:val="007C0181"/>
    <w:rsid w:val="00805F5B"/>
    <w:rsid w:val="00806E8B"/>
    <w:rsid w:val="008111A8"/>
    <w:rsid w:val="00817200"/>
    <w:rsid w:val="00820C00"/>
    <w:rsid w:val="008236E2"/>
    <w:rsid w:val="00840F1D"/>
    <w:rsid w:val="008427AC"/>
    <w:rsid w:val="00843292"/>
    <w:rsid w:val="00852449"/>
    <w:rsid w:val="008802B3"/>
    <w:rsid w:val="00890359"/>
    <w:rsid w:val="0089395A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15C7F"/>
    <w:rsid w:val="00922EDE"/>
    <w:rsid w:val="00944809"/>
    <w:rsid w:val="00950866"/>
    <w:rsid w:val="009877FA"/>
    <w:rsid w:val="00993D38"/>
    <w:rsid w:val="00994E5E"/>
    <w:rsid w:val="009B6E40"/>
    <w:rsid w:val="009C2F4A"/>
    <w:rsid w:val="009C532C"/>
    <w:rsid w:val="009E450F"/>
    <w:rsid w:val="009E4BED"/>
    <w:rsid w:val="009F553A"/>
    <w:rsid w:val="00A02A6A"/>
    <w:rsid w:val="00A0761C"/>
    <w:rsid w:val="00A21566"/>
    <w:rsid w:val="00A2295C"/>
    <w:rsid w:val="00A2428E"/>
    <w:rsid w:val="00A2731D"/>
    <w:rsid w:val="00A3460C"/>
    <w:rsid w:val="00A35C27"/>
    <w:rsid w:val="00A62385"/>
    <w:rsid w:val="00A65469"/>
    <w:rsid w:val="00A66460"/>
    <w:rsid w:val="00A73119"/>
    <w:rsid w:val="00A83A29"/>
    <w:rsid w:val="00A92304"/>
    <w:rsid w:val="00A93E78"/>
    <w:rsid w:val="00A97BAF"/>
    <w:rsid w:val="00AB2B2F"/>
    <w:rsid w:val="00AB62E5"/>
    <w:rsid w:val="00AC2D31"/>
    <w:rsid w:val="00AC3429"/>
    <w:rsid w:val="00AC5BC7"/>
    <w:rsid w:val="00AF355C"/>
    <w:rsid w:val="00B00836"/>
    <w:rsid w:val="00B20734"/>
    <w:rsid w:val="00B21889"/>
    <w:rsid w:val="00B22236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B60EC"/>
    <w:rsid w:val="00BC76E9"/>
    <w:rsid w:val="00BD2611"/>
    <w:rsid w:val="00BE451E"/>
    <w:rsid w:val="00BF33F1"/>
    <w:rsid w:val="00BF37D1"/>
    <w:rsid w:val="00C00B94"/>
    <w:rsid w:val="00C02257"/>
    <w:rsid w:val="00C0456D"/>
    <w:rsid w:val="00C140AC"/>
    <w:rsid w:val="00C210B3"/>
    <w:rsid w:val="00C23FFE"/>
    <w:rsid w:val="00C2696F"/>
    <w:rsid w:val="00C345AB"/>
    <w:rsid w:val="00C3616C"/>
    <w:rsid w:val="00C37881"/>
    <w:rsid w:val="00C51446"/>
    <w:rsid w:val="00C63435"/>
    <w:rsid w:val="00C72232"/>
    <w:rsid w:val="00C74BA3"/>
    <w:rsid w:val="00C837A7"/>
    <w:rsid w:val="00C969B1"/>
    <w:rsid w:val="00CA3A68"/>
    <w:rsid w:val="00CA65BC"/>
    <w:rsid w:val="00CA76E6"/>
    <w:rsid w:val="00CB1DE1"/>
    <w:rsid w:val="00CB65F9"/>
    <w:rsid w:val="00CD05E1"/>
    <w:rsid w:val="00CD483D"/>
    <w:rsid w:val="00CF261D"/>
    <w:rsid w:val="00CF60F3"/>
    <w:rsid w:val="00D038D8"/>
    <w:rsid w:val="00D05BE2"/>
    <w:rsid w:val="00D06962"/>
    <w:rsid w:val="00D07307"/>
    <w:rsid w:val="00D22755"/>
    <w:rsid w:val="00D26470"/>
    <w:rsid w:val="00D3326C"/>
    <w:rsid w:val="00D34661"/>
    <w:rsid w:val="00D47258"/>
    <w:rsid w:val="00D47260"/>
    <w:rsid w:val="00D51BBB"/>
    <w:rsid w:val="00D5332D"/>
    <w:rsid w:val="00D53F6E"/>
    <w:rsid w:val="00D60C79"/>
    <w:rsid w:val="00D60ECE"/>
    <w:rsid w:val="00D6599D"/>
    <w:rsid w:val="00D7422B"/>
    <w:rsid w:val="00D768EC"/>
    <w:rsid w:val="00D83EA0"/>
    <w:rsid w:val="00D874E7"/>
    <w:rsid w:val="00DD1210"/>
    <w:rsid w:val="00DD1C4B"/>
    <w:rsid w:val="00DD253B"/>
    <w:rsid w:val="00DE10C2"/>
    <w:rsid w:val="00DE6628"/>
    <w:rsid w:val="00E15877"/>
    <w:rsid w:val="00E21017"/>
    <w:rsid w:val="00E22D9E"/>
    <w:rsid w:val="00E43F80"/>
    <w:rsid w:val="00E46B30"/>
    <w:rsid w:val="00E5219C"/>
    <w:rsid w:val="00E605DE"/>
    <w:rsid w:val="00E614E9"/>
    <w:rsid w:val="00E722A0"/>
    <w:rsid w:val="00E73EDC"/>
    <w:rsid w:val="00E94AA1"/>
    <w:rsid w:val="00E968A6"/>
    <w:rsid w:val="00EA2896"/>
    <w:rsid w:val="00EA39B5"/>
    <w:rsid w:val="00EA660B"/>
    <w:rsid w:val="00EB58DB"/>
    <w:rsid w:val="00EB7405"/>
    <w:rsid w:val="00EC238B"/>
    <w:rsid w:val="00EE0F90"/>
    <w:rsid w:val="00EE1053"/>
    <w:rsid w:val="00EE2D17"/>
    <w:rsid w:val="00EE3BF9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C29DB"/>
    <w:rsid w:val="00FC35EF"/>
    <w:rsid w:val="00FC6670"/>
    <w:rsid w:val="00FE2CD7"/>
    <w:rsid w:val="00FE6E09"/>
    <w:rsid w:val="00FF784A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840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2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2023-11-08T10:47:00Z</cp:lastPrinted>
  <dcterms:created xsi:type="dcterms:W3CDTF">2023-11-20T20:31:00Z</dcterms:created>
  <dcterms:modified xsi:type="dcterms:W3CDTF">2023-11-20T20:31:00Z</dcterms:modified>
  <cp:category/>
</cp:coreProperties>
</file>