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32DFF" w14:textId="0CD7BBAE" w:rsidR="00C14A81" w:rsidRPr="00565079" w:rsidRDefault="0035343C" w:rsidP="00DA405A">
      <w:pPr>
        <w:jc w:val="center"/>
        <w:rPr>
          <w:b/>
          <w:bCs/>
          <w:sz w:val="32"/>
          <w:szCs w:val="32"/>
        </w:rPr>
      </w:pPr>
      <w:r>
        <w:rPr>
          <w:b/>
          <w:bCs/>
          <w:sz w:val="32"/>
          <w:szCs w:val="32"/>
        </w:rPr>
        <w:t>Jak</w:t>
      </w:r>
      <w:r w:rsidR="00B7277D">
        <w:rPr>
          <w:b/>
          <w:bCs/>
          <w:sz w:val="32"/>
          <w:szCs w:val="32"/>
        </w:rPr>
        <w:t>é jsou trendy v</w:t>
      </w:r>
      <w:r w:rsidR="000B5AD5">
        <w:rPr>
          <w:b/>
          <w:bCs/>
          <w:sz w:val="32"/>
          <w:szCs w:val="32"/>
        </w:rPr>
        <w:t> </w:t>
      </w:r>
      <w:r>
        <w:rPr>
          <w:b/>
          <w:bCs/>
          <w:sz w:val="32"/>
          <w:szCs w:val="32"/>
        </w:rPr>
        <w:t>retailu</w:t>
      </w:r>
      <w:r w:rsidR="000B5AD5">
        <w:rPr>
          <w:b/>
          <w:bCs/>
          <w:sz w:val="32"/>
          <w:szCs w:val="32"/>
        </w:rPr>
        <w:t xml:space="preserve"> a e-</w:t>
      </w:r>
      <w:proofErr w:type="spellStart"/>
      <w:r w:rsidR="000B5AD5">
        <w:rPr>
          <w:b/>
          <w:bCs/>
          <w:sz w:val="32"/>
          <w:szCs w:val="32"/>
        </w:rPr>
        <w:t>commerce</w:t>
      </w:r>
      <w:proofErr w:type="spellEnd"/>
      <w:r w:rsidR="00B7277D">
        <w:rPr>
          <w:b/>
          <w:bCs/>
          <w:sz w:val="32"/>
          <w:szCs w:val="32"/>
        </w:rPr>
        <w:t xml:space="preserve"> v roce 2024?</w:t>
      </w:r>
    </w:p>
    <w:p w14:paraId="76D862E1" w14:textId="5B03D3BC" w:rsidR="00C14A81" w:rsidRDefault="00C14A81" w:rsidP="00C14A81"/>
    <w:p w14:paraId="1F234429" w14:textId="7E8F141C" w:rsidR="00B87917" w:rsidRDefault="000B7BD7" w:rsidP="0035343C">
      <w:pPr>
        <w:rPr>
          <w:b/>
          <w:bCs/>
        </w:rPr>
      </w:pPr>
      <w:r w:rsidRPr="004E3FB4">
        <w:rPr>
          <w:b/>
          <w:bCs/>
        </w:rPr>
        <w:t xml:space="preserve">Praha, </w:t>
      </w:r>
      <w:r w:rsidR="00BD271B">
        <w:rPr>
          <w:b/>
          <w:bCs/>
        </w:rPr>
        <w:t>16</w:t>
      </w:r>
      <w:r w:rsidR="0035343C">
        <w:rPr>
          <w:b/>
          <w:bCs/>
        </w:rPr>
        <w:t>. ledna</w:t>
      </w:r>
      <w:r w:rsidRPr="004E3FB4">
        <w:rPr>
          <w:b/>
          <w:bCs/>
        </w:rPr>
        <w:t xml:space="preserve"> 202</w:t>
      </w:r>
      <w:r w:rsidR="0035343C">
        <w:rPr>
          <w:b/>
          <w:bCs/>
        </w:rPr>
        <w:t>4</w:t>
      </w:r>
      <w:r>
        <w:t xml:space="preserve"> </w:t>
      </w:r>
      <w:r w:rsidR="0035343C">
        <w:t>–</w:t>
      </w:r>
      <w:r>
        <w:t xml:space="preserve"> </w:t>
      </w:r>
      <w:r w:rsidR="00F97B82">
        <w:t>Retail</w:t>
      </w:r>
      <w:r w:rsidR="0035343C" w:rsidRPr="0035343C">
        <w:t xml:space="preserve"> je odvětví, které se neustále vyvíjí a přizpůsobuje změnám v technologiích, spotřebitelských preferencích</w:t>
      </w:r>
      <w:r w:rsidR="0035343C">
        <w:t xml:space="preserve"> a</w:t>
      </w:r>
      <w:r w:rsidR="0035343C" w:rsidRPr="0035343C">
        <w:t xml:space="preserve"> životním stylu. </w:t>
      </w:r>
      <w:r w:rsidR="00E3562D">
        <w:t>Jaké budou</w:t>
      </w:r>
      <w:r w:rsidR="00116031">
        <w:t xml:space="preserve"> významné</w:t>
      </w:r>
      <w:r w:rsidR="00E3562D">
        <w:t xml:space="preserve"> trendy v retailu v roce</w:t>
      </w:r>
      <w:r w:rsidR="00B7277D">
        <w:t xml:space="preserve"> 2024</w:t>
      </w:r>
      <w:r w:rsidR="0035343C" w:rsidRPr="0035343C">
        <w:t xml:space="preserve">? </w:t>
      </w:r>
    </w:p>
    <w:p w14:paraId="38CD32B2" w14:textId="429D849E" w:rsidR="005258F1" w:rsidRPr="005258F1" w:rsidRDefault="007A07EA" w:rsidP="005258F1">
      <w:pPr>
        <w:rPr>
          <w:b/>
          <w:bCs/>
        </w:rPr>
      </w:pPr>
      <w:r>
        <w:rPr>
          <w:b/>
          <w:bCs/>
        </w:rPr>
        <w:t>Více možností placení a p</w:t>
      </w:r>
      <w:r w:rsidR="005258F1" w:rsidRPr="005258F1">
        <w:rPr>
          <w:b/>
          <w:bCs/>
        </w:rPr>
        <w:t xml:space="preserve">okročilé platební metody </w:t>
      </w:r>
      <w:r w:rsidR="00203D5B">
        <w:rPr>
          <w:b/>
          <w:bCs/>
        </w:rPr>
        <w:t>jako je platba dlaní</w:t>
      </w:r>
    </w:p>
    <w:p w14:paraId="4342AA40" w14:textId="19B12F7E" w:rsidR="00E43230" w:rsidRDefault="005258F1" w:rsidP="00E43230">
      <w:r w:rsidRPr="005258F1">
        <w:t>Nabídk</w:t>
      </w:r>
      <w:r w:rsidR="007A07EA">
        <w:t>u</w:t>
      </w:r>
      <w:r w:rsidRPr="005258F1">
        <w:t xml:space="preserve"> různých platebních metod</w:t>
      </w:r>
      <w:r w:rsidR="00E3562D">
        <w:t>,</w:t>
      </w:r>
      <w:r>
        <w:t xml:space="preserve"> odložených plateb BNPL (</w:t>
      </w:r>
      <w:proofErr w:type="spellStart"/>
      <w:r w:rsidRPr="005258F1">
        <w:t>buy</w:t>
      </w:r>
      <w:proofErr w:type="spellEnd"/>
      <w:r w:rsidRPr="005258F1">
        <w:t xml:space="preserve"> </w:t>
      </w:r>
      <w:proofErr w:type="spellStart"/>
      <w:r w:rsidRPr="005258F1">
        <w:t>now</w:t>
      </w:r>
      <w:proofErr w:type="spellEnd"/>
      <w:r w:rsidRPr="005258F1">
        <w:t xml:space="preserve"> </w:t>
      </w:r>
      <w:proofErr w:type="spellStart"/>
      <w:r w:rsidRPr="005258F1">
        <w:t>pay</w:t>
      </w:r>
      <w:proofErr w:type="spellEnd"/>
      <w:r w:rsidRPr="005258F1">
        <w:t xml:space="preserve"> </w:t>
      </w:r>
      <w:proofErr w:type="spellStart"/>
      <w:r w:rsidRPr="005258F1">
        <w:t>later</w:t>
      </w:r>
      <w:proofErr w:type="spellEnd"/>
      <w:r w:rsidR="00E3562D">
        <w:t>)</w:t>
      </w:r>
      <w:r w:rsidRPr="005258F1">
        <w:t xml:space="preserve"> a aplikací</w:t>
      </w:r>
      <w:r w:rsidR="007A07EA">
        <w:t xml:space="preserve"> se budou obchodníci snažit v letošním roce dále rozšiřovat</w:t>
      </w:r>
      <w:r w:rsidRPr="005258F1">
        <w:t xml:space="preserve">. Cílem </w:t>
      </w:r>
      <w:r w:rsidR="007A07EA">
        <w:t>pak</w:t>
      </w:r>
      <w:r w:rsidRPr="005258F1">
        <w:t xml:space="preserve"> není pouze nabídnout zákazníkům flexibilitu a možnosti, ale </w:t>
      </w:r>
      <w:r w:rsidR="007A07EA">
        <w:t>hlavně lepší</w:t>
      </w:r>
      <w:r w:rsidRPr="005258F1">
        <w:t xml:space="preserve"> zákaznick</w:t>
      </w:r>
      <w:r w:rsidR="007A07EA">
        <w:t>ou</w:t>
      </w:r>
      <w:r w:rsidRPr="005258F1">
        <w:t xml:space="preserve"> zkušenost. </w:t>
      </w:r>
      <w:r w:rsidR="00E43230">
        <w:t xml:space="preserve">Zákazníci dnes již vyžadují vysoký standard možností ve všech krocích nákupu. </w:t>
      </w:r>
      <w:r w:rsidR="007A07EA">
        <w:t>Platba kartou, bezkontaktní platby, NFC platba elektronickou peněženkou v</w:t>
      </w:r>
      <w:r w:rsidR="00E43230">
        <w:t> </w:t>
      </w:r>
      <w:r w:rsidR="007A07EA">
        <w:t>mobilu</w:t>
      </w:r>
      <w:r w:rsidR="00E43230">
        <w:t xml:space="preserve"> nebo pomocí QR kódu jsou dnes již běžné. Stále více obchodníků nabízí také služby odložených plateb BNPL</w:t>
      </w:r>
      <w:r w:rsidR="00D37BAC">
        <w:t xml:space="preserve"> a stále budou hledat jakými novinkami zákazníkům vyjít vstříc</w:t>
      </w:r>
      <w:r w:rsidR="00E43230">
        <w:t xml:space="preserve">. </w:t>
      </w:r>
    </w:p>
    <w:p w14:paraId="564908F8" w14:textId="2D466168" w:rsidR="00E43230" w:rsidRDefault="00E43230" w:rsidP="00E43230">
      <w:r>
        <w:t xml:space="preserve">„Nejen bohatá nabídka obchodu nebo e-shopu, ale také široké možnosti variant, jakou službou zboží doručit nebo vyzvednout si osobně na prodejně či výdejním místě, jsou klíčové. Pokud obchodník nenabízí například možnost zákazníkovi jeho oblíbenou doručovací službu, není pro něj problém rychle stejný produkt koupit na jiném e-shopu,“ říká Ruslan Skopal, CEO a spolumajitel obchodu Trenýrkárna.cz a dodává: „To platí i pro formy placení. Nám se například osvědčila kombinace: možností platební kartou online, případně kartou či hotově při vyzvednutí. Dále pak bankovním převodem, ale i pomocí Apple </w:t>
      </w:r>
      <w:proofErr w:type="spellStart"/>
      <w:r>
        <w:t>Pay</w:t>
      </w:r>
      <w:proofErr w:type="spellEnd"/>
      <w:r>
        <w:t xml:space="preserve">, Google </w:t>
      </w:r>
      <w:proofErr w:type="spellStart"/>
      <w:r>
        <w:t>Pay</w:t>
      </w:r>
      <w:proofErr w:type="spellEnd"/>
      <w:r>
        <w:t xml:space="preserve"> či službou </w:t>
      </w:r>
      <w:proofErr w:type="spellStart"/>
      <w:r>
        <w:t>Twisto</w:t>
      </w:r>
      <w:proofErr w:type="spellEnd"/>
      <w:r>
        <w:t xml:space="preserve"> platby nebo odloženou platbou Skip </w:t>
      </w:r>
      <w:proofErr w:type="spellStart"/>
      <w:r>
        <w:t>Pay</w:t>
      </w:r>
      <w:proofErr w:type="spellEnd"/>
      <w:r>
        <w:t>.“</w:t>
      </w:r>
    </w:p>
    <w:p w14:paraId="3158AD1B" w14:textId="3C529A0B" w:rsidR="007A07EA" w:rsidRDefault="00E43230" w:rsidP="005258F1">
      <w:r>
        <w:t xml:space="preserve">Úplnou novinkou je nyní v USA placení pomocí Amazon </w:t>
      </w:r>
      <w:proofErr w:type="spellStart"/>
      <w:r>
        <w:t>One</w:t>
      </w:r>
      <w:proofErr w:type="spellEnd"/>
      <w:r>
        <w:t xml:space="preserve">, </w:t>
      </w:r>
      <w:r w:rsidR="00E23029">
        <w:t xml:space="preserve">které posouvá bezhotovostní placení na novou úroveň. K platbě totiž nic nepotřebujete a k </w:t>
      </w:r>
      <w:r>
        <w:t>potvrzení platby dojde</w:t>
      </w:r>
      <w:r w:rsidR="00E23029">
        <w:t xml:space="preserve">, když terminál identifikuje </w:t>
      </w:r>
      <w:r>
        <w:t>vaš</w:t>
      </w:r>
      <w:r w:rsidR="00E23029">
        <w:t xml:space="preserve">i dlaň. Na tuto novinku si v našich obchodech budeme muset ještě chvíli počkat, ale je na co se těšit. Aktuálně funguje </w:t>
      </w:r>
      <w:r w:rsidR="00E23029" w:rsidRPr="00E23029">
        <w:t xml:space="preserve">služba rozpoznávání dlaní Amazon </w:t>
      </w:r>
      <w:proofErr w:type="spellStart"/>
      <w:r w:rsidR="00E23029" w:rsidRPr="00E23029">
        <w:t>One</w:t>
      </w:r>
      <w:proofErr w:type="spellEnd"/>
      <w:r w:rsidR="00E23029" w:rsidRPr="00E23029">
        <w:t xml:space="preserve"> k platbám, identifikaci</w:t>
      </w:r>
      <w:r w:rsidR="00E23029">
        <w:t xml:space="preserve"> či </w:t>
      </w:r>
      <w:r w:rsidR="00E23029" w:rsidRPr="00E23029">
        <w:t xml:space="preserve">vstupu </w:t>
      </w:r>
      <w:r w:rsidR="00E23029">
        <w:t>do obchodů</w:t>
      </w:r>
      <w:r w:rsidR="00E23029" w:rsidRPr="00E23029">
        <w:t xml:space="preserve"> </w:t>
      </w:r>
      <w:r w:rsidR="00E23029">
        <w:t xml:space="preserve">amerických obchodů </w:t>
      </w:r>
      <w:proofErr w:type="spellStart"/>
      <w:r w:rsidR="00E23029" w:rsidRPr="00E23029">
        <w:t>Whole</w:t>
      </w:r>
      <w:proofErr w:type="spellEnd"/>
      <w:r w:rsidR="00E23029" w:rsidRPr="00E23029">
        <w:t xml:space="preserve"> </w:t>
      </w:r>
      <w:proofErr w:type="spellStart"/>
      <w:r w:rsidR="00E23029" w:rsidRPr="00E23029">
        <w:t>Foods</w:t>
      </w:r>
      <w:proofErr w:type="spellEnd"/>
      <w:r w:rsidR="00E23029" w:rsidRPr="00E23029">
        <w:t xml:space="preserve"> a Amazon </w:t>
      </w:r>
      <w:proofErr w:type="spellStart"/>
      <w:r w:rsidR="00E23029" w:rsidRPr="00E23029">
        <w:t>Fresh</w:t>
      </w:r>
      <w:proofErr w:type="spellEnd"/>
      <w:r w:rsidR="00E23029" w:rsidRPr="00E23029">
        <w:t>.</w:t>
      </w:r>
    </w:p>
    <w:p w14:paraId="56B2BC3B" w14:textId="22B00708" w:rsidR="00E23029" w:rsidRDefault="00E23029" w:rsidP="005258F1">
      <w:r>
        <w:rPr>
          <w:noProof/>
        </w:rPr>
        <w:drawing>
          <wp:inline distT="0" distB="0" distL="0" distR="0" wp14:anchorId="61CDF176" wp14:editId="681FC264">
            <wp:extent cx="2524889" cy="1683099"/>
            <wp:effectExtent l="0" t="0" r="8890" b="0"/>
            <wp:docPr id="431065557" name="Obrázek 1" descr="enter and pa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er and pay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7662" cy="1691614"/>
                    </a:xfrm>
                    <a:prstGeom prst="rect">
                      <a:avLst/>
                    </a:prstGeom>
                    <a:noFill/>
                    <a:ln>
                      <a:noFill/>
                    </a:ln>
                  </pic:spPr>
                </pic:pic>
              </a:graphicData>
            </a:graphic>
          </wp:inline>
        </w:drawing>
      </w:r>
    </w:p>
    <w:p w14:paraId="796B098B" w14:textId="77777777" w:rsidR="00E23029" w:rsidRDefault="00E23029" w:rsidP="005258F1"/>
    <w:p w14:paraId="7FCA8424" w14:textId="2D870CAB" w:rsidR="00E23029" w:rsidRPr="00E23029" w:rsidRDefault="00E23029" w:rsidP="005258F1">
      <w:pPr>
        <w:rPr>
          <w:b/>
          <w:bCs/>
        </w:rPr>
      </w:pPr>
      <w:r w:rsidRPr="00E23029">
        <w:rPr>
          <w:b/>
          <w:bCs/>
        </w:rPr>
        <w:t>Rozvoj využití umělé inteligence</w:t>
      </w:r>
      <w:r w:rsidR="00E72964">
        <w:rPr>
          <w:b/>
          <w:bCs/>
        </w:rPr>
        <w:t xml:space="preserve"> pomůže lépe poznat zákazníky a dát jim, co chtějí</w:t>
      </w:r>
    </w:p>
    <w:p w14:paraId="7259EFD0" w14:textId="7B30CC6F" w:rsidR="005258F1" w:rsidRDefault="00E23029" w:rsidP="005258F1">
      <w:r>
        <w:t>G</w:t>
      </w:r>
      <w:r w:rsidR="005258F1" w:rsidRPr="002D2411">
        <w:t xml:space="preserve">enerativní umělá inteligence </w:t>
      </w:r>
      <w:r w:rsidR="00E72964">
        <w:t xml:space="preserve">bude retail ovlivňovat stále více. </w:t>
      </w:r>
      <w:r w:rsidR="00CD379D">
        <w:t>V</w:t>
      </w:r>
      <w:r>
        <w:t xml:space="preserve"> roce 2024 </w:t>
      </w:r>
      <w:r w:rsidR="00CD379D">
        <w:t xml:space="preserve">se s ní budeme setkávat </w:t>
      </w:r>
      <w:r>
        <w:t>stále více</w:t>
      </w:r>
      <w:r w:rsidR="00CD379D">
        <w:t>. Obchodníci budou stále více</w:t>
      </w:r>
      <w:r>
        <w:t xml:space="preserve"> využívat </w:t>
      </w:r>
      <w:r w:rsidR="005258F1" w:rsidRPr="002D2411">
        <w:t>velké jazykové modely (LLM)</w:t>
      </w:r>
      <w:r>
        <w:t xml:space="preserve"> </w:t>
      </w:r>
      <w:r w:rsidR="000A57CE">
        <w:t>k</w:t>
      </w:r>
      <w:r w:rsidR="00E72964">
        <w:t> prezentaci na webových stránkách</w:t>
      </w:r>
      <w:r w:rsidR="000B5AD5">
        <w:t xml:space="preserve"> a sociálních sítích</w:t>
      </w:r>
      <w:r w:rsidR="00E72964">
        <w:t>,</w:t>
      </w:r>
      <w:r w:rsidR="000A57CE">
        <w:t> pomoci s obrázky, psaní textů popisků zboží</w:t>
      </w:r>
      <w:r w:rsidR="005258F1" w:rsidRPr="002D2411">
        <w:t xml:space="preserve">, </w:t>
      </w:r>
      <w:r w:rsidR="000A57CE">
        <w:t>k reakcím na dotazy zákazníků nebo k doporučování produktů dle individuálních preferencí.</w:t>
      </w:r>
    </w:p>
    <w:p w14:paraId="10BC0172" w14:textId="753D90B2" w:rsidR="00E72964" w:rsidRDefault="00E72964" w:rsidP="005258F1">
      <w:r w:rsidRPr="00E72964">
        <w:lastRenderedPageBreak/>
        <w:t xml:space="preserve">Umělá inteligence </w:t>
      </w:r>
      <w:r w:rsidR="00A26217">
        <w:t xml:space="preserve">umí také </w:t>
      </w:r>
      <w:r w:rsidRPr="00E72964">
        <w:t>pomoci lépe poznat zákazníky, jejich preference, potřeby, nákupní historii, chování atd. Tím může pomoci vytvářet personalizované nabídky, slevy</w:t>
      </w:r>
      <w:r>
        <w:t xml:space="preserve"> či</w:t>
      </w:r>
      <w:r w:rsidRPr="00E72964">
        <w:t xml:space="preserve"> reklamy</w:t>
      </w:r>
      <w:r>
        <w:t xml:space="preserve">, </w:t>
      </w:r>
      <w:r w:rsidRPr="00E72964">
        <w:t xml:space="preserve">které budou více odpovídat zájmům a očekáváním zákazníků. </w:t>
      </w:r>
      <w:r>
        <w:t>Lze tedy říci, že zákazníci tak dostanou</w:t>
      </w:r>
      <w:r w:rsidR="00CD379D">
        <w:t xml:space="preserve"> přesně </w:t>
      </w:r>
      <w:r>
        <w:t>to, co chtějí</w:t>
      </w:r>
      <w:r w:rsidR="00CD379D">
        <w:t>.</w:t>
      </w:r>
    </w:p>
    <w:p w14:paraId="57C13199" w14:textId="77777777" w:rsidR="00FD3E2A" w:rsidRPr="00B87917" w:rsidRDefault="00FD3E2A" w:rsidP="00FD3E2A">
      <w:pPr>
        <w:rPr>
          <w:b/>
          <w:bCs/>
        </w:rPr>
      </w:pPr>
      <w:r>
        <w:rPr>
          <w:b/>
          <w:bCs/>
        </w:rPr>
        <w:t>Využití technologií</w:t>
      </w:r>
      <w:r w:rsidRPr="00B87917">
        <w:rPr>
          <w:b/>
          <w:bCs/>
        </w:rPr>
        <w:t xml:space="preserve"> </w:t>
      </w:r>
      <w:r>
        <w:rPr>
          <w:b/>
          <w:bCs/>
        </w:rPr>
        <w:t>bude přibývat</w:t>
      </w:r>
    </w:p>
    <w:p w14:paraId="2998AB5A" w14:textId="77777777" w:rsidR="00FD3E2A" w:rsidRDefault="00FD3E2A" w:rsidP="00FD3E2A">
      <w:r>
        <w:t xml:space="preserve">Stále bude přibývat servisu zákazníkům za využití digitálních technologií. Ty dokáží vytvářet nebo rozšiřovat realitu pomocí digitálního obsahu do virtuální, rozšířené nebo smíšené reality. Mohou zlepšit kvalitu nákupu a zákaznickou zkušenost. Digitální obsah pomůže lépe představit, ukázat a vybrat kupované zboží. </w:t>
      </w:r>
      <w:r w:rsidRPr="004C1FE1">
        <w:t>IKEA</w:t>
      </w:r>
      <w:r>
        <w:t xml:space="preserve"> například </w:t>
      </w:r>
      <w:r w:rsidRPr="004C1FE1">
        <w:t xml:space="preserve">pomocí </w:t>
      </w:r>
      <w:r>
        <w:t>rozšířené reality (AR)</w:t>
      </w:r>
      <w:r w:rsidRPr="004C1FE1">
        <w:t xml:space="preserve"> přenáší nábytek do skutečného obývacího pokoje</w:t>
      </w:r>
      <w:r>
        <w:t xml:space="preserve"> zákazníka, zboží nebo prostor </w:t>
      </w:r>
      <w:r w:rsidRPr="004C1FE1">
        <w:t>kavárn</w:t>
      </w:r>
      <w:r>
        <w:t xml:space="preserve">y si lze prohlédnout </w:t>
      </w:r>
      <w:r w:rsidRPr="004C1FE1">
        <w:t>prostřednictvím hologramů</w:t>
      </w:r>
      <w:r>
        <w:t xml:space="preserve"> a</w:t>
      </w:r>
      <w:r w:rsidRPr="00437F24">
        <w:t xml:space="preserve"> informac</w:t>
      </w:r>
      <w:r>
        <w:t>e</w:t>
      </w:r>
      <w:r w:rsidRPr="00437F24">
        <w:t xml:space="preserve"> </w:t>
      </w:r>
      <w:r>
        <w:t>o složení nebo návody si lze jednoduše načíst pomocí AR.</w:t>
      </w:r>
    </w:p>
    <w:p w14:paraId="30585FC2" w14:textId="2F5AFC2D" w:rsidR="00FD3E2A" w:rsidRDefault="00FD3E2A" w:rsidP="00FD3E2A">
      <w:r>
        <w:t>Trendem budou také moderní technologie, které obratem promění prodejnu</w:t>
      </w:r>
      <w:r w:rsidR="006A16B8">
        <w:t xml:space="preserve"> při příležitosti Vánoc, Valentýna, Velikonoc či jakékoli jiné příležitosti</w:t>
      </w:r>
      <w:r>
        <w:t xml:space="preserve">. </w:t>
      </w:r>
      <w:r w:rsidR="006A16B8">
        <w:t>Například</w:t>
      </w:r>
      <w:r>
        <w:t xml:space="preserve"> společnost 3DDen, která posunuje segment 3D tisku ještě o několik kroků dále</w:t>
      </w:r>
      <w:r w:rsidR="006A16B8">
        <w:t>, vyrábí n</w:t>
      </w:r>
      <w:r w:rsidRPr="002A2018">
        <w:t xml:space="preserve">a </w:t>
      </w:r>
      <w:r w:rsidR="004F4D22">
        <w:t xml:space="preserve">originálních vlastních </w:t>
      </w:r>
      <w:r w:rsidRPr="002A2018">
        <w:t xml:space="preserve">tiskárnách </w:t>
      </w:r>
      <w:r w:rsidR="006A16B8">
        <w:t xml:space="preserve">vybavení prodejny na míru, nábytek, dekorace, které dokáží </w:t>
      </w:r>
      <w:r w:rsidR="00E45CBE">
        <w:t xml:space="preserve">ve velmi krátké době </w:t>
      </w:r>
      <w:r w:rsidR="006A16B8">
        <w:t>změnit prodejní plochu dle potřeby, ročního období či speciální příležitosti.</w:t>
      </w:r>
      <w:r w:rsidRPr="002A2018">
        <w:t xml:space="preserve"> </w:t>
      </w:r>
    </w:p>
    <w:p w14:paraId="631B43FA" w14:textId="05082DBA" w:rsidR="00203D5B" w:rsidRDefault="00D35520" w:rsidP="00FD3E2A">
      <w:pPr>
        <w:rPr>
          <w:b/>
          <w:bCs/>
        </w:rPr>
      </w:pPr>
      <w:r w:rsidRPr="009814CA">
        <w:rPr>
          <w:b/>
          <w:bCs/>
        </w:rPr>
        <w:t>Udržitelnost nebude na druhé koleji</w:t>
      </w:r>
    </w:p>
    <w:p w14:paraId="3364D468" w14:textId="0C53E7B4" w:rsidR="00203D5B" w:rsidRDefault="00203D5B" w:rsidP="00203D5B">
      <w:r>
        <w:t>„</w:t>
      </w:r>
      <w:r w:rsidRPr="00947C7A">
        <w:t>Udržitelnost je jeden z dlouhodobých a zásadních trendů. Souvisí to jednak s požadavky legislativy, ESG, ale současně je vyžadována mladými generacemi, pro které je to důležité téma</w:t>
      </w:r>
      <w:r>
        <w:t>,“ říká Lukáš Rom ze společnosti</w:t>
      </w:r>
      <w:r w:rsidRPr="000B5AD5">
        <w:t xml:space="preserve"> </w:t>
      </w:r>
      <w:proofErr w:type="spellStart"/>
      <w:r w:rsidRPr="000B5AD5">
        <w:t>Kärcher</w:t>
      </w:r>
      <w:proofErr w:type="spellEnd"/>
      <w:r w:rsidR="005962AF">
        <w:t>.</w:t>
      </w:r>
    </w:p>
    <w:p w14:paraId="7BDC8BCC" w14:textId="55E4F7EC" w:rsidR="00203D5B" w:rsidRPr="00BD271B" w:rsidRDefault="00203D5B" w:rsidP="00203D5B">
      <w:r w:rsidRPr="00BD271B">
        <w:t>Pro spotřebitele je stále důležitější i odkud bylo zboží dovezeno, jaké má obaly, kde bylo vyrobeno a případně i jaký dopad měla výroba v daných komunitách. Pro výrobce je teď také rovněž velkou otázkou i například uhlíkové clo, a tedy jak zabezpečit celý udržitelný dodavatelský řetězec. Udržitelnost již totiž není pouze otázkou nefinančního reportingu, ale je také důležitým rozhodovacím prvkem v nákupním chování a stává se případně i životním stylem</w:t>
      </w:r>
      <w:r>
        <w:t>.</w:t>
      </w:r>
    </w:p>
    <w:p w14:paraId="6AD816C9" w14:textId="2C8FF010" w:rsidR="00A26217" w:rsidRPr="00BD271B" w:rsidRDefault="00A26217" w:rsidP="00D35520">
      <w:pPr>
        <w:rPr>
          <w:b/>
          <w:bCs/>
        </w:rPr>
      </w:pPr>
      <w:r>
        <w:br/>
      </w:r>
      <w:r w:rsidRPr="00BD271B">
        <w:rPr>
          <w:b/>
          <w:bCs/>
        </w:rPr>
        <w:t>Re-</w:t>
      </w:r>
      <w:proofErr w:type="spellStart"/>
      <w:r w:rsidRPr="00BD271B">
        <w:rPr>
          <w:b/>
          <w:bCs/>
        </w:rPr>
        <w:t>commerce</w:t>
      </w:r>
      <w:proofErr w:type="spellEnd"/>
    </w:p>
    <w:p w14:paraId="7959FA2B" w14:textId="596DD48C" w:rsidR="00A26217" w:rsidRDefault="00A26217" w:rsidP="00D35520">
      <w:r w:rsidRPr="00A26217">
        <w:t>Generace</w:t>
      </w:r>
      <w:r>
        <w:t xml:space="preserve"> Z</w:t>
      </w:r>
      <w:r w:rsidR="00BD271B">
        <w:t> podporuje také trend</w:t>
      </w:r>
      <w:r w:rsidRPr="00A26217">
        <w:t xml:space="preserve"> prodeje </w:t>
      </w:r>
      <w:r w:rsidR="00BD271B">
        <w:t>již nepotřebných</w:t>
      </w:r>
      <w:r w:rsidRPr="00A26217">
        <w:t xml:space="preserve"> věcí</w:t>
      </w:r>
      <w:r>
        <w:t>,</w:t>
      </w:r>
      <w:r w:rsidRPr="00A26217">
        <w:t xml:space="preserve"> kte</w:t>
      </w:r>
      <w:r w:rsidR="00BD271B">
        <w:t>ré s</w:t>
      </w:r>
      <w:r w:rsidRPr="00A26217">
        <w:t>e</w:t>
      </w:r>
      <w:r w:rsidR="00BD271B">
        <w:t xml:space="preserve"> tak</w:t>
      </w:r>
      <w:r w:rsidRPr="00A26217">
        <w:t xml:space="preserve"> znovu používají</w:t>
      </w:r>
      <w:r w:rsidR="00BD271B">
        <w:t>.</w:t>
      </w:r>
      <w:r w:rsidRPr="00A26217">
        <w:t xml:space="preserve"> </w:t>
      </w:r>
      <w:r>
        <w:t>Prodejci a značky,</w:t>
      </w:r>
      <w:r w:rsidRPr="00A26217">
        <w:t xml:space="preserve"> kteří dokáž</w:t>
      </w:r>
      <w:r w:rsidR="00BD271B">
        <w:t>í</w:t>
      </w:r>
      <w:r w:rsidRPr="00A26217">
        <w:t xml:space="preserve"> zachytit tento trend a přidat re-</w:t>
      </w:r>
      <w:proofErr w:type="spellStart"/>
      <w:r w:rsidRPr="00A26217">
        <w:t>commerce</w:t>
      </w:r>
      <w:proofErr w:type="spellEnd"/>
      <w:r w:rsidRPr="00A26217">
        <w:t xml:space="preserve"> do </w:t>
      </w:r>
      <w:r>
        <w:t>svých strategií</w:t>
      </w:r>
      <w:r w:rsidR="00203D5B">
        <w:t>, budou slavit úspěch.</w:t>
      </w:r>
    </w:p>
    <w:p w14:paraId="678F0C40" w14:textId="11862D26" w:rsidR="00AB66E5" w:rsidRDefault="00AB66E5" w:rsidP="005258F1">
      <w:r>
        <w:t xml:space="preserve">Módní značka </w:t>
      </w:r>
      <w:proofErr w:type="spellStart"/>
      <w:r w:rsidR="005258F1" w:rsidRPr="00241CCB">
        <w:t>Carhartt</w:t>
      </w:r>
      <w:proofErr w:type="spellEnd"/>
      <w:r w:rsidR="005258F1" w:rsidRPr="00241CCB">
        <w:t xml:space="preserve"> </w:t>
      </w:r>
      <w:r>
        <w:t>například přichází s</w:t>
      </w:r>
      <w:r w:rsidRPr="00AB66E5">
        <w:t xml:space="preserve"> program</w:t>
      </w:r>
      <w:r>
        <w:t>em</w:t>
      </w:r>
      <w:r w:rsidRPr="00AB66E5">
        <w:t xml:space="preserve"> </w:t>
      </w:r>
      <w:proofErr w:type="spellStart"/>
      <w:r w:rsidRPr="00AB66E5">
        <w:t>Carhartt</w:t>
      </w:r>
      <w:proofErr w:type="spellEnd"/>
      <w:r w:rsidRPr="00AB66E5">
        <w:t xml:space="preserve"> </w:t>
      </w:r>
      <w:proofErr w:type="spellStart"/>
      <w:r w:rsidRPr="00AB66E5">
        <w:t>Reworked</w:t>
      </w:r>
      <w:proofErr w:type="spellEnd"/>
      <w:r w:rsidRPr="00AB66E5">
        <w:t xml:space="preserve"> prodeje použitého a mírně poškozeného oblečení </w:t>
      </w:r>
      <w:r w:rsidR="00BD271B">
        <w:t xml:space="preserve">své </w:t>
      </w:r>
      <w:r w:rsidRPr="00AB66E5">
        <w:t xml:space="preserve">značky, který má za cíl prodloužit životnost jejich výrobků, snížit plýtvání oblečením a zabránit tomu, aby skončilo na skládkách. </w:t>
      </w:r>
    </w:p>
    <w:p w14:paraId="545B2030" w14:textId="2E9D7731" w:rsidR="00203D5B" w:rsidRPr="00947C7A" w:rsidRDefault="006A16B8" w:rsidP="00203D5B">
      <w:r>
        <w:t>Dalším t</w:t>
      </w:r>
      <w:r w:rsidR="00AB66E5">
        <w:t xml:space="preserve">rendem budou také recyklované materiály. </w:t>
      </w:r>
      <w:r>
        <w:t xml:space="preserve">„Nejmodernější 3D tiskárny dokáží </w:t>
      </w:r>
      <w:r w:rsidR="00E45CBE">
        <w:t xml:space="preserve">vyrobit téměř vše, a navíc </w:t>
      </w:r>
      <w:r w:rsidR="002A2018">
        <w:t>z</w:t>
      </w:r>
      <w:r w:rsidR="00E45CBE">
        <w:t> ekologického materiálu</w:t>
      </w:r>
      <w:r w:rsidR="002A2018">
        <w:t xml:space="preserve">. Vidíme, že udržitelnost je dnes velmi naléhavé téma, a proto jsme </w:t>
      </w:r>
      <w:r w:rsidR="00E45CBE">
        <w:t xml:space="preserve">v době kdy je celosvětový obchod zamořen čínským plastem věnovali </w:t>
      </w:r>
      <w:r w:rsidR="002A2018">
        <w:t>výběru</w:t>
      </w:r>
      <w:r w:rsidR="00E45CBE">
        <w:t xml:space="preserve"> našeho</w:t>
      </w:r>
      <w:r w:rsidR="002A2018">
        <w:t xml:space="preserve"> materiálu maximální pozornost</w:t>
      </w:r>
      <w:r w:rsidR="00E45CBE">
        <w:t xml:space="preserve"> a dokážeme tisknout téměř vše z</w:t>
      </w:r>
      <w:r w:rsidR="00116031">
        <w:t> materiálu, který je vyroben z recyklovaného</w:t>
      </w:r>
      <w:r w:rsidR="00E45CBE">
        <w:t> plastového odpadu vyloveného oceánu</w:t>
      </w:r>
      <w:r w:rsidR="002A2018">
        <w:t xml:space="preserve">,“ říká Jan </w:t>
      </w:r>
      <w:proofErr w:type="spellStart"/>
      <w:r w:rsidR="002A2018">
        <w:t>Hřebabecký</w:t>
      </w:r>
      <w:proofErr w:type="spellEnd"/>
      <w:r w:rsidR="002A2018">
        <w:t>, zakladatel společnosti 3DDen.</w:t>
      </w:r>
      <w:r w:rsidR="00203D5B">
        <w:t xml:space="preserve"> </w:t>
      </w:r>
    </w:p>
    <w:p w14:paraId="2B7C3FBA" w14:textId="46EEA5A8" w:rsidR="00AB66E5" w:rsidRDefault="00AB66E5" w:rsidP="005258F1"/>
    <w:p w14:paraId="5334E0B6" w14:textId="77777777" w:rsidR="005962AF" w:rsidRDefault="005962AF" w:rsidP="0035343C">
      <w:pPr>
        <w:rPr>
          <w:b/>
          <w:bCs/>
        </w:rPr>
      </w:pPr>
    </w:p>
    <w:p w14:paraId="05213BDC" w14:textId="09EC8EF4" w:rsidR="0035343C" w:rsidRPr="0035343C" w:rsidRDefault="00AB66E5" w:rsidP="0035343C">
      <w:pPr>
        <w:rPr>
          <w:b/>
          <w:bCs/>
        </w:rPr>
      </w:pPr>
      <w:proofErr w:type="spellStart"/>
      <w:r>
        <w:rPr>
          <w:b/>
          <w:bCs/>
        </w:rPr>
        <w:lastRenderedPageBreak/>
        <w:t>Omnichannel</w:t>
      </w:r>
      <w:proofErr w:type="spellEnd"/>
      <w:r>
        <w:rPr>
          <w:b/>
          <w:bCs/>
        </w:rPr>
        <w:t xml:space="preserve"> je již nutnost</w:t>
      </w:r>
    </w:p>
    <w:p w14:paraId="17B71C2E" w14:textId="66BC6728" w:rsidR="00437F24" w:rsidRDefault="002A2018" w:rsidP="00196B5A">
      <w:r>
        <w:t xml:space="preserve">Obchodníci budou také ještě </w:t>
      </w:r>
      <w:proofErr w:type="spellStart"/>
      <w:r>
        <w:t>dopilovávat</w:t>
      </w:r>
      <w:proofErr w:type="spellEnd"/>
      <w:r>
        <w:t xml:space="preserve"> kompatibilitu platforem prodeje. Zákazník je tak chce. </w:t>
      </w:r>
      <w:r w:rsidR="008304C0">
        <w:t>„</w:t>
      </w:r>
      <w:r w:rsidR="00B87917">
        <w:t>Ať už se jedná o</w:t>
      </w:r>
      <w:r w:rsidR="0035343C" w:rsidRPr="0035343C">
        <w:t xml:space="preserve"> e-shop, kamenný obchod, mobilní aplikac</w:t>
      </w:r>
      <w:r w:rsidR="00B87917">
        <w:t>i</w:t>
      </w:r>
      <w:r w:rsidR="0035343C" w:rsidRPr="0035343C">
        <w:t xml:space="preserve">, sociální média </w:t>
      </w:r>
      <w:r w:rsidR="00B87917">
        <w:t>jiný kanál prodeje</w:t>
      </w:r>
      <w:r w:rsidR="0035343C" w:rsidRPr="0035343C">
        <w:t xml:space="preserve">. </w:t>
      </w:r>
      <w:r>
        <w:t xml:space="preserve">Vše musí ladit a doplňovat se. </w:t>
      </w:r>
      <w:proofErr w:type="spellStart"/>
      <w:r w:rsidR="0035343C" w:rsidRPr="0035343C">
        <w:t>Omnichannel</w:t>
      </w:r>
      <w:proofErr w:type="spellEnd"/>
      <w:r w:rsidR="00B87917">
        <w:t xml:space="preserve"> formát</w:t>
      </w:r>
      <w:r w:rsidR="0035343C" w:rsidRPr="0035343C">
        <w:t xml:space="preserve"> služby umož</w:t>
      </w:r>
      <w:r>
        <w:t>ňuje</w:t>
      </w:r>
      <w:r w:rsidR="0035343C" w:rsidRPr="0035343C">
        <w:t xml:space="preserve"> zákazníkovi nakupovat kdykoli, kdekoli a jakkoli, a zároveň mu poskyt</w:t>
      </w:r>
      <w:r>
        <w:t>uje</w:t>
      </w:r>
      <w:r w:rsidR="0035343C" w:rsidRPr="0035343C">
        <w:t xml:space="preserve"> stejnou kvalitu, rychlost a pohodlí</w:t>
      </w:r>
      <w:r w:rsidR="008304C0">
        <w:t xml:space="preserve">,“ </w:t>
      </w:r>
      <w:r w:rsidR="008304C0" w:rsidRPr="00437F24">
        <w:t xml:space="preserve">říká Martin Kůs, spolumajitel a spoluzakladatel značky </w:t>
      </w:r>
      <w:proofErr w:type="spellStart"/>
      <w:r w:rsidR="008304C0" w:rsidRPr="00437F24">
        <w:t>Vuch</w:t>
      </w:r>
      <w:proofErr w:type="spellEnd"/>
      <w:r w:rsidR="008304C0" w:rsidRPr="00437F24">
        <w:t>.</w:t>
      </w:r>
      <w:r w:rsidR="008304C0">
        <w:t xml:space="preserve"> </w:t>
      </w:r>
      <w:r w:rsidR="008271FA">
        <w:t>A p</w:t>
      </w:r>
      <w:r w:rsidR="0035343C" w:rsidRPr="0035343C">
        <w:t>rodejci</w:t>
      </w:r>
      <w:r w:rsidR="00B87917">
        <w:t xml:space="preserve"> pak </w:t>
      </w:r>
      <w:r w:rsidR="0056403A">
        <w:t>díky sběru dat</w:t>
      </w:r>
      <w:r w:rsidR="00B87917">
        <w:t xml:space="preserve"> napříč platformami</w:t>
      </w:r>
      <w:r w:rsidR="0035343C" w:rsidRPr="0035343C">
        <w:t xml:space="preserve"> </w:t>
      </w:r>
      <w:r w:rsidR="0056403A">
        <w:t xml:space="preserve">mohou </w:t>
      </w:r>
      <w:r w:rsidR="008271FA">
        <w:t xml:space="preserve">ještě lépe </w:t>
      </w:r>
      <w:r w:rsidR="0056403A">
        <w:t>a</w:t>
      </w:r>
      <w:r w:rsidR="0035343C" w:rsidRPr="0035343C">
        <w:t xml:space="preserve">nalyzovat </w:t>
      </w:r>
      <w:r w:rsidR="0056403A">
        <w:t xml:space="preserve">zákazníkovy preference </w:t>
      </w:r>
      <w:r w:rsidR="0035343C" w:rsidRPr="0035343C">
        <w:t>a potřeb</w:t>
      </w:r>
      <w:r w:rsidR="0056403A">
        <w:t>y</w:t>
      </w:r>
      <w:r w:rsidR="0035343C" w:rsidRPr="0035343C">
        <w:t xml:space="preserve">, a </w:t>
      </w:r>
      <w:r w:rsidR="0056403A" w:rsidRPr="0035343C">
        <w:t xml:space="preserve">nabízet </w:t>
      </w:r>
      <w:r w:rsidR="0035343C" w:rsidRPr="0035343C">
        <w:t>mu personalizované a relevantní nabídky, doporučení a zážitky</w:t>
      </w:r>
      <w:r w:rsidR="0056403A">
        <w:t>.</w:t>
      </w:r>
    </w:p>
    <w:p w14:paraId="6497EB41" w14:textId="4CF85C76" w:rsidR="008304C0" w:rsidRPr="008304C0" w:rsidRDefault="008304C0" w:rsidP="00DC721C">
      <w:pPr>
        <w:rPr>
          <w:b/>
          <w:bCs/>
        </w:rPr>
      </w:pPr>
      <w:r w:rsidRPr="008304C0">
        <w:rPr>
          <w:b/>
          <w:bCs/>
        </w:rPr>
        <w:t>Musí to být zábava</w:t>
      </w:r>
    </w:p>
    <w:p w14:paraId="3C734200" w14:textId="58518477" w:rsidR="000B5AD5" w:rsidRDefault="008304C0" w:rsidP="008271FA">
      <w:r>
        <w:t>Člověk se nesmí při</w:t>
      </w:r>
      <w:r w:rsidRPr="007D503C">
        <w:t xml:space="preserve"> nakupování nudit.</w:t>
      </w:r>
      <w:r w:rsidR="008271FA">
        <w:t xml:space="preserve"> To bude mantra i v letošním roce a prodejci p</w:t>
      </w:r>
      <w:r w:rsidR="00190C44">
        <w:t xml:space="preserve">roto </w:t>
      </w:r>
      <w:r w:rsidR="005462E3">
        <w:t xml:space="preserve">budou nakupování </w:t>
      </w:r>
      <w:r w:rsidR="008271FA">
        <w:t>zpříjemňovat</w:t>
      </w:r>
      <w:r w:rsidR="005462E3">
        <w:t xml:space="preserve"> p</w:t>
      </w:r>
      <w:r w:rsidR="0056403A">
        <w:t>rvky gamifikace.</w:t>
      </w:r>
      <w:r w:rsidR="005462E3">
        <w:t xml:space="preserve"> Pomocí nejrůznějších digitálních technologií, personalizované hudby a množství zábavných prvků by měl zákazník projít celým procesem nakupování co nejzábavnější formou. </w:t>
      </w:r>
      <w:r>
        <w:t>Nákup musí být co nejpříjemnější. K tomu je</w:t>
      </w:r>
      <w:r w:rsidR="0056403A">
        <w:t xml:space="preserve"> ideální interaktivní zapojení her</w:t>
      </w:r>
      <w:r w:rsidR="005462E3">
        <w:t>ních prvků</w:t>
      </w:r>
      <w:r w:rsidR="0056403A">
        <w:t>, soutěží či kvízů</w:t>
      </w:r>
      <w:r w:rsidR="005462E3">
        <w:t xml:space="preserve">. </w:t>
      </w:r>
    </w:p>
    <w:p w14:paraId="43380B0A" w14:textId="6AE8CD4D" w:rsidR="000B5AD5" w:rsidRPr="00BD271B" w:rsidRDefault="000B5AD5" w:rsidP="008271FA">
      <w:pPr>
        <w:rPr>
          <w:b/>
          <w:bCs/>
        </w:rPr>
      </w:pPr>
      <w:r>
        <w:rPr>
          <w:b/>
          <w:bCs/>
        </w:rPr>
        <w:t xml:space="preserve">UGC: </w:t>
      </w:r>
      <w:r w:rsidRPr="00BD271B">
        <w:rPr>
          <w:b/>
          <w:bCs/>
        </w:rPr>
        <w:t>Obsah tvořen uživateli</w:t>
      </w:r>
    </w:p>
    <w:p w14:paraId="5C445820" w14:textId="76D278BC" w:rsidR="000B5AD5" w:rsidRDefault="000B5AD5" w:rsidP="000B5AD5">
      <w:r>
        <w:t xml:space="preserve">Zákazníci důvěřují obsahu vytvořenému uživateli (UGC: </w:t>
      </w:r>
      <w:r w:rsidRPr="000B5AD5">
        <w:t xml:space="preserve">User </w:t>
      </w:r>
      <w:proofErr w:type="spellStart"/>
      <w:r w:rsidRPr="000B5AD5">
        <w:t>Generated</w:t>
      </w:r>
      <w:proofErr w:type="spellEnd"/>
      <w:r w:rsidRPr="000B5AD5">
        <w:t xml:space="preserve"> </w:t>
      </w:r>
      <w:proofErr w:type="spellStart"/>
      <w:r w:rsidRPr="000B5AD5">
        <w:t>Content</w:t>
      </w:r>
      <w:proofErr w:type="spellEnd"/>
      <w:r w:rsidR="00BD271B">
        <w:t>)</w:t>
      </w:r>
      <w:r w:rsidRPr="000B5AD5">
        <w:t xml:space="preserve"> </w:t>
      </w:r>
      <w:r>
        <w:t xml:space="preserve">mnohem více než jiným zdrojům informací o značce. Pokud ještě nemáte bohaté zdroje UGC, ze kterých byste mohli čerpat, nyní by mohl být ten pravý čas je získat. V kampaních UGC značka obvykle vytváří hashtag </w:t>
      </w:r>
      <w:r w:rsidR="00414930">
        <w:t xml:space="preserve">a snaží se, aby se </w:t>
      </w:r>
      <w:proofErr w:type="spellStart"/>
      <w:r w:rsidR="00414930">
        <w:t>virálně</w:t>
      </w:r>
      <w:proofErr w:type="spellEnd"/>
      <w:r w:rsidR="00414930">
        <w:t xml:space="preserve"> šířil a lidé s ním</w:t>
      </w:r>
      <w:r>
        <w:t xml:space="preserve"> sdíleli svůj obsah. </w:t>
      </w:r>
    </w:p>
    <w:p w14:paraId="6F45CD9F" w14:textId="1A9F92E1" w:rsidR="000B5AD5" w:rsidRDefault="000B5AD5" w:rsidP="000B5AD5">
      <w:r>
        <w:t xml:space="preserve">Obsah vytvořený uživateli bude </w:t>
      </w:r>
      <w:r w:rsidR="00A26217">
        <w:t>stále</w:t>
      </w:r>
      <w:r>
        <w:t xml:space="preserve"> </w:t>
      </w:r>
      <w:r w:rsidR="00A26217">
        <w:t>častější</w:t>
      </w:r>
      <w:r w:rsidR="00BD271B">
        <w:t>,</w:t>
      </w:r>
      <w:r>
        <w:t xml:space="preserve"> přičemž značky budou podporovat a </w:t>
      </w:r>
      <w:r w:rsidR="00414930">
        <w:t>využívat</w:t>
      </w:r>
      <w:r>
        <w:t xml:space="preserve"> organický obsah o svých produktech</w:t>
      </w:r>
      <w:r w:rsidR="00A26217">
        <w:t>.</w:t>
      </w:r>
      <w:r>
        <w:t xml:space="preserve"> </w:t>
      </w:r>
      <w:r w:rsidR="00A26217">
        <w:t>A</w:t>
      </w:r>
      <w:r>
        <w:t xml:space="preserve"> dokonce i </w:t>
      </w:r>
      <w:r w:rsidR="00A26217">
        <w:t xml:space="preserve">management firem </w:t>
      </w:r>
      <w:r>
        <w:t>bud</w:t>
      </w:r>
      <w:r w:rsidR="00A26217">
        <w:t>e</w:t>
      </w:r>
      <w:r>
        <w:t xml:space="preserve"> </w:t>
      </w:r>
      <w:r w:rsidR="00A26217">
        <w:t>celou strategii podporovat formou</w:t>
      </w:r>
      <w:r>
        <w:t xml:space="preserve"> zmín</w:t>
      </w:r>
      <w:r w:rsidR="00A26217">
        <w:t>ek</w:t>
      </w:r>
      <w:r>
        <w:t xml:space="preserve"> o značce na svých osobních </w:t>
      </w:r>
      <w:r w:rsidR="00BD271B">
        <w:t>účtech</w:t>
      </w:r>
      <w:r w:rsidR="00A26217">
        <w:t>, například na Twitteru či</w:t>
      </w:r>
      <w:r>
        <w:t xml:space="preserve"> LinkedIn. Jak se organický obsah stává </w:t>
      </w:r>
      <w:r w:rsidR="00414930">
        <w:t>častějším</w:t>
      </w:r>
      <w:r>
        <w:t xml:space="preserve">, </w:t>
      </w:r>
      <w:r w:rsidR="00A26217">
        <w:t>značky a prod</w:t>
      </w:r>
      <w:r w:rsidR="00DA405A">
        <w:t>ej</w:t>
      </w:r>
      <w:r w:rsidR="00A26217">
        <w:t xml:space="preserve">ci </w:t>
      </w:r>
      <w:r w:rsidR="00414930">
        <w:t>dosahují vyšší efektivity</w:t>
      </w:r>
      <w:r w:rsidR="00A26217">
        <w:t>.</w:t>
      </w:r>
    </w:p>
    <w:p w14:paraId="576C406B" w14:textId="4AC17188" w:rsidR="00972271" w:rsidRDefault="00972271" w:rsidP="00B87917">
      <w:pPr>
        <w:rPr>
          <w:b/>
          <w:bCs/>
        </w:rPr>
      </w:pPr>
    </w:p>
    <w:sectPr w:rsidR="009722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DF23E" w14:textId="77777777" w:rsidR="007E081C" w:rsidRDefault="007E081C" w:rsidP="003231EB">
      <w:pPr>
        <w:spacing w:after="0" w:line="240" w:lineRule="auto"/>
      </w:pPr>
      <w:r>
        <w:separator/>
      </w:r>
    </w:p>
  </w:endnote>
  <w:endnote w:type="continuationSeparator" w:id="0">
    <w:p w14:paraId="561D1597" w14:textId="77777777" w:rsidR="007E081C" w:rsidRDefault="007E081C" w:rsidP="0032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FF8FE" w14:textId="77777777" w:rsidR="007E081C" w:rsidRDefault="007E081C" w:rsidP="003231EB">
      <w:pPr>
        <w:spacing w:after="0" w:line="240" w:lineRule="auto"/>
      </w:pPr>
      <w:r>
        <w:separator/>
      </w:r>
    </w:p>
  </w:footnote>
  <w:footnote w:type="continuationSeparator" w:id="0">
    <w:p w14:paraId="446A7767" w14:textId="77777777" w:rsidR="007E081C" w:rsidRDefault="007E081C" w:rsidP="003231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A81"/>
    <w:rsid w:val="000142D8"/>
    <w:rsid w:val="000A0424"/>
    <w:rsid w:val="000A57CE"/>
    <w:rsid w:val="000B5AD5"/>
    <w:rsid w:val="000B7BD7"/>
    <w:rsid w:val="00116031"/>
    <w:rsid w:val="0012598C"/>
    <w:rsid w:val="00132229"/>
    <w:rsid w:val="00155081"/>
    <w:rsid w:val="00190C44"/>
    <w:rsid w:val="00190E1F"/>
    <w:rsid w:val="00196B5A"/>
    <w:rsid w:val="001A3A74"/>
    <w:rsid w:val="001C27DC"/>
    <w:rsid w:val="001D4911"/>
    <w:rsid w:val="00203D5B"/>
    <w:rsid w:val="00241CCB"/>
    <w:rsid w:val="002A2018"/>
    <w:rsid w:val="002C467A"/>
    <w:rsid w:val="002D2411"/>
    <w:rsid w:val="003231EB"/>
    <w:rsid w:val="003454E9"/>
    <w:rsid w:val="0035343C"/>
    <w:rsid w:val="003712C4"/>
    <w:rsid w:val="003E3B20"/>
    <w:rsid w:val="00403E80"/>
    <w:rsid w:val="00414930"/>
    <w:rsid w:val="00416866"/>
    <w:rsid w:val="004169A5"/>
    <w:rsid w:val="00426C28"/>
    <w:rsid w:val="00437F24"/>
    <w:rsid w:val="004642A4"/>
    <w:rsid w:val="00480F89"/>
    <w:rsid w:val="004A1ADF"/>
    <w:rsid w:val="004C1288"/>
    <w:rsid w:val="004C1414"/>
    <w:rsid w:val="004C1FE1"/>
    <w:rsid w:val="004E0F60"/>
    <w:rsid w:val="004E2CD8"/>
    <w:rsid w:val="004E3FB4"/>
    <w:rsid w:val="004F4D22"/>
    <w:rsid w:val="00524269"/>
    <w:rsid w:val="005258F1"/>
    <w:rsid w:val="005462E3"/>
    <w:rsid w:val="0056403A"/>
    <w:rsid w:val="00565079"/>
    <w:rsid w:val="0058144C"/>
    <w:rsid w:val="005962AF"/>
    <w:rsid w:val="00611996"/>
    <w:rsid w:val="006A16B8"/>
    <w:rsid w:val="006C159F"/>
    <w:rsid w:val="00750218"/>
    <w:rsid w:val="007A07EA"/>
    <w:rsid w:val="007D4893"/>
    <w:rsid w:val="007D503C"/>
    <w:rsid w:val="007D56FA"/>
    <w:rsid w:val="007E081C"/>
    <w:rsid w:val="00820A8E"/>
    <w:rsid w:val="00821A0B"/>
    <w:rsid w:val="008271FA"/>
    <w:rsid w:val="008304C0"/>
    <w:rsid w:val="00865B1A"/>
    <w:rsid w:val="008D401B"/>
    <w:rsid w:val="00955EFF"/>
    <w:rsid w:val="00967345"/>
    <w:rsid w:val="00972271"/>
    <w:rsid w:val="009814CA"/>
    <w:rsid w:val="009F06BB"/>
    <w:rsid w:val="00A26217"/>
    <w:rsid w:val="00A34CB3"/>
    <w:rsid w:val="00A72832"/>
    <w:rsid w:val="00A90B18"/>
    <w:rsid w:val="00AB66E5"/>
    <w:rsid w:val="00AE3D8C"/>
    <w:rsid w:val="00AE3F39"/>
    <w:rsid w:val="00B233E9"/>
    <w:rsid w:val="00B26B79"/>
    <w:rsid w:val="00B37F74"/>
    <w:rsid w:val="00B7277D"/>
    <w:rsid w:val="00B87917"/>
    <w:rsid w:val="00B90AA0"/>
    <w:rsid w:val="00BA1EA0"/>
    <w:rsid w:val="00BB5A46"/>
    <w:rsid w:val="00BD271B"/>
    <w:rsid w:val="00BE353A"/>
    <w:rsid w:val="00C06DE4"/>
    <w:rsid w:val="00C07F56"/>
    <w:rsid w:val="00C14A81"/>
    <w:rsid w:val="00C1740E"/>
    <w:rsid w:val="00C22B18"/>
    <w:rsid w:val="00C356E1"/>
    <w:rsid w:val="00CB532A"/>
    <w:rsid w:val="00CD379D"/>
    <w:rsid w:val="00D01F88"/>
    <w:rsid w:val="00D35520"/>
    <w:rsid w:val="00D37BAC"/>
    <w:rsid w:val="00D42358"/>
    <w:rsid w:val="00D475CF"/>
    <w:rsid w:val="00DA1CFF"/>
    <w:rsid w:val="00DA405A"/>
    <w:rsid w:val="00DC721C"/>
    <w:rsid w:val="00E23029"/>
    <w:rsid w:val="00E3562D"/>
    <w:rsid w:val="00E43230"/>
    <w:rsid w:val="00E45AB8"/>
    <w:rsid w:val="00E45CBE"/>
    <w:rsid w:val="00E72964"/>
    <w:rsid w:val="00EC29A8"/>
    <w:rsid w:val="00ED303F"/>
    <w:rsid w:val="00F53151"/>
    <w:rsid w:val="00F97B82"/>
    <w:rsid w:val="00FA2A02"/>
    <w:rsid w:val="00FD3E2A"/>
    <w:rsid w:val="00FD4357"/>
    <w:rsid w:val="00FD45BC"/>
    <w:rsid w:val="00FD67E3"/>
    <w:rsid w:val="00FE6F79"/>
    <w:rsid w:val="00FF334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E2A96"/>
  <w15:docId w15:val="{381B1070-21FE-4320-86B0-272A81AEE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A0424"/>
    <w:pPr>
      <w:ind w:left="720"/>
      <w:contextualSpacing/>
    </w:pPr>
  </w:style>
  <w:style w:type="character" w:styleId="Odkaznakoment">
    <w:name w:val="annotation reference"/>
    <w:basedOn w:val="Standardnpsmoodstavce"/>
    <w:uiPriority w:val="99"/>
    <w:semiHidden/>
    <w:unhideWhenUsed/>
    <w:rsid w:val="006C159F"/>
    <w:rPr>
      <w:sz w:val="16"/>
      <w:szCs w:val="16"/>
    </w:rPr>
  </w:style>
  <w:style w:type="paragraph" w:styleId="Textkomente">
    <w:name w:val="annotation text"/>
    <w:basedOn w:val="Normln"/>
    <w:link w:val="TextkomenteChar"/>
    <w:uiPriority w:val="99"/>
    <w:semiHidden/>
    <w:unhideWhenUsed/>
    <w:rsid w:val="006C159F"/>
    <w:pPr>
      <w:spacing w:line="240" w:lineRule="auto"/>
    </w:pPr>
    <w:rPr>
      <w:sz w:val="20"/>
      <w:szCs w:val="20"/>
    </w:rPr>
  </w:style>
  <w:style w:type="character" w:customStyle="1" w:styleId="TextkomenteChar">
    <w:name w:val="Text komentáře Char"/>
    <w:basedOn w:val="Standardnpsmoodstavce"/>
    <w:link w:val="Textkomente"/>
    <w:uiPriority w:val="99"/>
    <w:semiHidden/>
    <w:rsid w:val="006C159F"/>
    <w:rPr>
      <w:sz w:val="20"/>
      <w:szCs w:val="20"/>
    </w:rPr>
  </w:style>
  <w:style w:type="paragraph" w:styleId="Pedmtkomente">
    <w:name w:val="annotation subject"/>
    <w:basedOn w:val="Textkomente"/>
    <w:next w:val="Textkomente"/>
    <w:link w:val="PedmtkomenteChar"/>
    <w:uiPriority w:val="99"/>
    <w:semiHidden/>
    <w:unhideWhenUsed/>
    <w:rsid w:val="006C159F"/>
    <w:rPr>
      <w:b/>
      <w:bCs/>
    </w:rPr>
  </w:style>
  <w:style w:type="character" w:customStyle="1" w:styleId="PedmtkomenteChar">
    <w:name w:val="Předmět komentáře Char"/>
    <w:basedOn w:val="TextkomenteChar"/>
    <w:link w:val="Pedmtkomente"/>
    <w:uiPriority w:val="99"/>
    <w:semiHidden/>
    <w:rsid w:val="006C159F"/>
    <w:rPr>
      <w:b/>
      <w:bCs/>
      <w:sz w:val="20"/>
      <w:szCs w:val="20"/>
    </w:rPr>
  </w:style>
  <w:style w:type="paragraph" w:styleId="Revize">
    <w:name w:val="Revision"/>
    <w:hidden/>
    <w:uiPriority w:val="99"/>
    <w:semiHidden/>
    <w:rsid w:val="000B7B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166786">
      <w:bodyDiv w:val="1"/>
      <w:marLeft w:val="0"/>
      <w:marRight w:val="0"/>
      <w:marTop w:val="0"/>
      <w:marBottom w:val="0"/>
      <w:divBdr>
        <w:top w:val="none" w:sz="0" w:space="0" w:color="auto"/>
        <w:left w:val="none" w:sz="0" w:space="0" w:color="auto"/>
        <w:bottom w:val="none" w:sz="0" w:space="0" w:color="auto"/>
        <w:right w:val="none" w:sz="0" w:space="0" w:color="auto"/>
      </w:divBdr>
      <w:divsChild>
        <w:div w:id="81030199">
          <w:marLeft w:val="1410"/>
          <w:marRight w:val="0"/>
          <w:marTop w:val="0"/>
          <w:marBottom w:val="0"/>
          <w:divBdr>
            <w:top w:val="none" w:sz="0" w:space="0" w:color="auto"/>
            <w:left w:val="none" w:sz="0" w:space="0" w:color="auto"/>
            <w:bottom w:val="none" w:sz="0" w:space="0" w:color="auto"/>
            <w:right w:val="none" w:sz="0" w:space="0" w:color="auto"/>
          </w:divBdr>
          <w:divsChild>
            <w:div w:id="1973096132">
              <w:marLeft w:val="0"/>
              <w:marRight w:val="0"/>
              <w:marTop w:val="0"/>
              <w:marBottom w:val="0"/>
              <w:divBdr>
                <w:top w:val="none" w:sz="0" w:space="0" w:color="auto"/>
                <w:left w:val="none" w:sz="0" w:space="0" w:color="auto"/>
                <w:bottom w:val="none" w:sz="0" w:space="0" w:color="auto"/>
                <w:right w:val="none" w:sz="0" w:space="0" w:color="auto"/>
              </w:divBdr>
              <w:divsChild>
                <w:div w:id="529419342">
                  <w:marLeft w:val="0"/>
                  <w:marRight w:val="0"/>
                  <w:marTop w:val="0"/>
                  <w:marBottom w:val="0"/>
                  <w:divBdr>
                    <w:top w:val="none" w:sz="0" w:space="0" w:color="auto"/>
                    <w:left w:val="none" w:sz="0" w:space="0" w:color="auto"/>
                    <w:bottom w:val="none" w:sz="0" w:space="0" w:color="auto"/>
                    <w:right w:val="none" w:sz="0" w:space="0" w:color="auto"/>
                  </w:divBdr>
                  <w:divsChild>
                    <w:div w:id="977342646">
                      <w:marLeft w:val="0"/>
                      <w:marRight w:val="0"/>
                      <w:marTop w:val="0"/>
                      <w:marBottom w:val="360"/>
                      <w:divBdr>
                        <w:top w:val="none" w:sz="0" w:space="0" w:color="auto"/>
                        <w:left w:val="none" w:sz="0" w:space="0" w:color="auto"/>
                        <w:bottom w:val="none" w:sz="0" w:space="0" w:color="auto"/>
                        <w:right w:val="none" w:sz="0" w:space="0" w:color="auto"/>
                      </w:divBdr>
                      <w:divsChild>
                        <w:div w:id="1878814899">
                          <w:marLeft w:val="0"/>
                          <w:marRight w:val="0"/>
                          <w:marTop w:val="0"/>
                          <w:marBottom w:val="0"/>
                          <w:divBdr>
                            <w:top w:val="none" w:sz="0" w:space="0" w:color="auto"/>
                            <w:left w:val="none" w:sz="0" w:space="0" w:color="auto"/>
                            <w:bottom w:val="none" w:sz="0" w:space="0" w:color="auto"/>
                            <w:right w:val="none" w:sz="0" w:space="0" w:color="auto"/>
                          </w:divBdr>
                        </w:div>
                      </w:divsChild>
                    </w:div>
                    <w:div w:id="2101827054">
                      <w:marLeft w:val="0"/>
                      <w:marRight w:val="0"/>
                      <w:marTop w:val="0"/>
                      <w:marBottom w:val="0"/>
                      <w:divBdr>
                        <w:top w:val="none" w:sz="0" w:space="0" w:color="auto"/>
                        <w:left w:val="none" w:sz="0" w:space="0" w:color="auto"/>
                        <w:bottom w:val="none" w:sz="0" w:space="0" w:color="auto"/>
                        <w:right w:val="none" w:sz="0" w:space="0" w:color="auto"/>
                      </w:divBdr>
                      <w:divsChild>
                        <w:div w:id="1898977341">
                          <w:marLeft w:val="0"/>
                          <w:marRight w:val="0"/>
                          <w:marTop w:val="0"/>
                          <w:marBottom w:val="0"/>
                          <w:divBdr>
                            <w:top w:val="none" w:sz="0" w:space="0" w:color="auto"/>
                            <w:left w:val="none" w:sz="0" w:space="0" w:color="auto"/>
                            <w:bottom w:val="none" w:sz="0" w:space="0" w:color="auto"/>
                            <w:right w:val="none" w:sz="0" w:space="0" w:color="auto"/>
                          </w:divBdr>
                          <w:divsChild>
                            <w:div w:id="1130048518">
                              <w:marLeft w:val="0"/>
                              <w:marRight w:val="0"/>
                              <w:marTop w:val="0"/>
                              <w:marBottom w:val="360"/>
                              <w:divBdr>
                                <w:top w:val="none" w:sz="0" w:space="0" w:color="auto"/>
                                <w:left w:val="none" w:sz="0" w:space="0" w:color="auto"/>
                                <w:bottom w:val="none" w:sz="0" w:space="0" w:color="auto"/>
                                <w:right w:val="none" w:sz="0" w:space="0" w:color="auto"/>
                              </w:divBdr>
                              <w:divsChild>
                                <w:div w:id="694383487">
                                  <w:marLeft w:val="0"/>
                                  <w:marRight w:val="0"/>
                                  <w:marTop w:val="0"/>
                                  <w:marBottom w:val="240"/>
                                  <w:divBdr>
                                    <w:top w:val="none" w:sz="0" w:space="0" w:color="auto"/>
                                    <w:left w:val="none" w:sz="0" w:space="0" w:color="auto"/>
                                    <w:bottom w:val="none" w:sz="0" w:space="0" w:color="auto"/>
                                    <w:right w:val="none" w:sz="0" w:space="0" w:color="auto"/>
                                  </w:divBdr>
                                </w:div>
                                <w:div w:id="1985544464">
                                  <w:marLeft w:val="0"/>
                                  <w:marRight w:val="0"/>
                                  <w:marTop w:val="0"/>
                                  <w:marBottom w:val="0"/>
                                  <w:divBdr>
                                    <w:top w:val="none" w:sz="0" w:space="0" w:color="auto"/>
                                    <w:left w:val="none" w:sz="0" w:space="0" w:color="auto"/>
                                    <w:bottom w:val="none" w:sz="0" w:space="0" w:color="auto"/>
                                    <w:right w:val="none" w:sz="0" w:space="0" w:color="auto"/>
                                  </w:divBdr>
                                  <w:divsChild>
                                    <w:div w:id="334114475">
                                      <w:marLeft w:val="0"/>
                                      <w:marRight w:val="0"/>
                                      <w:marTop w:val="0"/>
                                      <w:marBottom w:val="0"/>
                                      <w:divBdr>
                                        <w:top w:val="none" w:sz="0" w:space="0" w:color="auto"/>
                                        <w:left w:val="none" w:sz="0" w:space="0" w:color="auto"/>
                                        <w:bottom w:val="none" w:sz="0" w:space="0" w:color="auto"/>
                                        <w:right w:val="none" w:sz="0" w:space="0" w:color="auto"/>
                                      </w:divBdr>
                                      <w:divsChild>
                                        <w:div w:id="479926598">
                                          <w:marLeft w:val="0"/>
                                          <w:marRight w:val="0"/>
                                          <w:marTop w:val="0"/>
                                          <w:marBottom w:val="240"/>
                                          <w:divBdr>
                                            <w:top w:val="none" w:sz="0" w:space="0" w:color="auto"/>
                                            <w:left w:val="none" w:sz="0" w:space="0" w:color="auto"/>
                                            <w:bottom w:val="none" w:sz="0" w:space="0" w:color="auto"/>
                                            <w:right w:val="none" w:sz="0" w:space="0" w:color="auto"/>
                                          </w:divBdr>
                                          <w:divsChild>
                                            <w:div w:id="263222548">
                                              <w:marLeft w:val="0"/>
                                              <w:marRight w:val="0"/>
                                              <w:marTop w:val="0"/>
                                              <w:marBottom w:val="0"/>
                                              <w:divBdr>
                                                <w:top w:val="none" w:sz="0" w:space="0" w:color="auto"/>
                                                <w:left w:val="none" w:sz="0" w:space="0" w:color="auto"/>
                                                <w:bottom w:val="none" w:sz="0" w:space="0" w:color="auto"/>
                                                <w:right w:val="none" w:sz="0" w:space="0" w:color="auto"/>
                                              </w:divBdr>
                                              <w:divsChild>
                                                <w:div w:id="787895323">
                                                  <w:marLeft w:val="0"/>
                                                  <w:marRight w:val="0"/>
                                                  <w:marTop w:val="0"/>
                                                  <w:marBottom w:val="0"/>
                                                  <w:divBdr>
                                                    <w:top w:val="none" w:sz="0" w:space="0" w:color="auto"/>
                                                    <w:left w:val="none" w:sz="0" w:space="0" w:color="auto"/>
                                                    <w:bottom w:val="none" w:sz="0" w:space="0" w:color="auto"/>
                                                    <w:right w:val="none" w:sz="0" w:space="0" w:color="auto"/>
                                                  </w:divBdr>
                                                  <w:divsChild>
                                                    <w:div w:id="680400241">
                                                      <w:marLeft w:val="0"/>
                                                      <w:marRight w:val="0"/>
                                                      <w:marTop w:val="0"/>
                                                      <w:marBottom w:val="150"/>
                                                      <w:divBdr>
                                                        <w:top w:val="none" w:sz="0" w:space="0" w:color="auto"/>
                                                        <w:left w:val="none" w:sz="0" w:space="0" w:color="auto"/>
                                                        <w:bottom w:val="none" w:sz="0" w:space="0" w:color="auto"/>
                                                        <w:right w:val="none" w:sz="0" w:space="0" w:color="auto"/>
                                                      </w:divBdr>
                                                      <w:divsChild>
                                                        <w:div w:id="84878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23675">
                                                  <w:marLeft w:val="0"/>
                                                  <w:marRight w:val="0"/>
                                                  <w:marTop w:val="0"/>
                                                  <w:marBottom w:val="0"/>
                                                  <w:divBdr>
                                                    <w:top w:val="none" w:sz="0" w:space="0" w:color="auto"/>
                                                    <w:left w:val="none" w:sz="0" w:space="0" w:color="auto"/>
                                                    <w:bottom w:val="none" w:sz="0" w:space="0" w:color="auto"/>
                                                    <w:right w:val="none" w:sz="0" w:space="0" w:color="auto"/>
                                                  </w:divBdr>
                                                  <w:divsChild>
                                                    <w:div w:id="1345012715">
                                                      <w:marLeft w:val="0"/>
                                                      <w:marRight w:val="0"/>
                                                      <w:marTop w:val="0"/>
                                                      <w:marBottom w:val="150"/>
                                                      <w:divBdr>
                                                        <w:top w:val="none" w:sz="0" w:space="0" w:color="auto"/>
                                                        <w:left w:val="none" w:sz="0" w:space="0" w:color="auto"/>
                                                        <w:bottom w:val="none" w:sz="0" w:space="0" w:color="auto"/>
                                                        <w:right w:val="none" w:sz="0" w:space="0" w:color="auto"/>
                                                      </w:divBdr>
                                                      <w:divsChild>
                                                        <w:div w:id="8856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114786">
                                          <w:marLeft w:val="0"/>
                                          <w:marRight w:val="0"/>
                                          <w:marTop w:val="0"/>
                                          <w:marBottom w:val="240"/>
                                          <w:divBdr>
                                            <w:top w:val="single" w:sz="6" w:space="12" w:color="CFD8DC"/>
                                            <w:left w:val="none" w:sz="0" w:space="0" w:color="auto"/>
                                            <w:bottom w:val="none" w:sz="0" w:space="0" w:color="auto"/>
                                            <w:right w:val="none" w:sz="0" w:space="0" w:color="auto"/>
                                          </w:divBdr>
                                        </w:div>
                                      </w:divsChild>
                                    </w:div>
                                  </w:divsChild>
                                </w:div>
                              </w:divsChild>
                            </w:div>
                          </w:divsChild>
                        </w:div>
                      </w:divsChild>
                    </w:div>
                  </w:divsChild>
                </w:div>
              </w:divsChild>
            </w:div>
          </w:divsChild>
        </w:div>
        <w:div w:id="83497571">
          <w:marLeft w:val="1410"/>
          <w:marRight w:val="0"/>
          <w:marTop w:val="0"/>
          <w:marBottom w:val="0"/>
          <w:divBdr>
            <w:top w:val="none" w:sz="0" w:space="0" w:color="auto"/>
            <w:left w:val="none" w:sz="0" w:space="0" w:color="auto"/>
            <w:bottom w:val="none" w:sz="0" w:space="0" w:color="auto"/>
            <w:right w:val="none" w:sz="0" w:space="0" w:color="auto"/>
          </w:divBdr>
          <w:divsChild>
            <w:div w:id="832650261">
              <w:marLeft w:val="0"/>
              <w:marRight w:val="0"/>
              <w:marTop w:val="0"/>
              <w:marBottom w:val="384"/>
              <w:divBdr>
                <w:top w:val="none" w:sz="0" w:space="0" w:color="auto"/>
                <w:left w:val="none" w:sz="0" w:space="0" w:color="auto"/>
                <w:bottom w:val="none" w:sz="0" w:space="0" w:color="auto"/>
                <w:right w:val="none" w:sz="0" w:space="0" w:color="auto"/>
              </w:divBdr>
              <w:divsChild>
                <w:div w:id="1017192688">
                  <w:marLeft w:val="0"/>
                  <w:marRight w:val="0"/>
                  <w:marTop w:val="0"/>
                  <w:marBottom w:val="288"/>
                  <w:divBdr>
                    <w:top w:val="none" w:sz="0" w:space="0" w:color="auto"/>
                    <w:left w:val="none" w:sz="0" w:space="0" w:color="auto"/>
                    <w:bottom w:val="none" w:sz="0" w:space="0" w:color="auto"/>
                    <w:right w:val="none" w:sz="0" w:space="0" w:color="auto"/>
                  </w:divBdr>
                </w:div>
                <w:div w:id="1917980468">
                  <w:marLeft w:val="0"/>
                  <w:marRight w:val="0"/>
                  <w:marTop w:val="0"/>
                  <w:marBottom w:val="240"/>
                  <w:divBdr>
                    <w:top w:val="none" w:sz="0" w:space="0" w:color="auto"/>
                    <w:left w:val="none" w:sz="0" w:space="0" w:color="auto"/>
                    <w:bottom w:val="none" w:sz="0" w:space="0" w:color="auto"/>
                    <w:right w:val="none" w:sz="0" w:space="0" w:color="auto"/>
                  </w:divBdr>
                  <w:divsChild>
                    <w:div w:id="1767922914">
                      <w:marLeft w:val="0"/>
                      <w:marRight w:val="0"/>
                      <w:marTop w:val="0"/>
                      <w:marBottom w:val="0"/>
                      <w:divBdr>
                        <w:top w:val="none" w:sz="0" w:space="0" w:color="auto"/>
                        <w:left w:val="none" w:sz="0" w:space="0" w:color="auto"/>
                        <w:bottom w:val="none" w:sz="0" w:space="0" w:color="auto"/>
                        <w:right w:val="none" w:sz="0" w:space="0" w:color="auto"/>
                      </w:divBdr>
                    </w:div>
                    <w:div w:id="1902473811">
                      <w:marLeft w:val="0"/>
                      <w:marRight w:val="0"/>
                      <w:marTop w:val="0"/>
                      <w:marBottom w:val="0"/>
                      <w:divBdr>
                        <w:top w:val="none" w:sz="0" w:space="0" w:color="auto"/>
                        <w:left w:val="none" w:sz="0" w:space="0" w:color="auto"/>
                        <w:bottom w:val="none" w:sz="0" w:space="0" w:color="auto"/>
                        <w:right w:val="none" w:sz="0" w:space="0" w:color="auto"/>
                      </w:divBdr>
                      <w:divsChild>
                        <w:div w:id="53230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4715018">
      <w:bodyDiv w:val="1"/>
      <w:marLeft w:val="0"/>
      <w:marRight w:val="0"/>
      <w:marTop w:val="0"/>
      <w:marBottom w:val="0"/>
      <w:divBdr>
        <w:top w:val="none" w:sz="0" w:space="0" w:color="auto"/>
        <w:left w:val="none" w:sz="0" w:space="0" w:color="auto"/>
        <w:bottom w:val="none" w:sz="0" w:space="0" w:color="auto"/>
        <w:right w:val="none" w:sz="0" w:space="0" w:color="auto"/>
      </w:divBdr>
      <w:divsChild>
        <w:div w:id="511187807">
          <w:marLeft w:val="0"/>
          <w:marRight w:val="0"/>
          <w:marTop w:val="0"/>
          <w:marBottom w:val="0"/>
          <w:divBdr>
            <w:top w:val="none" w:sz="0" w:space="0" w:color="auto"/>
            <w:left w:val="none" w:sz="0" w:space="0" w:color="auto"/>
            <w:bottom w:val="none" w:sz="0" w:space="0" w:color="auto"/>
            <w:right w:val="none" w:sz="0" w:space="0" w:color="auto"/>
          </w:divBdr>
          <w:divsChild>
            <w:div w:id="2084061299">
              <w:marLeft w:val="0"/>
              <w:marRight w:val="0"/>
              <w:marTop w:val="0"/>
              <w:marBottom w:val="0"/>
              <w:divBdr>
                <w:top w:val="none" w:sz="0" w:space="0" w:color="auto"/>
                <w:left w:val="none" w:sz="0" w:space="0" w:color="auto"/>
                <w:bottom w:val="none" w:sz="0" w:space="0" w:color="auto"/>
                <w:right w:val="none" w:sz="0" w:space="0" w:color="auto"/>
              </w:divBdr>
              <w:divsChild>
                <w:div w:id="151415127">
                  <w:marLeft w:val="0"/>
                  <w:marRight w:val="0"/>
                  <w:marTop w:val="0"/>
                  <w:marBottom w:val="0"/>
                  <w:divBdr>
                    <w:top w:val="none" w:sz="0" w:space="0" w:color="auto"/>
                    <w:left w:val="none" w:sz="0" w:space="0" w:color="auto"/>
                    <w:bottom w:val="none" w:sz="0" w:space="0" w:color="auto"/>
                    <w:right w:val="none" w:sz="0" w:space="0" w:color="auto"/>
                  </w:divBdr>
                </w:div>
                <w:div w:id="154497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059699">
          <w:marLeft w:val="0"/>
          <w:marRight w:val="0"/>
          <w:marTop w:val="0"/>
          <w:marBottom w:val="0"/>
          <w:divBdr>
            <w:top w:val="none" w:sz="0" w:space="0" w:color="auto"/>
            <w:left w:val="none" w:sz="0" w:space="0" w:color="auto"/>
            <w:bottom w:val="none" w:sz="0" w:space="0" w:color="auto"/>
            <w:right w:val="none" w:sz="0" w:space="0" w:color="auto"/>
          </w:divBdr>
          <w:divsChild>
            <w:div w:id="671565136">
              <w:marLeft w:val="0"/>
              <w:marRight w:val="0"/>
              <w:marTop w:val="0"/>
              <w:marBottom w:val="0"/>
              <w:divBdr>
                <w:top w:val="none" w:sz="0" w:space="0" w:color="auto"/>
                <w:left w:val="none" w:sz="0" w:space="0" w:color="auto"/>
                <w:bottom w:val="none" w:sz="0" w:space="0" w:color="auto"/>
                <w:right w:val="none" w:sz="0" w:space="0" w:color="auto"/>
              </w:divBdr>
              <w:divsChild>
                <w:div w:id="429161892">
                  <w:marLeft w:val="0"/>
                  <w:marRight w:val="0"/>
                  <w:marTop w:val="0"/>
                  <w:marBottom w:val="0"/>
                  <w:divBdr>
                    <w:top w:val="none" w:sz="0" w:space="0" w:color="auto"/>
                    <w:left w:val="none" w:sz="0" w:space="0" w:color="auto"/>
                    <w:bottom w:val="none" w:sz="0" w:space="0" w:color="auto"/>
                    <w:right w:val="none" w:sz="0" w:space="0" w:color="auto"/>
                  </w:divBdr>
                </w:div>
                <w:div w:id="79233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53029">
          <w:marLeft w:val="0"/>
          <w:marRight w:val="0"/>
          <w:marTop w:val="0"/>
          <w:marBottom w:val="0"/>
          <w:divBdr>
            <w:top w:val="none" w:sz="0" w:space="0" w:color="auto"/>
            <w:left w:val="none" w:sz="0" w:space="0" w:color="auto"/>
            <w:bottom w:val="none" w:sz="0" w:space="0" w:color="auto"/>
            <w:right w:val="none" w:sz="0" w:space="0" w:color="auto"/>
          </w:divBdr>
          <w:divsChild>
            <w:div w:id="1493445860">
              <w:marLeft w:val="0"/>
              <w:marRight w:val="0"/>
              <w:marTop w:val="0"/>
              <w:marBottom w:val="0"/>
              <w:divBdr>
                <w:top w:val="none" w:sz="0" w:space="0" w:color="auto"/>
                <w:left w:val="none" w:sz="0" w:space="0" w:color="auto"/>
                <w:bottom w:val="none" w:sz="0" w:space="0" w:color="auto"/>
                <w:right w:val="none" w:sz="0" w:space="0" w:color="auto"/>
              </w:divBdr>
              <w:divsChild>
                <w:div w:id="19940319">
                  <w:marLeft w:val="0"/>
                  <w:marRight w:val="0"/>
                  <w:marTop w:val="0"/>
                  <w:marBottom w:val="0"/>
                  <w:divBdr>
                    <w:top w:val="none" w:sz="0" w:space="0" w:color="auto"/>
                    <w:left w:val="none" w:sz="0" w:space="0" w:color="auto"/>
                    <w:bottom w:val="none" w:sz="0" w:space="0" w:color="auto"/>
                    <w:right w:val="none" w:sz="0" w:space="0" w:color="auto"/>
                  </w:divBdr>
                </w:div>
                <w:div w:id="44338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302135">
          <w:marLeft w:val="0"/>
          <w:marRight w:val="0"/>
          <w:marTop w:val="0"/>
          <w:marBottom w:val="0"/>
          <w:divBdr>
            <w:top w:val="none" w:sz="0" w:space="0" w:color="auto"/>
            <w:left w:val="none" w:sz="0" w:space="0" w:color="auto"/>
            <w:bottom w:val="none" w:sz="0" w:space="0" w:color="auto"/>
            <w:right w:val="none" w:sz="0" w:space="0" w:color="auto"/>
          </w:divBdr>
          <w:divsChild>
            <w:div w:id="1351877441">
              <w:marLeft w:val="0"/>
              <w:marRight w:val="0"/>
              <w:marTop w:val="0"/>
              <w:marBottom w:val="0"/>
              <w:divBdr>
                <w:top w:val="none" w:sz="0" w:space="0" w:color="auto"/>
                <w:left w:val="none" w:sz="0" w:space="0" w:color="auto"/>
                <w:bottom w:val="none" w:sz="0" w:space="0" w:color="auto"/>
                <w:right w:val="none" w:sz="0" w:space="0" w:color="auto"/>
              </w:divBdr>
              <w:divsChild>
                <w:div w:id="740979215">
                  <w:marLeft w:val="0"/>
                  <w:marRight w:val="0"/>
                  <w:marTop w:val="0"/>
                  <w:marBottom w:val="0"/>
                  <w:divBdr>
                    <w:top w:val="none" w:sz="0" w:space="0" w:color="auto"/>
                    <w:left w:val="none" w:sz="0" w:space="0" w:color="auto"/>
                    <w:bottom w:val="none" w:sz="0" w:space="0" w:color="auto"/>
                    <w:right w:val="none" w:sz="0" w:space="0" w:color="auto"/>
                  </w:divBdr>
                </w:div>
                <w:div w:id="14713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301076">
          <w:marLeft w:val="0"/>
          <w:marRight w:val="0"/>
          <w:marTop w:val="0"/>
          <w:marBottom w:val="0"/>
          <w:divBdr>
            <w:top w:val="none" w:sz="0" w:space="0" w:color="auto"/>
            <w:left w:val="none" w:sz="0" w:space="0" w:color="auto"/>
            <w:bottom w:val="none" w:sz="0" w:space="0" w:color="auto"/>
            <w:right w:val="none" w:sz="0" w:space="0" w:color="auto"/>
          </w:divBdr>
          <w:divsChild>
            <w:div w:id="721905597">
              <w:marLeft w:val="0"/>
              <w:marRight w:val="0"/>
              <w:marTop w:val="0"/>
              <w:marBottom w:val="0"/>
              <w:divBdr>
                <w:top w:val="none" w:sz="0" w:space="0" w:color="auto"/>
                <w:left w:val="none" w:sz="0" w:space="0" w:color="auto"/>
                <w:bottom w:val="none" w:sz="0" w:space="0" w:color="auto"/>
                <w:right w:val="none" w:sz="0" w:space="0" w:color="auto"/>
              </w:divBdr>
              <w:divsChild>
                <w:div w:id="112612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12741">
      <w:bodyDiv w:val="1"/>
      <w:marLeft w:val="0"/>
      <w:marRight w:val="0"/>
      <w:marTop w:val="0"/>
      <w:marBottom w:val="0"/>
      <w:divBdr>
        <w:top w:val="none" w:sz="0" w:space="0" w:color="auto"/>
        <w:left w:val="none" w:sz="0" w:space="0" w:color="auto"/>
        <w:bottom w:val="none" w:sz="0" w:space="0" w:color="auto"/>
        <w:right w:val="none" w:sz="0" w:space="0" w:color="auto"/>
      </w:divBdr>
    </w:div>
    <w:div w:id="1167017890">
      <w:bodyDiv w:val="1"/>
      <w:marLeft w:val="0"/>
      <w:marRight w:val="0"/>
      <w:marTop w:val="0"/>
      <w:marBottom w:val="0"/>
      <w:divBdr>
        <w:top w:val="none" w:sz="0" w:space="0" w:color="auto"/>
        <w:left w:val="none" w:sz="0" w:space="0" w:color="auto"/>
        <w:bottom w:val="none" w:sz="0" w:space="0" w:color="auto"/>
        <w:right w:val="none" w:sz="0" w:space="0" w:color="auto"/>
      </w:divBdr>
    </w:div>
    <w:div w:id="1334796463">
      <w:bodyDiv w:val="1"/>
      <w:marLeft w:val="0"/>
      <w:marRight w:val="0"/>
      <w:marTop w:val="0"/>
      <w:marBottom w:val="0"/>
      <w:divBdr>
        <w:top w:val="none" w:sz="0" w:space="0" w:color="auto"/>
        <w:left w:val="none" w:sz="0" w:space="0" w:color="auto"/>
        <w:bottom w:val="none" w:sz="0" w:space="0" w:color="auto"/>
        <w:right w:val="none" w:sz="0" w:space="0" w:color="auto"/>
      </w:divBdr>
    </w:div>
    <w:div w:id="1463494857">
      <w:bodyDiv w:val="1"/>
      <w:marLeft w:val="0"/>
      <w:marRight w:val="0"/>
      <w:marTop w:val="0"/>
      <w:marBottom w:val="0"/>
      <w:divBdr>
        <w:top w:val="none" w:sz="0" w:space="0" w:color="auto"/>
        <w:left w:val="none" w:sz="0" w:space="0" w:color="auto"/>
        <w:bottom w:val="none" w:sz="0" w:space="0" w:color="auto"/>
        <w:right w:val="none" w:sz="0" w:space="0" w:color="auto"/>
      </w:divBdr>
    </w:div>
    <w:div w:id="1786776135">
      <w:bodyDiv w:val="1"/>
      <w:marLeft w:val="0"/>
      <w:marRight w:val="0"/>
      <w:marTop w:val="0"/>
      <w:marBottom w:val="0"/>
      <w:divBdr>
        <w:top w:val="none" w:sz="0" w:space="0" w:color="auto"/>
        <w:left w:val="none" w:sz="0" w:space="0" w:color="auto"/>
        <w:bottom w:val="none" w:sz="0" w:space="0" w:color="auto"/>
        <w:right w:val="none" w:sz="0" w:space="0" w:color="auto"/>
      </w:divBdr>
    </w:div>
    <w:div w:id="1955473976">
      <w:bodyDiv w:val="1"/>
      <w:marLeft w:val="0"/>
      <w:marRight w:val="0"/>
      <w:marTop w:val="0"/>
      <w:marBottom w:val="0"/>
      <w:divBdr>
        <w:top w:val="none" w:sz="0" w:space="0" w:color="auto"/>
        <w:left w:val="none" w:sz="0" w:space="0" w:color="auto"/>
        <w:bottom w:val="none" w:sz="0" w:space="0" w:color="auto"/>
        <w:right w:val="none" w:sz="0" w:space="0" w:color="auto"/>
      </w:divBdr>
    </w:div>
    <w:div w:id="2063630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74145-D633-4094-B5C0-6BA2E708E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6250</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Šárka Lachoutová</cp:lastModifiedBy>
  <cp:revision>2</cp:revision>
  <dcterms:created xsi:type="dcterms:W3CDTF">2024-01-16T21:54:00Z</dcterms:created>
  <dcterms:modified xsi:type="dcterms:W3CDTF">2024-01-16T21:54:00Z</dcterms:modified>
</cp:coreProperties>
</file>