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4C5BF" w14:textId="41A14058" w:rsidR="00726E5D" w:rsidRPr="00A35755" w:rsidRDefault="00160336" w:rsidP="00886ECE">
      <w:pPr>
        <w:pStyle w:val="Nadpis1"/>
        <w:jc w:val="center"/>
        <w:rPr>
          <w:b/>
          <w:bCs/>
          <w:sz w:val="32"/>
          <w:szCs w:val="32"/>
        </w:rPr>
      </w:pPr>
      <w:bookmarkStart w:id="0" w:name="_cw74mf70zhre" w:colFirst="0" w:colLast="0"/>
      <w:bookmarkEnd w:id="0"/>
      <w:proofErr w:type="spellStart"/>
      <w:r w:rsidRPr="00A35755">
        <w:rPr>
          <w:b/>
          <w:bCs/>
          <w:sz w:val="32"/>
          <w:szCs w:val="32"/>
        </w:rPr>
        <w:t>S.Pellegrino</w:t>
      </w:r>
      <w:proofErr w:type="spellEnd"/>
      <w:r w:rsidRPr="00A35755">
        <w:rPr>
          <w:b/>
          <w:bCs/>
          <w:sz w:val="32"/>
          <w:szCs w:val="32"/>
        </w:rPr>
        <w:t xml:space="preserve"> uvádí</w:t>
      </w:r>
      <w:r w:rsidR="00251921" w:rsidRPr="00A35755">
        <w:rPr>
          <w:b/>
          <w:bCs/>
          <w:sz w:val="32"/>
          <w:szCs w:val="32"/>
        </w:rPr>
        <w:t xml:space="preserve"> </w:t>
      </w:r>
      <w:r w:rsidR="00C03353">
        <w:rPr>
          <w:b/>
          <w:bCs/>
          <w:sz w:val="32"/>
          <w:szCs w:val="32"/>
        </w:rPr>
        <w:t>další ročník</w:t>
      </w:r>
      <w:r w:rsidR="00A35755" w:rsidRPr="00A35755">
        <w:rPr>
          <w:b/>
          <w:bCs/>
          <w:sz w:val="32"/>
          <w:szCs w:val="32"/>
        </w:rPr>
        <w:t xml:space="preserve"> mezinárodní</w:t>
      </w:r>
      <w:r w:rsidRPr="00A35755">
        <w:rPr>
          <w:b/>
          <w:bCs/>
          <w:sz w:val="32"/>
          <w:szCs w:val="32"/>
        </w:rPr>
        <w:t xml:space="preserve"> prestižní kuchařské soutěže </w:t>
      </w:r>
      <w:proofErr w:type="spellStart"/>
      <w:r w:rsidRPr="00A35755">
        <w:rPr>
          <w:b/>
          <w:bCs/>
          <w:sz w:val="32"/>
          <w:szCs w:val="32"/>
        </w:rPr>
        <w:t>Young</w:t>
      </w:r>
      <w:proofErr w:type="spellEnd"/>
      <w:r w:rsidRPr="00A35755">
        <w:rPr>
          <w:b/>
          <w:bCs/>
          <w:sz w:val="32"/>
          <w:szCs w:val="32"/>
        </w:rPr>
        <w:t xml:space="preserve"> </w:t>
      </w:r>
      <w:proofErr w:type="spellStart"/>
      <w:r w:rsidRPr="00A35755">
        <w:rPr>
          <w:b/>
          <w:bCs/>
          <w:sz w:val="32"/>
          <w:szCs w:val="32"/>
        </w:rPr>
        <w:t>Chef</w:t>
      </w:r>
      <w:proofErr w:type="spellEnd"/>
      <w:r w:rsidRPr="00A35755">
        <w:rPr>
          <w:b/>
          <w:bCs/>
          <w:sz w:val="32"/>
          <w:szCs w:val="32"/>
        </w:rPr>
        <w:t xml:space="preserve"> </w:t>
      </w:r>
      <w:proofErr w:type="spellStart"/>
      <w:r w:rsidRPr="00A35755">
        <w:rPr>
          <w:b/>
          <w:bCs/>
          <w:sz w:val="32"/>
          <w:szCs w:val="32"/>
        </w:rPr>
        <w:t>Academy</w:t>
      </w:r>
      <w:proofErr w:type="spellEnd"/>
      <w:r w:rsidR="00886ECE">
        <w:rPr>
          <w:b/>
          <w:bCs/>
          <w:sz w:val="32"/>
          <w:szCs w:val="32"/>
        </w:rPr>
        <w:t>. O</w:t>
      </w:r>
      <w:r w:rsidR="00A35755" w:rsidRPr="00A35755">
        <w:rPr>
          <w:b/>
          <w:bCs/>
          <w:sz w:val="32"/>
          <w:szCs w:val="32"/>
        </w:rPr>
        <w:t>tevírá tak dveře talentovaným kuchařům do 30 let</w:t>
      </w:r>
    </w:p>
    <w:p w14:paraId="2A860967" w14:textId="77777777" w:rsidR="00726E5D" w:rsidRDefault="00726E5D"/>
    <w:p w14:paraId="3CA9B594" w14:textId="78ADE118" w:rsidR="00B8780A" w:rsidRPr="00B8780A" w:rsidRDefault="00B8780A">
      <w:pPr>
        <w:rPr>
          <w:b/>
          <w:bCs/>
        </w:rPr>
      </w:pPr>
      <w:r w:rsidRPr="00B8780A">
        <w:rPr>
          <w:b/>
          <w:bCs/>
        </w:rPr>
        <w:t xml:space="preserve">Praha, </w:t>
      </w:r>
      <w:r w:rsidR="00D36755">
        <w:rPr>
          <w:b/>
          <w:bCs/>
        </w:rPr>
        <w:t>29</w:t>
      </w:r>
      <w:r w:rsidRPr="00B8780A">
        <w:rPr>
          <w:b/>
          <w:bCs/>
        </w:rPr>
        <w:t xml:space="preserve">. února 2024 - </w:t>
      </w:r>
      <w:r w:rsidR="00160336" w:rsidRPr="00B8780A">
        <w:rPr>
          <w:b/>
          <w:bCs/>
        </w:rPr>
        <w:t>Až do</w:t>
      </w:r>
      <w:r w:rsidRPr="00B8780A">
        <w:rPr>
          <w:b/>
          <w:bCs/>
        </w:rPr>
        <w:t xml:space="preserve"> </w:t>
      </w:r>
      <w:r w:rsidR="00A35755">
        <w:rPr>
          <w:b/>
          <w:bCs/>
        </w:rPr>
        <w:t>19</w:t>
      </w:r>
      <w:r w:rsidR="00160336" w:rsidRPr="00B8780A">
        <w:rPr>
          <w:b/>
          <w:bCs/>
        </w:rPr>
        <w:t xml:space="preserve">. </w:t>
      </w:r>
      <w:r w:rsidRPr="00B8780A">
        <w:rPr>
          <w:b/>
          <w:bCs/>
        </w:rPr>
        <w:t>června 2024</w:t>
      </w:r>
      <w:r w:rsidR="00160336" w:rsidRPr="00B8780A">
        <w:rPr>
          <w:b/>
          <w:bCs/>
        </w:rPr>
        <w:t xml:space="preserve"> se mohou mladí kuchaři</w:t>
      </w:r>
      <w:r w:rsidRPr="00B8780A">
        <w:rPr>
          <w:b/>
          <w:bCs/>
        </w:rPr>
        <w:t>, včetně zástupců z České republiky,</w:t>
      </w:r>
      <w:r w:rsidR="00160336" w:rsidRPr="00B8780A">
        <w:rPr>
          <w:b/>
          <w:bCs/>
        </w:rPr>
        <w:t xml:space="preserve"> přihlásit do</w:t>
      </w:r>
      <w:r w:rsidRPr="00B8780A">
        <w:rPr>
          <w:b/>
          <w:bCs/>
        </w:rPr>
        <w:t xml:space="preserve"> celosvětové</w:t>
      </w:r>
      <w:r w:rsidR="00160336" w:rsidRPr="00B8780A">
        <w:rPr>
          <w:b/>
          <w:bCs/>
        </w:rPr>
        <w:t xml:space="preserve"> renomované soutěže </w:t>
      </w:r>
      <w:hyperlink r:id="rId6" w:history="1">
        <w:proofErr w:type="spellStart"/>
        <w:r w:rsidR="00160336" w:rsidRPr="00487BDC">
          <w:rPr>
            <w:rStyle w:val="Hypertextovodkaz"/>
            <w:b/>
            <w:bCs/>
          </w:rPr>
          <w:t>S.Pellegrino</w:t>
        </w:r>
        <w:proofErr w:type="spellEnd"/>
        <w:r w:rsidR="00160336" w:rsidRPr="00487BDC">
          <w:rPr>
            <w:rStyle w:val="Hypertextovodkaz"/>
            <w:b/>
            <w:bCs/>
          </w:rPr>
          <w:t xml:space="preserve"> </w:t>
        </w:r>
        <w:proofErr w:type="spellStart"/>
        <w:r w:rsidR="00160336" w:rsidRPr="00487BDC">
          <w:rPr>
            <w:rStyle w:val="Hypertextovodkaz"/>
            <w:b/>
            <w:bCs/>
          </w:rPr>
          <w:t>Young</w:t>
        </w:r>
        <w:proofErr w:type="spellEnd"/>
        <w:r w:rsidR="00160336" w:rsidRPr="00487BDC">
          <w:rPr>
            <w:rStyle w:val="Hypertextovodkaz"/>
            <w:b/>
            <w:bCs/>
          </w:rPr>
          <w:t xml:space="preserve"> </w:t>
        </w:r>
        <w:proofErr w:type="spellStart"/>
        <w:r w:rsidR="00160336" w:rsidRPr="00487BDC">
          <w:rPr>
            <w:rStyle w:val="Hypertextovodkaz"/>
            <w:b/>
            <w:bCs/>
          </w:rPr>
          <w:t>Chef</w:t>
        </w:r>
        <w:proofErr w:type="spellEnd"/>
        <w:r w:rsidR="00160336" w:rsidRPr="00487BDC">
          <w:rPr>
            <w:rStyle w:val="Hypertextovodkaz"/>
            <w:b/>
            <w:bCs/>
          </w:rPr>
          <w:t xml:space="preserve"> </w:t>
        </w:r>
        <w:proofErr w:type="spellStart"/>
        <w:r w:rsidR="00160336" w:rsidRPr="00487BDC">
          <w:rPr>
            <w:rStyle w:val="Hypertextovodkaz"/>
            <w:b/>
            <w:bCs/>
          </w:rPr>
          <w:t>Academy</w:t>
        </w:r>
        <w:proofErr w:type="spellEnd"/>
      </w:hyperlink>
      <w:r w:rsidR="00160336" w:rsidRPr="00B8780A">
        <w:rPr>
          <w:b/>
          <w:bCs/>
          <w:color w:val="1155CC"/>
          <w:u w:val="single"/>
        </w:rPr>
        <w:t xml:space="preserve"> </w:t>
      </w:r>
      <w:r w:rsidR="00160336" w:rsidRPr="00B8780A">
        <w:rPr>
          <w:b/>
          <w:bCs/>
        </w:rPr>
        <w:t xml:space="preserve">a představit pokrm, který vyjadřuje jejich jedinečnou kreativitu a vizi. </w:t>
      </w:r>
      <w:r w:rsidRPr="00B8780A">
        <w:rPr>
          <w:b/>
          <w:bCs/>
        </w:rPr>
        <w:t xml:space="preserve">Zatím jediným českým úspěšným účastníkem je Patrik Bečvář, který zabodoval </w:t>
      </w:r>
      <w:r w:rsidR="00C03353">
        <w:rPr>
          <w:b/>
          <w:bCs/>
        </w:rPr>
        <w:t>v</w:t>
      </w:r>
      <w:r w:rsidRPr="00B8780A">
        <w:rPr>
          <w:b/>
          <w:bCs/>
        </w:rPr>
        <w:t xml:space="preserve"> této soutěži v roce 2015.</w:t>
      </w:r>
    </w:p>
    <w:p w14:paraId="4577B007" w14:textId="77777777" w:rsidR="00B8780A" w:rsidRDefault="00B8780A">
      <w:pPr>
        <w:rPr>
          <w:bCs/>
        </w:rPr>
      </w:pPr>
    </w:p>
    <w:p w14:paraId="0B572EE4" w14:textId="436478B4" w:rsidR="00A35755" w:rsidRDefault="00A35755">
      <w:proofErr w:type="spellStart"/>
      <w:r w:rsidRPr="00A35755">
        <w:t>S.Pellegrino</w:t>
      </w:r>
      <w:proofErr w:type="spellEnd"/>
      <w:r w:rsidRPr="00A35755">
        <w:t xml:space="preserve"> oznamuje nový ročník soutěže </w:t>
      </w:r>
      <w:proofErr w:type="spellStart"/>
      <w:r w:rsidRPr="00A35755">
        <w:t>S.Pellegrino</w:t>
      </w:r>
      <w:proofErr w:type="spellEnd"/>
      <w:r w:rsidRPr="00A35755">
        <w:t xml:space="preserve"> </w:t>
      </w:r>
      <w:proofErr w:type="spellStart"/>
      <w:r w:rsidRPr="00A35755">
        <w:t>Young</w:t>
      </w:r>
      <w:proofErr w:type="spellEnd"/>
      <w:r w:rsidRPr="00A35755">
        <w:t xml:space="preserve"> </w:t>
      </w:r>
      <w:proofErr w:type="spellStart"/>
      <w:r w:rsidRPr="00A35755">
        <w:t>Chef</w:t>
      </w:r>
      <w:proofErr w:type="spellEnd"/>
      <w:r w:rsidRPr="00A35755">
        <w:t xml:space="preserve"> </w:t>
      </w:r>
      <w:proofErr w:type="spellStart"/>
      <w:r w:rsidRPr="00A35755">
        <w:t>Academy</w:t>
      </w:r>
      <w:proofErr w:type="spellEnd"/>
      <w:r w:rsidRPr="00A35755">
        <w:t>, globální iniciativy, která hledá a podporuje nejnadějnější a nejtalentovanější mladé kuchaře.</w:t>
      </w:r>
      <w:r w:rsidR="00C03353">
        <w:t xml:space="preserve"> </w:t>
      </w:r>
      <w:r w:rsidRPr="00A35755">
        <w:t xml:space="preserve">Účast znamená připojit se k ambicióznímu projektu </w:t>
      </w:r>
      <w:proofErr w:type="spellStart"/>
      <w:r w:rsidRPr="00A35755">
        <w:t>S.Pellegrino</w:t>
      </w:r>
      <w:proofErr w:type="spellEnd"/>
      <w:r w:rsidRPr="00A35755">
        <w:t xml:space="preserve"> </w:t>
      </w:r>
      <w:proofErr w:type="spellStart"/>
      <w:r w:rsidRPr="00A35755">
        <w:t>Young</w:t>
      </w:r>
      <w:proofErr w:type="spellEnd"/>
      <w:r w:rsidRPr="00A35755">
        <w:t xml:space="preserve"> </w:t>
      </w:r>
      <w:proofErr w:type="spellStart"/>
      <w:r w:rsidRPr="00A35755">
        <w:t>Chef</w:t>
      </w:r>
      <w:proofErr w:type="spellEnd"/>
      <w:r w:rsidRPr="00A35755">
        <w:t xml:space="preserve"> </w:t>
      </w:r>
      <w:proofErr w:type="spellStart"/>
      <w:r w:rsidRPr="00A35755">
        <w:t>Academy</w:t>
      </w:r>
      <w:proofErr w:type="spellEnd"/>
      <w:r w:rsidRPr="00A35755">
        <w:t>, který chce zlepš</w:t>
      </w:r>
      <w:r w:rsidR="00C03353">
        <w:t>ovat</w:t>
      </w:r>
      <w:r w:rsidRPr="00A35755">
        <w:t xml:space="preserve"> svět prostřednictvím</w:t>
      </w:r>
      <w:r w:rsidR="00C03353">
        <w:t xml:space="preserve"> kvalitní</w:t>
      </w:r>
      <w:r w:rsidRPr="00A35755">
        <w:t xml:space="preserve"> </w:t>
      </w:r>
      <w:r w:rsidR="00C03353">
        <w:t>gastronomie</w:t>
      </w:r>
      <w:r w:rsidRPr="00A35755">
        <w:t xml:space="preserve">. Účastníci budou mít jedinečnou příležitost stát se součástí mezinárodní komunity a posílit své schopnosti prostřednictvím vzdělávání, mentorství, </w:t>
      </w:r>
      <w:r w:rsidR="00C03353">
        <w:t xml:space="preserve">networkingu </w:t>
      </w:r>
      <w:r w:rsidRPr="00A35755">
        <w:t>a kariérních příležitostí. Během soutěže budou úzce spolupracovat se světoznámými šéfkuchaři, kteří jim pomohou přenést jejich vizi budoucnosti na talíř a zdokonalit jejich kulinářské dovednosti.</w:t>
      </w:r>
    </w:p>
    <w:p w14:paraId="67F1F76D" w14:textId="77777777" w:rsidR="007B3600" w:rsidRDefault="007B3600"/>
    <w:p w14:paraId="545DACF8" w14:textId="06FBA61F" w:rsidR="007B3600" w:rsidRDefault="00C03353">
      <w:r>
        <w:t>„</w:t>
      </w:r>
      <w:r w:rsidR="007B3600" w:rsidRPr="007B3600">
        <w:t>Poslední ročník zaznamenal rekord v účasti s více než 166 šéfkuchaři, kteří prošli předběžným výběrem mezi 15 zapojenými regiony.</w:t>
      </w:r>
      <w:r w:rsidR="009B7D20">
        <w:t xml:space="preserve"> Poznat</w:t>
      </w:r>
      <w:r w:rsidR="007B3600" w:rsidRPr="007B3600">
        <w:t xml:space="preserve"> tolik mladých talentů, kteří chtějí přinést své nejlepší prostřednictvím tvrdé práce a vášně nás naplňuje hrdostí</w:t>
      </w:r>
      <w:r w:rsidR="009B7D20">
        <w:t xml:space="preserve"> a </w:t>
      </w:r>
      <w:r w:rsidR="007B3600" w:rsidRPr="007B3600">
        <w:t>utvrzuje ještě více v tomto projektu</w:t>
      </w:r>
      <w:r w:rsidR="009B7D20">
        <w:t>.</w:t>
      </w:r>
      <w:r w:rsidR="007B3600" w:rsidRPr="007B3600">
        <w:t xml:space="preserve"> </w:t>
      </w:r>
      <w:r w:rsidR="009B7D20">
        <w:t>N</w:t>
      </w:r>
      <w:r w:rsidR="007B3600" w:rsidRPr="007B3600">
        <w:t>emůžeme se dočkat</w:t>
      </w:r>
      <w:r w:rsidR="009B7D20">
        <w:t xml:space="preserve"> přihlášek do tohoto</w:t>
      </w:r>
      <w:r w:rsidR="007B3600" w:rsidRPr="007B3600">
        <w:t xml:space="preserve"> nového ročníku</w:t>
      </w:r>
      <w:r>
        <w:t>,“</w:t>
      </w:r>
      <w:r w:rsidR="007B3600" w:rsidRPr="007B3600">
        <w:t xml:space="preserve"> </w:t>
      </w:r>
      <w:r>
        <w:t>říká pořadatel</w:t>
      </w:r>
      <w:r w:rsidR="007B3600" w:rsidRPr="007B3600">
        <w:t xml:space="preserve"> Stefano </w:t>
      </w:r>
      <w:proofErr w:type="spellStart"/>
      <w:r w:rsidR="007B3600" w:rsidRPr="007B3600">
        <w:t>Bolognese</w:t>
      </w:r>
      <w:proofErr w:type="spellEnd"/>
      <w:r>
        <w:t xml:space="preserve"> ze společnosti </w:t>
      </w:r>
      <w:proofErr w:type="spellStart"/>
      <w:r>
        <w:t>Sanpellegrino</w:t>
      </w:r>
      <w:proofErr w:type="spellEnd"/>
      <w:r>
        <w:t>.</w:t>
      </w:r>
    </w:p>
    <w:p w14:paraId="703859EF" w14:textId="77777777" w:rsidR="007B3600" w:rsidRDefault="007B3600"/>
    <w:p w14:paraId="573B924B" w14:textId="55922B43" w:rsidR="007B3600" w:rsidRDefault="007B3600">
      <w:r w:rsidRPr="007B3600">
        <w:t xml:space="preserve">Soutěž </w:t>
      </w:r>
      <w:proofErr w:type="spellStart"/>
      <w:r w:rsidRPr="007B3600">
        <w:t>S.Pellegrino</w:t>
      </w:r>
      <w:proofErr w:type="spellEnd"/>
      <w:r w:rsidRPr="007B3600">
        <w:t xml:space="preserve"> </w:t>
      </w:r>
      <w:proofErr w:type="spellStart"/>
      <w:r w:rsidRPr="007B3600">
        <w:t>Young</w:t>
      </w:r>
      <w:proofErr w:type="spellEnd"/>
      <w:r w:rsidRPr="007B3600">
        <w:t xml:space="preserve"> </w:t>
      </w:r>
      <w:proofErr w:type="spellStart"/>
      <w:r w:rsidRPr="007B3600">
        <w:t>Chef</w:t>
      </w:r>
      <w:proofErr w:type="spellEnd"/>
      <w:r w:rsidRPr="007B3600">
        <w:t xml:space="preserve"> </w:t>
      </w:r>
      <w:proofErr w:type="spellStart"/>
      <w:r w:rsidRPr="007B3600">
        <w:t>Academy</w:t>
      </w:r>
      <w:proofErr w:type="spellEnd"/>
      <w:r w:rsidRPr="007B3600">
        <w:t xml:space="preserve"> 2024-25 otevře dveře nejtalentovanějším mladým kuchařům, kteří chtějí změřit své síly a schopnosti a získat globální </w:t>
      </w:r>
      <w:r w:rsidR="00C03353">
        <w:t>zviditeln</w:t>
      </w:r>
      <w:r w:rsidR="009B7D20">
        <w:t>ě</w:t>
      </w:r>
      <w:r w:rsidR="00C03353">
        <w:t xml:space="preserve">ní. </w:t>
      </w:r>
      <w:r w:rsidRPr="007B3600">
        <w:t>Mladí kuchaři</w:t>
      </w:r>
      <w:r w:rsidR="009B7D20">
        <w:t xml:space="preserve"> do 30 let, včetně zástupců z České republiky,</w:t>
      </w:r>
      <w:r w:rsidRPr="007B3600">
        <w:t xml:space="preserve"> </w:t>
      </w:r>
      <w:r w:rsidR="009B7D20">
        <w:t>mají možnost</w:t>
      </w:r>
      <w:r w:rsidRPr="007B3600">
        <w:t xml:space="preserve"> přihlásit se na webové stránce soutěže</w:t>
      </w:r>
      <w:r w:rsidR="00C03353">
        <w:t xml:space="preserve"> </w:t>
      </w:r>
      <w:hyperlink r:id="rId7" w:history="1">
        <w:r w:rsidR="00C03353" w:rsidRPr="009F22B6">
          <w:rPr>
            <w:rStyle w:val="Hypertextovodkaz"/>
          </w:rPr>
          <w:t>https://www.sanpellegrinoyoungchefacademy.com/</w:t>
        </w:r>
      </w:hyperlink>
      <w:r w:rsidR="00C03353">
        <w:t xml:space="preserve"> </w:t>
      </w:r>
      <w:r w:rsidRPr="007B3600">
        <w:t>do 19. června 2024, a to zasláním receptu na sv</w:t>
      </w:r>
      <w:r w:rsidR="00AA6AE9">
        <w:t xml:space="preserve">oji </w:t>
      </w:r>
      <w:r w:rsidR="001F4EAF">
        <w:t>originální</w:t>
      </w:r>
      <w:r w:rsidR="00AA6AE9">
        <w:t xml:space="preserve"> specialitu</w:t>
      </w:r>
      <w:r w:rsidR="00D36755">
        <w:t>,</w:t>
      </w:r>
      <w:r w:rsidRPr="007B3600">
        <w:t xml:space="preserve"> kter</w:t>
      </w:r>
      <w:r w:rsidR="00AA6AE9">
        <w:t>á</w:t>
      </w:r>
      <w:r w:rsidRPr="007B3600">
        <w:t xml:space="preserve"> vyjadřuje jejich osobní vizi, jedinečné dovednosti a kreativitu. Stejně jako v předchozích ročnících bude první výběrová fáze hodnocena</w:t>
      </w:r>
      <w:r w:rsidR="00C03353">
        <w:t xml:space="preserve"> in</w:t>
      </w:r>
      <w:r w:rsidR="009B7D20">
        <w:t>s</w:t>
      </w:r>
      <w:r w:rsidR="00C03353">
        <w:t>titutem</w:t>
      </w:r>
      <w:r w:rsidRPr="007B3600">
        <w:t xml:space="preserve"> ALMA</w:t>
      </w:r>
      <w:r w:rsidR="00C03353">
        <w:t xml:space="preserve"> (</w:t>
      </w:r>
      <w:r w:rsidRPr="007B3600">
        <w:t>Mezinárodní školou italského kulinářského umění</w:t>
      </w:r>
      <w:r w:rsidR="00C03353">
        <w:t>).</w:t>
      </w:r>
      <w:r w:rsidRPr="007B3600">
        <w:t xml:space="preserve"> ALMA </w:t>
      </w:r>
      <w:r w:rsidR="009B7D20">
        <w:t>vybere</w:t>
      </w:r>
      <w:r w:rsidRPr="007B3600">
        <w:t xml:space="preserve"> užší seznam mladých kuchařů, kteří se zúčastní regionálních finále, která se budou konat </w:t>
      </w:r>
      <w:r w:rsidR="009B7D20">
        <w:t>napříč</w:t>
      </w:r>
      <w:r w:rsidRPr="007B3600">
        <w:t xml:space="preserve"> svět</w:t>
      </w:r>
      <w:r w:rsidR="009B7D20">
        <w:t>em</w:t>
      </w:r>
      <w:r w:rsidRPr="007B3600">
        <w:t xml:space="preserve"> v</w:t>
      </w:r>
      <w:r w:rsidR="00886ECE">
        <w:t>e</w:t>
      </w:r>
      <w:r w:rsidRPr="007B3600">
        <w:t xml:space="preserve"> druhé polovině roku 2024.</w:t>
      </w:r>
    </w:p>
    <w:p w14:paraId="06DA83C1" w14:textId="77777777" w:rsidR="007B3600" w:rsidRDefault="007B3600"/>
    <w:p w14:paraId="7058BB0C" w14:textId="0E8204D0" w:rsidR="00C03353" w:rsidRDefault="00D36755">
      <w:r>
        <w:t>„</w:t>
      </w:r>
      <w:r w:rsidR="007B3600" w:rsidRPr="007B3600">
        <w:t xml:space="preserve">Regionální vítězové se utkají na Grand </w:t>
      </w:r>
      <w:proofErr w:type="spellStart"/>
      <w:r w:rsidR="007B3600" w:rsidRPr="007B3600">
        <w:t>Finale</w:t>
      </w:r>
      <w:proofErr w:type="spellEnd"/>
      <w:r w:rsidR="007B3600" w:rsidRPr="007B3600">
        <w:t xml:space="preserve">, kde budou soutěžit o cenu </w:t>
      </w:r>
      <w:proofErr w:type="spellStart"/>
      <w:r w:rsidR="007B3600" w:rsidRPr="007B3600">
        <w:t>S.Pellegrino</w:t>
      </w:r>
      <w:proofErr w:type="spellEnd"/>
      <w:r w:rsidR="007B3600" w:rsidRPr="007B3600">
        <w:t xml:space="preserve"> </w:t>
      </w:r>
      <w:proofErr w:type="spellStart"/>
      <w:r w:rsidR="007B3600" w:rsidRPr="007B3600">
        <w:t>Young</w:t>
      </w:r>
      <w:proofErr w:type="spellEnd"/>
      <w:r w:rsidR="007B3600" w:rsidRPr="007B3600">
        <w:t xml:space="preserve"> </w:t>
      </w:r>
      <w:proofErr w:type="spellStart"/>
      <w:r w:rsidR="007B3600" w:rsidRPr="007B3600">
        <w:t>Chef</w:t>
      </w:r>
      <w:proofErr w:type="spellEnd"/>
      <w:r w:rsidR="007B3600" w:rsidRPr="007B3600">
        <w:t xml:space="preserve"> </w:t>
      </w:r>
      <w:proofErr w:type="spellStart"/>
      <w:r w:rsidR="007B3600" w:rsidRPr="007B3600">
        <w:t>Academy</w:t>
      </w:r>
      <w:proofErr w:type="spellEnd"/>
      <w:r w:rsidR="007B3600" w:rsidRPr="007B3600">
        <w:t xml:space="preserve"> 2024-25. Aby získali titul, kuchaři musí ohromit globální Grand </w:t>
      </w:r>
      <w:r w:rsidR="002D3A33" w:rsidRPr="007B3600">
        <w:t>Jury – uznávanou</w:t>
      </w:r>
      <w:r w:rsidR="007B3600" w:rsidRPr="007B3600">
        <w:t xml:space="preserve"> porotu mezinárodně proslulých </w:t>
      </w:r>
      <w:r w:rsidR="005F7A47" w:rsidRPr="007B3600">
        <w:t>šéfkuchařů – tím</w:t>
      </w:r>
      <w:r w:rsidR="007B3600" w:rsidRPr="007B3600">
        <w:t>, že prokážou nepřekonatelné technické schopnosti i skutečnou kreativitu</w:t>
      </w:r>
      <w:r>
        <w:t xml:space="preserve">,“ doplňuje Michal Kučera z </w:t>
      </w:r>
      <w:r w:rsidRPr="00D36755">
        <w:t>Global Wines &amp; Spirits</w:t>
      </w:r>
      <w:r>
        <w:t>, distributora S.Pellegrino pro Českou republiku.</w:t>
      </w:r>
    </w:p>
    <w:p w14:paraId="5AA1C1CE" w14:textId="77777777" w:rsidR="00C03353" w:rsidRDefault="00C03353"/>
    <w:p w14:paraId="28F337B9" w14:textId="2F0E42B8" w:rsidR="007B3600" w:rsidRDefault="00C03353" w:rsidP="007B3600">
      <w:r>
        <w:t>V po</w:t>
      </w:r>
      <w:r w:rsidR="007B3600" w:rsidRPr="007B3600">
        <w:t>slední</w:t>
      </w:r>
      <w:r>
        <w:t>m</w:t>
      </w:r>
      <w:r w:rsidR="007B3600" w:rsidRPr="007B3600">
        <w:t xml:space="preserve"> ročník</w:t>
      </w:r>
      <w:r>
        <w:t>u soutěže</w:t>
      </w:r>
      <w:r w:rsidR="00A24CF4">
        <w:t>, která se koná jednou za dva roky,</w:t>
      </w:r>
      <w:r w:rsidR="007B3600" w:rsidRPr="007B3600">
        <w:t xml:space="preserve"> triumf</w:t>
      </w:r>
      <w:r>
        <w:t>oval</w:t>
      </w:r>
      <w:r w:rsidR="007B3600" w:rsidRPr="007B3600">
        <w:t xml:space="preserve"> šéfkuchař Nelson Freitas</w:t>
      </w:r>
      <w:r w:rsidR="00D737A7">
        <w:t xml:space="preserve"> a</w:t>
      </w:r>
      <w:r w:rsidR="007B3600" w:rsidRPr="007B3600">
        <w:t xml:space="preserve"> stal</w:t>
      </w:r>
      <w:r w:rsidR="00D737A7">
        <w:t xml:space="preserve"> se</w:t>
      </w:r>
      <w:r w:rsidR="007B3600" w:rsidRPr="007B3600">
        <w:t xml:space="preserve"> nejlepším kuchařem na světě do 30 let.</w:t>
      </w:r>
      <w:r>
        <w:t xml:space="preserve"> Součástí výhry byla</w:t>
      </w:r>
      <w:r w:rsidR="007B3600" w:rsidRPr="007B3600">
        <w:t xml:space="preserve"> vzdělávací zkušenost v Peru s gigantem globální kuchařské komunity, Virgiliem Martínezem, jehož </w:t>
      </w:r>
      <w:r w:rsidR="007B3600" w:rsidRPr="007B3600">
        <w:lastRenderedPageBreak/>
        <w:t xml:space="preserve">limská restaurace Central se umístila na prvním místě v žebříčku The World’s 50 Best Restaurants 2023. </w:t>
      </w:r>
      <w:r w:rsidR="007B3600">
        <w:t xml:space="preserve">„S.Pellegrino Young Chef Academy byla úžasná zkušenost, protože </w:t>
      </w:r>
      <w:r w:rsidR="00D737A7">
        <w:t xml:space="preserve">mi </w:t>
      </w:r>
      <w:r w:rsidR="007B3600">
        <w:t>umož</w:t>
      </w:r>
      <w:r w:rsidR="009B7D20">
        <w:t>nila</w:t>
      </w:r>
      <w:r w:rsidR="007B3600">
        <w:t xml:space="preserve"> nav</w:t>
      </w:r>
      <w:r w:rsidR="009B7D20">
        <w:t>ázat cenné</w:t>
      </w:r>
      <w:r w:rsidR="007B3600">
        <w:t xml:space="preserve"> kontakty, sdílet informace, kulturu a samozřejmě znalosti</w:t>
      </w:r>
      <w:r w:rsidR="009B7D20">
        <w:t xml:space="preserve"> a zkušenosti</w:t>
      </w:r>
      <w:r w:rsidR="007B3600">
        <w:t>. Cítím, že jsem se profesionálně i osobn</w:t>
      </w:r>
      <w:r w:rsidR="009B7D20">
        <w:t>ostně</w:t>
      </w:r>
      <w:r w:rsidR="007B3600">
        <w:t xml:space="preserve"> rozvinul, objevil nové obzory a </w:t>
      </w:r>
      <w:r w:rsidR="009B7D20">
        <w:t>zvýšil</w:t>
      </w:r>
      <w:r w:rsidR="007B3600">
        <w:t xml:space="preserve"> motivaci pro </w:t>
      </w:r>
      <w:r w:rsidR="009B7D20">
        <w:t>další budoucí rozvoj</w:t>
      </w:r>
      <w:r w:rsidR="007B3600">
        <w:t xml:space="preserve">. Pro mě to nebyl konec, ale začátek nové cesty. Soutěž je ideálním prostředím pro všechny mladé kuchaře, kteří chtějí prezentovat svou práci a </w:t>
      </w:r>
      <w:r w:rsidR="009B7D20">
        <w:t>porovnat se s ostatními</w:t>
      </w:r>
      <w:r w:rsidR="007B3600">
        <w:t>. Moje rada pro nové účastníky je: přineste něco osobního, něco, k čemu cítíte hlubokou vazbu, abyste ukázali své nejlepší já</w:t>
      </w:r>
      <w:r>
        <w:t xml:space="preserve">,“ </w:t>
      </w:r>
      <w:r w:rsidR="009B7D20">
        <w:t>uvádí</w:t>
      </w:r>
      <w:r>
        <w:t xml:space="preserve"> Nelson Freitas</w:t>
      </w:r>
      <w:r w:rsidR="00A24CF4">
        <w:t xml:space="preserve"> z restaurace </w:t>
      </w:r>
      <w:r w:rsidR="00A24CF4" w:rsidRPr="00A24CF4">
        <w:t>Fifty Seconds v</w:t>
      </w:r>
      <w:r w:rsidR="00A24CF4">
        <w:t xml:space="preserve"> portugalském</w:t>
      </w:r>
      <w:r w:rsidR="00A24CF4" w:rsidRPr="00A24CF4">
        <w:t xml:space="preserve"> Lisabonu</w:t>
      </w:r>
      <w:r w:rsidR="00A24CF4">
        <w:t>.</w:t>
      </w:r>
    </w:p>
    <w:p w14:paraId="15AD7001" w14:textId="77777777" w:rsidR="007B3600" w:rsidRDefault="007B3600" w:rsidP="007B3600"/>
    <w:p w14:paraId="58DC6351" w14:textId="568C3B2F" w:rsidR="007B3600" w:rsidRDefault="00C03353" w:rsidP="007B3600">
      <w:r>
        <w:t>V rámci</w:t>
      </w:r>
      <w:r w:rsidR="007B3600">
        <w:t xml:space="preserve"> soutěže budou uchazeči také soutěžit o tři další ceny, které ocení různorodé názory a přístupy mladých kuchařů k vytváření pozitivní společenské změny prostřednictvím jídla:</w:t>
      </w:r>
    </w:p>
    <w:p w14:paraId="3EDA3474" w14:textId="77777777" w:rsidR="007B3600" w:rsidRDefault="007B3600"/>
    <w:p w14:paraId="0516E786" w14:textId="63C85500" w:rsidR="00C03353" w:rsidRDefault="00C03353" w:rsidP="00C03353">
      <w:r w:rsidRPr="00C03353">
        <w:rPr>
          <w:b/>
          <w:bCs/>
        </w:rPr>
        <w:t>Cena S.Pellegrino za sociální odpovědnost</w:t>
      </w:r>
      <w:r>
        <w:t xml:space="preserve">: hlasuje o ní Asociace udržitelných restaurací, která provozuje Food Made Good, program a globální komunitu pro podporu udržitelnosti v pohostinství, vítězné jídlo bude reprezentovat princip, že jídlo je nejlepší, když je výsledkem sociálně odpovědných </w:t>
      </w:r>
      <w:r w:rsidR="009B7D20">
        <w:t>přístupů</w:t>
      </w:r>
      <w:r>
        <w:t>, zahrnujících zdroje</w:t>
      </w:r>
      <w:r w:rsidR="00D737A7">
        <w:t xml:space="preserve"> a</w:t>
      </w:r>
      <w:r>
        <w:t xml:space="preserve"> sociální </w:t>
      </w:r>
      <w:r w:rsidR="00D737A7">
        <w:t>i</w:t>
      </w:r>
      <w:r>
        <w:t xml:space="preserve"> environmentální požadavky;</w:t>
      </w:r>
    </w:p>
    <w:p w14:paraId="051C8E75" w14:textId="77777777" w:rsidR="00C03353" w:rsidRDefault="00C03353" w:rsidP="00C03353"/>
    <w:p w14:paraId="5ABCAD89" w14:textId="28D9970E" w:rsidR="00C03353" w:rsidRDefault="00C03353" w:rsidP="00C03353">
      <w:r w:rsidRPr="00C03353">
        <w:rPr>
          <w:b/>
          <w:bCs/>
        </w:rPr>
        <w:t>Cena Acqua Panna za propojení v gastronomii:</w:t>
      </w:r>
      <w:r>
        <w:t xml:space="preserve"> hlasuje o ní porota mentorů, vítěz této ceny připraví jídlo, které reprezentuje kulinářské dědictví rodného regionu šéfkuchaře. Jídlo by mělo zdůraznit tradiční kulinářské postupy a osobní moderní vizi, poskytující spojení mezi minulostí a budoucností;</w:t>
      </w:r>
    </w:p>
    <w:p w14:paraId="7DF4A78C" w14:textId="77777777" w:rsidR="00C03353" w:rsidRDefault="00C03353" w:rsidP="00C03353"/>
    <w:p w14:paraId="2DC98753" w14:textId="4FF87DBC" w:rsidR="007B3600" w:rsidRDefault="00C03353" w:rsidP="00C03353">
      <w:r w:rsidRPr="00C03353">
        <w:rPr>
          <w:b/>
          <w:bCs/>
        </w:rPr>
        <w:t>Cena Fine Dining Lovers Food for Thought:</w:t>
      </w:r>
      <w:r>
        <w:t xml:space="preserve"> hlasuje o ní online komunita Fine Dining Lovers, tato cena bude pro mladého kuchaře, který nejlépe reprezentuje své osobní přesvědčení pomocí svého osobitého jídla</w:t>
      </w:r>
      <w:r w:rsidR="00D737A7">
        <w:t>.</w:t>
      </w:r>
    </w:p>
    <w:p w14:paraId="03F2A381" w14:textId="77777777" w:rsidR="00A35755" w:rsidRDefault="00A35755"/>
    <w:p w14:paraId="0D58DA37" w14:textId="77777777" w:rsidR="00A35755" w:rsidRDefault="00A35755"/>
    <w:sectPr w:rsidR="00A35755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25426"/>
    <w:multiLevelType w:val="multilevel"/>
    <w:tmpl w:val="1A98B0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80584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5D"/>
    <w:rsid w:val="00160336"/>
    <w:rsid w:val="001C0956"/>
    <w:rsid w:val="001F4EAF"/>
    <w:rsid w:val="00251921"/>
    <w:rsid w:val="002D3A33"/>
    <w:rsid w:val="00381810"/>
    <w:rsid w:val="00414115"/>
    <w:rsid w:val="004409E5"/>
    <w:rsid w:val="00487BDC"/>
    <w:rsid w:val="00542A07"/>
    <w:rsid w:val="005C0846"/>
    <w:rsid w:val="005F7A47"/>
    <w:rsid w:val="006412D9"/>
    <w:rsid w:val="006C7F50"/>
    <w:rsid w:val="006D3D61"/>
    <w:rsid w:val="007104B4"/>
    <w:rsid w:val="00726E5D"/>
    <w:rsid w:val="007B3600"/>
    <w:rsid w:val="00802CF8"/>
    <w:rsid w:val="00886ECE"/>
    <w:rsid w:val="009B7D20"/>
    <w:rsid w:val="00A24CF4"/>
    <w:rsid w:val="00A35755"/>
    <w:rsid w:val="00A70653"/>
    <w:rsid w:val="00AA6AE9"/>
    <w:rsid w:val="00AB7DDA"/>
    <w:rsid w:val="00B8780A"/>
    <w:rsid w:val="00C03353"/>
    <w:rsid w:val="00C16DEB"/>
    <w:rsid w:val="00D36755"/>
    <w:rsid w:val="00D737A7"/>
    <w:rsid w:val="00EE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EAC8E"/>
  <w15:docId w15:val="{0432D895-DB57-4B0D-A674-FE34C1D3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C03353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03353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14115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141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1411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141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1411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14115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5C08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57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50386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sanpellegrinoyoungchefacademy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npellegrinoyoungchefacademy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C1E0-18E3-4D06-9E15-957E65637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 Lachoutová</cp:lastModifiedBy>
  <cp:revision>2</cp:revision>
  <cp:lastPrinted>2024-02-29T13:21:00Z</cp:lastPrinted>
  <dcterms:created xsi:type="dcterms:W3CDTF">2024-03-11T22:11:00Z</dcterms:created>
  <dcterms:modified xsi:type="dcterms:W3CDTF">2024-03-11T22:11:00Z</dcterms:modified>
</cp:coreProperties>
</file>