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74B90C" w14:textId="5A98941D" w:rsidR="0080122F" w:rsidRDefault="00794D6B" w:rsidP="00455CE2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Neuklizené zbytky š</w:t>
      </w:r>
      <w:r w:rsidR="00197617" w:rsidRPr="00C5487F">
        <w:rPr>
          <w:b/>
          <w:bCs/>
          <w:sz w:val="32"/>
          <w:szCs w:val="32"/>
        </w:rPr>
        <w:t>těrk</w:t>
      </w:r>
      <w:r w:rsidR="00D6410D">
        <w:rPr>
          <w:b/>
          <w:bCs/>
          <w:sz w:val="32"/>
          <w:szCs w:val="32"/>
        </w:rPr>
        <w:t>u</w:t>
      </w:r>
      <w:r w:rsidR="008E6206">
        <w:rPr>
          <w:b/>
          <w:bCs/>
          <w:sz w:val="32"/>
          <w:szCs w:val="32"/>
        </w:rPr>
        <w:t xml:space="preserve"> a</w:t>
      </w:r>
      <w:r w:rsidR="00197617" w:rsidRPr="00C5487F">
        <w:rPr>
          <w:b/>
          <w:bCs/>
          <w:sz w:val="32"/>
          <w:szCs w:val="32"/>
        </w:rPr>
        <w:t xml:space="preserve"> pís</w:t>
      </w:r>
      <w:r w:rsidR="00D6410D">
        <w:rPr>
          <w:b/>
          <w:bCs/>
          <w:sz w:val="32"/>
          <w:szCs w:val="32"/>
        </w:rPr>
        <w:t>ku</w:t>
      </w:r>
      <w:r w:rsidR="008D1EFA">
        <w:rPr>
          <w:b/>
          <w:bCs/>
          <w:sz w:val="32"/>
          <w:szCs w:val="32"/>
        </w:rPr>
        <w:t xml:space="preserve"> </w:t>
      </w:r>
      <w:r w:rsidR="007D25D5">
        <w:rPr>
          <w:b/>
          <w:bCs/>
          <w:sz w:val="32"/>
          <w:szCs w:val="32"/>
        </w:rPr>
        <w:t xml:space="preserve">ve </w:t>
      </w:r>
      <w:r w:rsidR="008E6206">
        <w:rPr>
          <w:b/>
          <w:bCs/>
          <w:sz w:val="32"/>
          <w:szCs w:val="32"/>
        </w:rPr>
        <w:br/>
      </w:r>
      <w:r w:rsidR="007D25D5">
        <w:rPr>
          <w:b/>
          <w:bCs/>
          <w:sz w:val="32"/>
          <w:szCs w:val="32"/>
        </w:rPr>
        <w:t>městech</w:t>
      </w:r>
      <w:r>
        <w:rPr>
          <w:b/>
          <w:bCs/>
          <w:sz w:val="32"/>
          <w:szCs w:val="32"/>
        </w:rPr>
        <w:t xml:space="preserve"> </w:t>
      </w:r>
      <w:r w:rsidR="008E6206">
        <w:rPr>
          <w:b/>
          <w:bCs/>
          <w:sz w:val="32"/>
          <w:szCs w:val="32"/>
        </w:rPr>
        <w:t xml:space="preserve">mohou být </w:t>
      </w:r>
      <w:r w:rsidR="008D1EFA">
        <w:rPr>
          <w:b/>
          <w:bCs/>
          <w:sz w:val="32"/>
          <w:szCs w:val="32"/>
        </w:rPr>
        <w:t>rizik</w:t>
      </w:r>
      <w:r>
        <w:rPr>
          <w:b/>
          <w:bCs/>
          <w:sz w:val="32"/>
          <w:szCs w:val="32"/>
        </w:rPr>
        <w:t>em</w:t>
      </w:r>
      <w:r w:rsidR="008D1EFA">
        <w:rPr>
          <w:b/>
          <w:bCs/>
          <w:sz w:val="32"/>
          <w:szCs w:val="32"/>
        </w:rPr>
        <w:t xml:space="preserve"> pro</w:t>
      </w:r>
      <w:r w:rsidR="0080122F">
        <w:rPr>
          <w:b/>
          <w:bCs/>
          <w:sz w:val="32"/>
          <w:szCs w:val="32"/>
        </w:rPr>
        <w:t xml:space="preserve"> zdraví </w:t>
      </w:r>
      <w:r w:rsidR="008E6206">
        <w:rPr>
          <w:b/>
          <w:bCs/>
          <w:sz w:val="32"/>
          <w:szCs w:val="32"/>
        </w:rPr>
        <w:t>či majetek</w:t>
      </w:r>
    </w:p>
    <w:p w14:paraId="0ECC3A31" w14:textId="77777777" w:rsidR="00B33869" w:rsidRDefault="00B33869" w:rsidP="00F453EE">
      <w:pPr>
        <w:rPr>
          <w:b/>
          <w:bCs/>
        </w:rPr>
      </w:pPr>
    </w:p>
    <w:p w14:paraId="5C3F91B1" w14:textId="4CF785A3" w:rsidR="008E6206" w:rsidRDefault="00626A43" w:rsidP="00F453EE">
      <w:pPr>
        <w:rPr>
          <w:b/>
          <w:bCs/>
        </w:rPr>
      </w:pPr>
      <w:r>
        <w:rPr>
          <w:b/>
          <w:bCs/>
        </w:rPr>
        <w:t xml:space="preserve">Praha, </w:t>
      </w:r>
      <w:r w:rsidR="00794D6B">
        <w:rPr>
          <w:b/>
          <w:bCs/>
        </w:rPr>
        <w:t>2</w:t>
      </w:r>
      <w:r w:rsidR="008E6206">
        <w:rPr>
          <w:b/>
          <w:bCs/>
        </w:rPr>
        <w:t>7</w:t>
      </w:r>
      <w:r>
        <w:rPr>
          <w:b/>
          <w:bCs/>
        </w:rPr>
        <w:t>.</w:t>
      </w:r>
      <w:r w:rsidR="00D6410D">
        <w:rPr>
          <w:b/>
          <w:bCs/>
        </w:rPr>
        <w:t xml:space="preserve"> března</w:t>
      </w:r>
      <w:r>
        <w:rPr>
          <w:b/>
          <w:bCs/>
        </w:rPr>
        <w:t xml:space="preserve"> </w:t>
      </w:r>
      <w:proofErr w:type="gramStart"/>
      <w:r>
        <w:rPr>
          <w:b/>
          <w:bCs/>
        </w:rPr>
        <w:t>202</w:t>
      </w:r>
      <w:r w:rsidR="00B52C21">
        <w:rPr>
          <w:b/>
          <w:bCs/>
        </w:rPr>
        <w:t>4</w:t>
      </w:r>
      <w:r>
        <w:rPr>
          <w:b/>
          <w:bCs/>
        </w:rPr>
        <w:t xml:space="preserve"> </w:t>
      </w:r>
      <w:r w:rsidR="008E6206">
        <w:rPr>
          <w:b/>
          <w:bCs/>
        </w:rPr>
        <w:t>–</w:t>
      </w:r>
      <w:r>
        <w:rPr>
          <w:b/>
          <w:bCs/>
        </w:rPr>
        <w:t xml:space="preserve"> </w:t>
      </w:r>
      <w:r w:rsidR="008E6206">
        <w:rPr>
          <w:b/>
          <w:bCs/>
        </w:rPr>
        <w:t>I</w:t>
      </w:r>
      <w:proofErr w:type="gramEnd"/>
      <w:r w:rsidR="008E6206">
        <w:rPr>
          <w:b/>
          <w:bCs/>
        </w:rPr>
        <w:t xml:space="preserve"> když letošní zima byla výrazně mírnější, </w:t>
      </w:r>
      <w:r w:rsidR="00D6410D" w:rsidRPr="007D25D5">
        <w:rPr>
          <w:b/>
          <w:bCs/>
        </w:rPr>
        <w:t xml:space="preserve">na chodnících </w:t>
      </w:r>
      <w:r w:rsidR="00B93C41">
        <w:rPr>
          <w:b/>
          <w:bCs/>
        </w:rPr>
        <w:br/>
      </w:r>
      <w:r w:rsidR="00D6410D" w:rsidRPr="007D25D5">
        <w:rPr>
          <w:b/>
          <w:bCs/>
        </w:rPr>
        <w:t xml:space="preserve">a silnicích </w:t>
      </w:r>
      <w:r w:rsidR="00794D6B">
        <w:rPr>
          <w:b/>
          <w:bCs/>
        </w:rPr>
        <w:t xml:space="preserve">mnoha tuzemských </w:t>
      </w:r>
      <w:r w:rsidR="00D6410D" w:rsidRPr="007D25D5">
        <w:rPr>
          <w:b/>
          <w:bCs/>
        </w:rPr>
        <w:t>měst</w:t>
      </w:r>
      <w:r w:rsidR="0069293E">
        <w:rPr>
          <w:b/>
          <w:bCs/>
        </w:rPr>
        <w:t xml:space="preserve"> a obcí</w:t>
      </w:r>
      <w:r w:rsidR="008E6206">
        <w:rPr>
          <w:b/>
          <w:bCs/>
        </w:rPr>
        <w:t xml:space="preserve"> stále ještě leží </w:t>
      </w:r>
      <w:r w:rsidR="00794D6B">
        <w:rPr>
          <w:b/>
          <w:bCs/>
        </w:rPr>
        <w:t xml:space="preserve">různé </w:t>
      </w:r>
      <w:r w:rsidR="00D6410D" w:rsidRPr="007D25D5">
        <w:rPr>
          <w:b/>
          <w:bCs/>
        </w:rPr>
        <w:t>posypov</w:t>
      </w:r>
      <w:r w:rsidR="00794D6B">
        <w:rPr>
          <w:b/>
          <w:bCs/>
        </w:rPr>
        <w:t>é</w:t>
      </w:r>
      <w:r w:rsidR="00D6410D" w:rsidRPr="007D25D5">
        <w:rPr>
          <w:b/>
          <w:bCs/>
        </w:rPr>
        <w:t xml:space="preserve"> materiál</w:t>
      </w:r>
      <w:r w:rsidR="00794D6B">
        <w:rPr>
          <w:b/>
          <w:bCs/>
        </w:rPr>
        <w:t>y</w:t>
      </w:r>
      <w:r w:rsidR="00D6410D" w:rsidRPr="007D25D5">
        <w:rPr>
          <w:b/>
          <w:bCs/>
        </w:rPr>
        <w:t xml:space="preserve">, </w:t>
      </w:r>
      <w:r w:rsidR="00F514EC">
        <w:rPr>
          <w:b/>
          <w:bCs/>
        </w:rPr>
        <w:br/>
      </w:r>
      <w:r w:rsidR="00D6410D" w:rsidRPr="007D25D5">
        <w:rPr>
          <w:b/>
          <w:bCs/>
        </w:rPr>
        <w:t>štěrk</w:t>
      </w:r>
      <w:r w:rsidR="00F514EC">
        <w:rPr>
          <w:b/>
          <w:bCs/>
        </w:rPr>
        <w:t>, kamínky nebo</w:t>
      </w:r>
      <w:r w:rsidR="00D6410D" w:rsidRPr="007D25D5">
        <w:rPr>
          <w:b/>
          <w:bCs/>
        </w:rPr>
        <w:t xml:space="preserve"> pí</w:t>
      </w:r>
      <w:r w:rsidR="00794D6B">
        <w:rPr>
          <w:b/>
          <w:bCs/>
        </w:rPr>
        <w:t>sek</w:t>
      </w:r>
      <w:r w:rsidR="00F514EC">
        <w:rPr>
          <w:b/>
          <w:bCs/>
        </w:rPr>
        <w:t>.</w:t>
      </w:r>
    </w:p>
    <w:p w14:paraId="6B959682" w14:textId="77777777" w:rsidR="008E6206" w:rsidRPr="001615CF" w:rsidRDefault="008E6206" w:rsidP="008E6206">
      <w:pPr>
        <w:rPr>
          <w:b/>
          <w:bCs/>
        </w:rPr>
      </w:pPr>
      <w:r w:rsidRPr="001615CF">
        <w:rPr>
          <w:b/>
          <w:bCs/>
        </w:rPr>
        <w:t>Kamínky mohou poškozovat majetek</w:t>
      </w:r>
    </w:p>
    <w:p w14:paraId="0BBB9BD7" w14:textId="4A42D975" w:rsidR="00455CE2" w:rsidRDefault="008E6206" w:rsidP="008E6206">
      <w:r>
        <w:t xml:space="preserve">„Pokud nedojde k včasnému úklidu posypových kamínků, ulice se plní materiálem, který je nebezpečný zejména pro lak automobilů, ale i pro další majetek. </w:t>
      </w:r>
      <w:r w:rsidRPr="001615CF">
        <w:t xml:space="preserve">Odletující kamínky </w:t>
      </w:r>
      <w:r>
        <w:t xml:space="preserve">totiž </w:t>
      </w:r>
      <w:r w:rsidRPr="001615CF">
        <w:t>dokáží poškodit lak na vozidle až do té míry, že se může barva odloupnout na kov a místo začne rezavět.</w:t>
      </w:r>
      <w:r>
        <w:t xml:space="preserve"> Riziko pak představují i pro čelní skla automobilů,“ upozorňuje Jan </w:t>
      </w:r>
      <w:proofErr w:type="spellStart"/>
      <w:r>
        <w:t>Dzúr</w:t>
      </w:r>
      <w:proofErr w:type="spellEnd"/>
      <w:r>
        <w:t xml:space="preserve"> ze společnosti </w:t>
      </w:r>
      <w:proofErr w:type="spellStart"/>
      <w:r>
        <w:t>Kärcher</w:t>
      </w:r>
      <w:proofErr w:type="spellEnd"/>
      <w:r>
        <w:t xml:space="preserve">. </w:t>
      </w:r>
    </w:p>
    <w:p w14:paraId="198BC93B" w14:textId="5A691A5F" w:rsidR="00455CE2" w:rsidRDefault="00455CE2" w:rsidP="008E6206">
      <w:r>
        <w:t>Z</w:t>
      </w:r>
      <w:r w:rsidRPr="00455CE2">
        <w:t>bytky štěrku a dalších nečistot zanášíme</w:t>
      </w:r>
      <w:r>
        <w:t xml:space="preserve"> také</w:t>
      </w:r>
      <w:r w:rsidRPr="00455CE2">
        <w:t xml:space="preserve"> do vnitřních prostor. Nedostatečný venkovní úklid způsobuj</w:t>
      </w:r>
      <w:r>
        <w:t>e</w:t>
      </w:r>
      <w:r w:rsidRPr="00455CE2">
        <w:t xml:space="preserve"> často znehodnocování podlahových krytin. Nejčastějším důsledkem je poškrábání naleštěných dlaždic nebo ušlechtilých dřevěných podlah. </w:t>
      </w:r>
    </w:p>
    <w:p w14:paraId="7EF36503" w14:textId="437C2FC4" w:rsidR="008E6206" w:rsidRPr="007D25D5" w:rsidRDefault="008E6206" w:rsidP="00F453EE">
      <w:pPr>
        <w:rPr>
          <w:b/>
          <w:bCs/>
        </w:rPr>
      </w:pPr>
      <w:r>
        <w:rPr>
          <w:b/>
          <w:bCs/>
        </w:rPr>
        <w:t>Prach a jeho negativní vliv na zdraví</w:t>
      </w:r>
    </w:p>
    <w:p w14:paraId="7752BFD5" w14:textId="749A81C2" w:rsidR="00D21B3C" w:rsidRDefault="00197617" w:rsidP="00D21B3C">
      <w:r>
        <w:t>Včasné odklizení zimního posypu výrazně</w:t>
      </w:r>
      <w:r w:rsidR="00455CE2">
        <w:t xml:space="preserve"> také</w:t>
      </w:r>
      <w:r>
        <w:t xml:space="preserve"> </w:t>
      </w:r>
      <w:r w:rsidR="00853A65">
        <w:t xml:space="preserve">snižuje </w:t>
      </w:r>
      <w:r>
        <w:t>množství polétavého prachu.</w:t>
      </w:r>
      <w:r w:rsidR="00853A65">
        <w:t xml:space="preserve"> Silná automobilová doprava</w:t>
      </w:r>
      <w:r>
        <w:t xml:space="preserve"> </w:t>
      </w:r>
      <w:r w:rsidR="00853A65">
        <w:t>totiž posypové materiály ležící na komunikacích stále více rozmělňuje a víří</w:t>
      </w:r>
      <w:r>
        <w:t xml:space="preserve"> v</w:t>
      </w:r>
      <w:r w:rsidR="003B7BAE">
        <w:t> </w:t>
      </w:r>
      <w:r>
        <w:t>ovzduší.</w:t>
      </w:r>
      <w:r w:rsidR="00853A65">
        <w:t xml:space="preserve"> Takto rozvířený prach</w:t>
      </w:r>
      <w:r>
        <w:t xml:space="preserve"> se </w:t>
      </w:r>
      <w:r w:rsidR="004B6116">
        <w:t>významně podílí na celkovém množství</w:t>
      </w:r>
      <w:r>
        <w:t xml:space="preserve"> polétavého prachu v</w:t>
      </w:r>
      <w:r w:rsidR="004B6116">
        <w:t> </w:t>
      </w:r>
      <w:r>
        <w:t>ovzduší</w:t>
      </w:r>
      <w:r w:rsidR="004B6116">
        <w:t>, některé údaje říkají, že až z jedné čtvrtiny</w:t>
      </w:r>
      <w:r w:rsidR="00853A65">
        <w:t>. Pečlivý jarní úklid pak tento problém vý</w:t>
      </w:r>
      <w:r>
        <w:t xml:space="preserve">razně </w:t>
      </w:r>
      <w:r w:rsidR="00C5487F">
        <w:t>zmírní</w:t>
      </w:r>
      <w:r>
        <w:t>.</w:t>
      </w:r>
    </w:p>
    <w:p w14:paraId="15B18EE0" w14:textId="0729B436" w:rsidR="00D21B3C" w:rsidRDefault="00D21B3C" w:rsidP="00D21B3C">
      <w:r>
        <w:t xml:space="preserve">Takzvaný polétavý prach tvoří malé částice různých látek, které jsou tak lehké, že trvá velmi dlouhou dobu, než se usadí. Jedná se o drobné částečky, které lze vidět proti slunci. </w:t>
      </w:r>
      <w:r w:rsidR="00455CE2">
        <w:t>„</w:t>
      </w:r>
      <w:r>
        <w:t xml:space="preserve">Polétavý prach je různě velký a také různě těžký, podle toho také trvá rozdílně dlouho, než se jeho částice usadí. Je tvořen většinou sírany, amonnými solemi, uhlíkem, některými kovy, dusičnany, případně i těkavými organickými látkami nebo </w:t>
      </w:r>
      <w:proofErr w:type="spellStart"/>
      <w:r>
        <w:t>polyaromatickými</w:t>
      </w:r>
      <w:proofErr w:type="spellEnd"/>
      <w:r>
        <w:t xml:space="preserve"> uhlovodíky</w:t>
      </w:r>
      <w:r w:rsidR="00455CE2">
        <w:t>,“</w:t>
      </w:r>
      <w:r w:rsidR="00455CE2" w:rsidRPr="00455CE2">
        <w:t xml:space="preserve"> </w:t>
      </w:r>
      <w:r w:rsidR="00455CE2">
        <w:t xml:space="preserve">říká Jan </w:t>
      </w:r>
      <w:proofErr w:type="spellStart"/>
      <w:r w:rsidR="00455CE2">
        <w:t>Dzúr</w:t>
      </w:r>
      <w:proofErr w:type="spellEnd"/>
      <w:r w:rsidR="00455CE2">
        <w:t xml:space="preserve"> ze společnosti </w:t>
      </w:r>
      <w:proofErr w:type="spellStart"/>
      <w:r w:rsidR="00455CE2">
        <w:t>Kärcher</w:t>
      </w:r>
      <w:proofErr w:type="spellEnd"/>
      <w:r w:rsidR="00455CE2">
        <w:t xml:space="preserve">. </w:t>
      </w:r>
    </w:p>
    <w:p w14:paraId="7AB25383" w14:textId="1790EEB2" w:rsidR="00D21B3C" w:rsidRDefault="00D21B3C" w:rsidP="00D21B3C">
      <w:r>
        <w:t>Pro lidské zdraví rozhodně není velké množství polétavého prachu ideální. Nejčastěji vyvolává astma a plicní choroby. U starších lidí pak může způsobovat cukrovku, vysoký krevní tlak a různá srdeční onemocnění.</w:t>
      </w:r>
      <w:r w:rsidR="00AE4CDA">
        <w:t xml:space="preserve"> </w:t>
      </w:r>
      <w:r w:rsidR="00AE4CDA" w:rsidRPr="00AE4CDA">
        <w:t xml:space="preserve">Česká republika je </w:t>
      </w:r>
      <w:r w:rsidR="00AE4CDA">
        <w:t>po</w:t>
      </w:r>
      <w:r w:rsidR="00AE4CDA" w:rsidRPr="00AE4CDA">
        <w:t>dle studie barcelonského ústavu ISG po Itálii druhou nejpostiženější evropskou zemí, kde se jemný polétavý prach nejvíce podílí na úmrtnosti obyvatel.</w:t>
      </w:r>
    </w:p>
    <w:p w14:paraId="4A17E865" w14:textId="515C6CCC" w:rsidR="00C35410" w:rsidRDefault="00C35410" w:rsidP="00B94317"/>
    <w:sectPr w:rsidR="00C354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317"/>
    <w:rsid w:val="00075A6E"/>
    <w:rsid w:val="00136503"/>
    <w:rsid w:val="00143CC2"/>
    <w:rsid w:val="001615CF"/>
    <w:rsid w:val="00197617"/>
    <w:rsid w:val="001D4156"/>
    <w:rsid w:val="00232CED"/>
    <w:rsid w:val="002A43C7"/>
    <w:rsid w:val="002B107B"/>
    <w:rsid w:val="003008F9"/>
    <w:rsid w:val="003316F7"/>
    <w:rsid w:val="00362727"/>
    <w:rsid w:val="003A6696"/>
    <w:rsid w:val="003B7BAE"/>
    <w:rsid w:val="003C5A94"/>
    <w:rsid w:val="00455CE2"/>
    <w:rsid w:val="004A0AAE"/>
    <w:rsid w:val="004B6116"/>
    <w:rsid w:val="00533C1A"/>
    <w:rsid w:val="005725CA"/>
    <w:rsid w:val="005D6DAA"/>
    <w:rsid w:val="00626A43"/>
    <w:rsid w:val="006803EF"/>
    <w:rsid w:val="0069293E"/>
    <w:rsid w:val="00794D6B"/>
    <w:rsid w:val="007D25D5"/>
    <w:rsid w:val="007D54D2"/>
    <w:rsid w:val="0080122F"/>
    <w:rsid w:val="00853A65"/>
    <w:rsid w:val="008D1EFA"/>
    <w:rsid w:val="008E6206"/>
    <w:rsid w:val="0092524B"/>
    <w:rsid w:val="009E3BCA"/>
    <w:rsid w:val="00A24D15"/>
    <w:rsid w:val="00AE4CDA"/>
    <w:rsid w:val="00B0623E"/>
    <w:rsid w:val="00B33869"/>
    <w:rsid w:val="00B52C21"/>
    <w:rsid w:val="00B62B3B"/>
    <w:rsid w:val="00B93710"/>
    <w:rsid w:val="00B93C41"/>
    <w:rsid w:val="00B94317"/>
    <w:rsid w:val="00B96C7B"/>
    <w:rsid w:val="00C35072"/>
    <w:rsid w:val="00C35410"/>
    <w:rsid w:val="00C5487F"/>
    <w:rsid w:val="00CC7C2F"/>
    <w:rsid w:val="00D21B3C"/>
    <w:rsid w:val="00D6410D"/>
    <w:rsid w:val="00ED17D4"/>
    <w:rsid w:val="00EF27D3"/>
    <w:rsid w:val="00F25FC8"/>
    <w:rsid w:val="00F453EE"/>
    <w:rsid w:val="00F514EC"/>
    <w:rsid w:val="00F7034D"/>
    <w:rsid w:val="00FD5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8BC61"/>
  <w15:chartTrackingRefBased/>
  <w15:docId w15:val="{92500AF4-5E23-41A8-B567-AB11916F1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F7034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7034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7034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7034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7034D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794D6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208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5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8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323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2230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Šárka Lachoutová</cp:lastModifiedBy>
  <cp:revision>2</cp:revision>
  <cp:lastPrinted>2021-02-23T11:54:00Z</cp:lastPrinted>
  <dcterms:created xsi:type="dcterms:W3CDTF">2024-04-09T21:35:00Z</dcterms:created>
  <dcterms:modified xsi:type="dcterms:W3CDTF">2024-04-09T21:35:00Z</dcterms:modified>
  <cp:category/>
</cp:coreProperties>
</file>