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D5CA8A3" w14:textId="7687ECCD" w:rsidR="00F63EBB" w:rsidRDefault="00A221C1" w:rsidP="00F63EBB">
      <w:r>
        <w:rPr>
          <w:b/>
          <w:bCs/>
          <w:sz w:val="28"/>
          <w:szCs w:val="28"/>
        </w:rPr>
        <w:t xml:space="preserve">Čeští zaměstnavatelé a zaměstnanci </w:t>
      </w:r>
      <w:r w:rsidR="003F6D2C">
        <w:rPr>
          <w:b/>
          <w:bCs/>
          <w:sz w:val="28"/>
          <w:szCs w:val="28"/>
        </w:rPr>
        <w:t>se na</w:t>
      </w:r>
      <w:r>
        <w:rPr>
          <w:b/>
          <w:bCs/>
          <w:sz w:val="28"/>
          <w:szCs w:val="28"/>
        </w:rPr>
        <w:t xml:space="preserve"> termín</w:t>
      </w:r>
      <w:r w:rsidR="00535E47">
        <w:rPr>
          <w:b/>
          <w:bCs/>
          <w:sz w:val="28"/>
          <w:szCs w:val="28"/>
        </w:rPr>
        <w:t>u</w:t>
      </w:r>
      <w:r>
        <w:rPr>
          <w:b/>
          <w:bCs/>
          <w:sz w:val="28"/>
          <w:szCs w:val="28"/>
        </w:rPr>
        <w:t xml:space="preserve"> dovolených nejčastěji dohod</w:t>
      </w:r>
      <w:r w:rsidR="00D14618">
        <w:rPr>
          <w:b/>
          <w:bCs/>
          <w:sz w:val="28"/>
          <w:szCs w:val="28"/>
        </w:rPr>
        <w:t>n</w:t>
      </w:r>
      <w:r>
        <w:rPr>
          <w:b/>
          <w:bCs/>
          <w:sz w:val="28"/>
          <w:szCs w:val="28"/>
        </w:rPr>
        <w:t xml:space="preserve">ou.  Jaké další otázky v oblasti dovolených </w:t>
      </w:r>
      <w:r w:rsidR="00C07038">
        <w:rPr>
          <w:b/>
          <w:bCs/>
          <w:sz w:val="28"/>
          <w:szCs w:val="28"/>
        </w:rPr>
        <w:t>řeší?</w:t>
      </w:r>
    </w:p>
    <w:p w14:paraId="375169CD" w14:textId="5584624C" w:rsidR="00762C03" w:rsidRDefault="00636361" w:rsidP="00F63EBB">
      <w:r w:rsidRPr="00AC5932">
        <w:rPr>
          <w:b/>
          <w:bCs/>
        </w:rPr>
        <w:t xml:space="preserve">Praha, </w:t>
      </w:r>
      <w:r w:rsidR="00025E11">
        <w:rPr>
          <w:b/>
          <w:bCs/>
        </w:rPr>
        <w:t>2</w:t>
      </w:r>
      <w:r w:rsidRPr="00AC5932">
        <w:rPr>
          <w:b/>
          <w:bCs/>
        </w:rPr>
        <w:t xml:space="preserve">. </w:t>
      </w:r>
      <w:r w:rsidR="00025E11">
        <w:rPr>
          <w:b/>
          <w:bCs/>
        </w:rPr>
        <w:t>července</w:t>
      </w:r>
      <w:r w:rsidRPr="00AC5932">
        <w:rPr>
          <w:b/>
          <w:bCs/>
        </w:rPr>
        <w:t xml:space="preserve"> </w:t>
      </w:r>
      <w:proofErr w:type="gramStart"/>
      <w:r w:rsidRPr="00AC5932">
        <w:rPr>
          <w:b/>
          <w:bCs/>
        </w:rPr>
        <w:t xml:space="preserve">2024 </w:t>
      </w:r>
      <w:r w:rsidR="00781093">
        <w:rPr>
          <w:b/>
          <w:bCs/>
        </w:rPr>
        <w:t>–</w:t>
      </w:r>
      <w:r w:rsidRPr="00AC5932">
        <w:rPr>
          <w:b/>
          <w:bCs/>
        </w:rPr>
        <w:t xml:space="preserve"> </w:t>
      </w:r>
      <w:r w:rsidR="00781093" w:rsidRPr="00025E11">
        <w:rPr>
          <w:b/>
          <w:bCs/>
        </w:rPr>
        <w:t>Léto</w:t>
      </w:r>
      <w:proofErr w:type="gramEnd"/>
      <w:r w:rsidR="00781093" w:rsidRPr="00025E11">
        <w:rPr>
          <w:b/>
          <w:bCs/>
        </w:rPr>
        <w:t xml:space="preserve"> je tu v plné síle a s ním i nástup dovolených</w:t>
      </w:r>
      <w:r w:rsidR="00D971D7" w:rsidRPr="00025E11">
        <w:rPr>
          <w:b/>
          <w:bCs/>
        </w:rPr>
        <w:t xml:space="preserve">. </w:t>
      </w:r>
      <w:r w:rsidR="005D7850">
        <w:rPr>
          <w:b/>
          <w:bCs/>
        </w:rPr>
        <w:t xml:space="preserve">Jak se termíny </w:t>
      </w:r>
      <w:r w:rsidR="00A221C1">
        <w:rPr>
          <w:b/>
          <w:bCs/>
        </w:rPr>
        <w:t>dovolených nejčastěji určují</w:t>
      </w:r>
      <w:r w:rsidRPr="00025E11">
        <w:rPr>
          <w:b/>
          <w:bCs/>
        </w:rPr>
        <w:t xml:space="preserve">? </w:t>
      </w:r>
      <w:r w:rsidR="004F181E" w:rsidRPr="00025E11">
        <w:rPr>
          <w:b/>
          <w:bCs/>
        </w:rPr>
        <w:t>A jak firmy zajišťují hladké fungování</w:t>
      </w:r>
      <w:r w:rsidR="00A221C1">
        <w:rPr>
          <w:b/>
          <w:bCs/>
        </w:rPr>
        <w:t>, i když je velká část zaměstnanců mimo pracovní proces?</w:t>
      </w:r>
    </w:p>
    <w:p w14:paraId="5E1E71D6" w14:textId="77777777" w:rsidR="00F63EBB" w:rsidRPr="00D300D9" w:rsidRDefault="00D300D9" w:rsidP="00F63EBB">
      <w:pPr>
        <w:rPr>
          <w:b/>
          <w:bCs/>
        </w:rPr>
      </w:pPr>
      <w:r w:rsidRPr="00D300D9">
        <w:rPr>
          <w:b/>
          <w:bCs/>
        </w:rPr>
        <w:t>Nejčastěji funguje domluva</w:t>
      </w:r>
    </w:p>
    <w:p w14:paraId="51020DB6" w14:textId="77777777" w:rsidR="008B23EB" w:rsidRDefault="00D300D9" w:rsidP="00F63EBB">
      <w:r>
        <w:t>V největší míře</w:t>
      </w:r>
      <w:r w:rsidR="00EF45A5">
        <w:t xml:space="preserve"> ale v České republice</w:t>
      </w:r>
      <w:r>
        <w:t xml:space="preserve"> nechávají</w:t>
      </w:r>
      <w:r w:rsidR="00F63EBB">
        <w:t xml:space="preserve"> zaměstnavatelé </w:t>
      </w:r>
      <w:r>
        <w:t>pracovníkům</w:t>
      </w:r>
      <w:r w:rsidR="00F63EBB">
        <w:t xml:space="preserve"> při plánování dovolených volnost</w:t>
      </w:r>
      <w:r>
        <w:t xml:space="preserve"> a sází na to, že se domluví</w:t>
      </w:r>
      <w:r w:rsidR="00F63EBB">
        <w:t>.</w:t>
      </w:r>
      <w:r>
        <w:t xml:space="preserve"> Podmínkou je zajištění základních pracovních pozic a funkčnost procesů. </w:t>
      </w:r>
      <w:r w:rsidR="00F63EBB">
        <w:t xml:space="preserve"> </w:t>
      </w:r>
    </w:p>
    <w:p w14:paraId="56D4D954" w14:textId="77777777" w:rsidR="00F63EBB" w:rsidRDefault="00F63EBB" w:rsidP="00F63EBB">
      <w:r>
        <w:t xml:space="preserve">„Termíny dovolené zaměstnancům neurčujeme, je to vždy na jejich dohodě s nadřízeným a kolegy. To se týká zejména pracovníků na prodejnách a v servisním oddělení,“ říká Marcela Kratochvílová Trnková, HR manažerka společnosti </w:t>
      </w:r>
      <w:proofErr w:type="spellStart"/>
      <w:r>
        <w:t>Kärcher</w:t>
      </w:r>
      <w:proofErr w:type="spellEnd"/>
      <w:r>
        <w:t>.</w:t>
      </w:r>
    </w:p>
    <w:p w14:paraId="3EA26008" w14:textId="52BBED1A" w:rsidR="00AC5932" w:rsidRDefault="00B46B3E" w:rsidP="00F63EBB">
      <w:r>
        <w:t>V mnoha firmách je</w:t>
      </w:r>
      <w:r w:rsidR="00AC5932">
        <w:t xml:space="preserve"> dobře zajištěna zastupitelnost</w:t>
      </w:r>
      <w:r w:rsidR="00025E11">
        <w:t>,</w:t>
      </w:r>
      <w:r>
        <w:t xml:space="preserve"> a tak se mohou</w:t>
      </w:r>
      <w:r w:rsidR="00AC5932">
        <w:t xml:space="preserve"> zaměstnanci na dovolené vystříd</w:t>
      </w:r>
      <w:r>
        <w:t>at a zároveň se na termínu dovolené domluvit.</w:t>
      </w:r>
      <w:r w:rsidR="00AC5932">
        <w:t xml:space="preserve"> „Pro hladký průběh</w:t>
      </w:r>
      <w:r w:rsidR="00390CA6">
        <w:t xml:space="preserve"> fungování naší firmy během obdobích</w:t>
      </w:r>
      <w:r w:rsidR="00AC5932">
        <w:t xml:space="preserve"> dovolen</w:t>
      </w:r>
      <w:r w:rsidR="00390CA6">
        <w:t>ých, se řídíme podle klíče</w:t>
      </w:r>
      <w:r w:rsidR="00AC5932" w:rsidRPr="00AC5932">
        <w:t xml:space="preserve">, aby byl </w:t>
      </w:r>
      <w:r w:rsidR="00EF45A5">
        <w:t>každý</w:t>
      </w:r>
      <w:r w:rsidR="00AC5932" w:rsidRPr="00AC5932">
        <w:t xml:space="preserve"> </w:t>
      </w:r>
      <w:r w:rsidR="00EF45A5">
        <w:t>zaměstnanec</w:t>
      </w:r>
      <w:r w:rsidR="00AC5932" w:rsidRPr="00AC5932">
        <w:t xml:space="preserve"> zastupiteln</w:t>
      </w:r>
      <w:r w:rsidR="00EF45A5">
        <w:t>ý. Pak</w:t>
      </w:r>
      <w:r w:rsidR="00AC5932" w:rsidRPr="00AC5932">
        <w:t xml:space="preserve"> </w:t>
      </w:r>
      <w:r w:rsidR="00AC5932">
        <w:t>jsou</w:t>
      </w:r>
      <w:r w:rsidR="00EF45A5">
        <w:t xml:space="preserve"> vždy</w:t>
      </w:r>
      <w:r w:rsidR="00AC5932">
        <w:t xml:space="preserve"> k dispozici </w:t>
      </w:r>
      <w:r w:rsidR="00AC5932" w:rsidRPr="00AC5932">
        <w:t>kolegové</w:t>
      </w:r>
      <w:r w:rsidR="00AC5932">
        <w:t>, kteří</w:t>
      </w:r>
      <w:r w:rsidR="00AC5932" w:rsidRPr="00AC5932">
        <w:t xml:space="preserve"> mohou převzít </w:t>
      </w:r>
      <w:r w:rsidR="00EF45A5">
        <w:t>jeho</w:t>
      </w:r>
      <w:r w:rsidR="00AC5932" w:rsidRPr="00AC5932">
        <w:t xml:space="preserve"> práci</w:t>
      </w:r>
      <w:r w:rsidR="00F45673">
        <w:t xml:space="preserve"> a kteří se většinou na termínu dovolené dohodnou mezi sebou</w:t>
      </w:r>
      <w:r w:rsidR="00AC5932">
        <w:t xml:space="preserve">,“ dodává </w:t>
      </w:r>
      <w:r w:rsidR="00AC5932" w:rsidRPr="00AC5932">
        <w:t xml:space="preserve">Hana </w:t>
      </w:r>
      <w:proofErr w:type="spellStart"/>
      <w:r w:rsidR="00AC5932" w:rsidRPr="00AC5932">
        <w:t>Bachárová</w:t>
      </w:r>
      <w:proofErr w:type="spellEnd"/>
      <w:r w:rsidR="00D34B9D">
        <w:t>, HR manažerka</w:t>
      </w:r>
      <w:r w:rsidR="00C07038">
        <w:t xml:space="preserve"> společnost</w:t>
      </w:r>
      <w:r w:rsidR="00594E17">
        <w:t>i</w:t>
      </w:r>
      <w:r w:rsidR="00AC5932">
        <w:t xml:space="preserve"> </w:t>
      </w:r>
      <w:r w:rsidR="00AC5932" w:rsidRPr="00AC5932">
        <w:t>Agromex</w:t>
      </w:r>
      <w:r w:rsidR="00C07038">
        <w:t>.</w:t>
      </w:r>
    </w:p>
    <w:p w14:paraId="732B933E" w14:textId="77777777" w:rsidR="005D7850" w:rsidRPr="00D300D9" w:rsidRDefault="005D7850" w:rsidP="005D7850">
      <w:pPr>
        <w:rPr>
          <w:b/>
          <w:bCs/>
        </w:rPr>
      </w:pPr>
      <w:r w:rsidRPr="00D300D9">
        <w:rPr>
          <w:b/>
          <w:bCs/>
        </w:rPr>
        <w:t xml:space="preserve">Celozávodní dovolené </w:t>
      </w:r>
      <w:r>
        <w:rPr>
          <w:b/>
          <w:bCs/>
        </w:rPr>
        <w:t>jsou v některých provozech nutností</w:t>
      </w:r>
    </w:p>
    <w:p w14:paraId="16858280" w14:textId="00DF327E" w:rsidR="005D7850" w:rsidRDefault="005D7850" w:rsidP="00F63EBB">
      <w:r>
        <w:t xml:space="preserve">Ne všechny firmy a organizace mohou z podstaty fungování zaměstnancům umožňovat vybírat si dovolenou tak, jak zrovna chtějí. Podle zákona totiž určuje termín dovolené zaměstnavatel. Ten konzultovat termín dovolené se zaměstnancem nemusí a může mu ji sám naplánovat. Musí přitom pak splnit dvě podmínky. Písemně zaměstnance o termínu informovat, a to nejméně 14 dní předem. A část dovolené pak nesmí být kratší než dva týdny v kuse. Celozávodní dovolené jsou pak běžné zejména ve výrobních firmách, kde je třeba zachovat výrobní proces a setkat se s nimi lze třeba i ve zdravotnictví. </w:t>
      </w:r>
    </w:p>
    <w:p w14:paraId="764AD7B0" w14:textId="77777777" w:rsidR="00F63EBB" w:rsidRPr="0092441F" w:rsidRDefault="0092441F" w:rsidP="00F63EBB">
      <w:pPr>
        <w:rPr>
          <w:b/>
          <w:bCs/>
        </w:rPr>
      </w:pPr>
      <w:r w:rsidRPr="0092441F">
        <w:rPr>
          <w:b/>
          <w:bCs/>
        </w:rPr>
        <w:t>Zrušení dovolené – ve výjimečných případech</w:t>
      </w:r>
    </w:p>
    <w:p w14:paraId="30417167" w14:textId="0CFAE3CA" w:rsidR="00F63EBB" w:rsidRDefault="00F63EBB" w:rsidP="00F63EBB">
      <w:r>
        <w:t xml:space="preserve">Zákon pamatuje i na situace, kdy firma zaměstnance nutně </w:t>
      </w:r>
      <w:r w:rsidR="00A74658">
        <w:t>potřebuje</w:t>
      </w:r>
      <w:r>
        <w:t xml:space="preserve">, </w:t>
      </w:r>
      <w:r w:rsidR="00A74658">
        <w:t>ale</w:t>
      </w:r>
      <w:r>
        <w:t xml:space="preserve"> </w:t>
      </w:r>
      <w:r w:rsidR="00A74658">
        <w:t xml:space="preserve">dovolenou </w:t>
      </w:r>
      <w:r>
        <w:t xml:space="preserve">mu </w:t>
      </w:r>
      <w:r w:rsidR="00A74658">
        <w:t xml:space="preserve">již </w:t>
      </w:r>
      <w:r>
        <w:t>odsouhlasila. „Jednou schválenou dovolenou vám ale šéf může zrušit opravdu jen ze závažných a ojedinělých provozních důvodů, třeba pokud by se bez vás neobešla výroba</w:t>
      </w:r>
      <w:r w:rsidR="00542FC2">
        <w:t xml:space="preserve">. K </w:t>
      </w:r>
      <w:r w:rsidR="00542FC2">
        <w:t>tomuto kroku zaměstnavatelé přistupují opravdu jen, když to jinak nejde. Náklady na zrušenou dovolenou by pak zaměstnavatel měl na základě předložených dokladů proplatit,</w:t>
      </w:r>
      <w:r>
        <w:t>“ vysvětluje Tomáš Pavlíček</w:t>
      </w:r>
      <w:r w:rsidR="005D7850">
        <w:t xml:space="preserve"> z pracovního portálu Prace.c</w:t>
      </w:r>
      <w:r w:rsidR="00542FC2">
        <w:t>z.</w:t>
      </w:r>
    </w:p>
    <w:p w14:paraId="15CEC237" w14:textId="77777777" w:rsidR="005D7850" w:rsidRPr="00636361" w:rsidRDefault="005D7850" w:rsidP="005D7850">
      <w:pPr>
        <w:rPr>
          <w:b/>
          <w:bCs/>
        </w:rPr>
      </w:pPr>
      <w:r w:rsidRPr="00636361">
        <w:rPr>
          <w:b/>
          <w:bCs/>
        </w:rPr>
        <w:t>Dovolená navíc</w:t>
      </w:r>
      <w:r>
        <w:rPr>
          <w:b/>
          <w:bCs/>
        </w:rPr>
        <w:t xml:space="preserve"> je žádaný benefit</w:t>
      </w:r>
    </w:p>
    <w:p w14:paraId="71269BE4" w14:textId="21F3EFC7" w:rsidR="00521DCE" w:rsidRDefault="005D7850" w:rsidP="005D7850">
      <w:r>
        <w:t xml:space="preserve">Na dovolenou v délce minimálně čtyř týdnů má nárok v ČR každý zaměstnanec. 20 dnů zaručuje zákoník práce. Někteří zaměstnavatelé pak poskytují další dny volna navíc jako benefit. </w:t>
      </w:r>
      <w:r w:rsidR="00521DCE">
        <w:t xml:space="preserve"> </w:t>
      </w:r>
      <w:r w:rsidR="00521DCE" w:rsidRPr="00521DCE">
        <w:t>Podle údajů portálu Platy.cz je dovolená navíc v ČR sedmý nejčastější benefit, možnost čerpat dovolenou navíc poskytuje téměř 32 % firem.</w:t>
      </w:r>
    </w:p>
    <w:p w14:paraId="52FEF1E7" w14:textId="69F4467C" w:rsidR="005D7850" w:rsidRDefault="005D7850" w:rsidP="005D7850">
      <w:r>
        <w:t>„</w:t>
      </w:r>
      <w:r w:rsidRPr="00636361">
        <w:t xml:space="preserve">Začátkem minulého roku </w:t>
      </w:r>
      <w:r>
        <w:t>měli</w:t>
      </w:r>
      <w:r w:rsidRPr="00636361">
        <w:t xml:space="preserve"> zaměstnanci možnost vybrat si </w:t>
      </w:r>
      <w:r>
        <w:t xml:space="preserve">jeden </w:t>
      </w:r>
      <w:r w:rsidRPr="00636361">
        <w:t>nefinanční benefit, který je pro ně nejzajímavější. Vítězem se stala dodatečná dovolená, což znamená, že zaměstnanci mají nyní nárok na 25 dnů dovolené namísto původních 20 dnů</w:t>
      </w:r>
      <w:r>
        <w:t xml:space="preserve">,“ říká Hana </w:t>
      </w:r>
      <w:proofErr w:type="spellStart"/>
      <w:r>
        <w:t>Bachárová</w:t>
      </w:r>
      <w:proofErr w:type="spellEnd"/>
      <w:r w:rsidR="00D34B9D">
        <w:t xml:space="preserve"> ze </w:t>
      </w:r>
      <w:r>
        <w:t xml:space="preserve">společnosti Agromex. Podobná je praxe také ve společnosti </w:t>
      </w:r>
      <w:proofErr w:type="spellStart"/>
      <w:r>
        <w:t>Kärcher</w:t>
      </w:r>
      <w:proofErr w:type="spellEnd"/>
      <w:r>
        <w:t>, která svým zaměstnancům nabízí také 25 dní dovolené.</w:t>
      </w:r>
    </w:p>
    <w:p w14:paraId="19931611" w14:textId="77777777" w:rsidR="005D7850" w:rsidRPr="00636361" w:rsidRDefault="005D7850" w:rsidP="005D7850">
      <w:pPr>
        <w:rPr>
          <w:b/>
          <w:bCs/>
        </w:rPr>
      </w:pPr>
      <w:r>
        <w:rPr>
          <w:b/>
          <w:bCs/>
        </w:rPr>
        <w:lastRenderedPageBreak/>
        <w:t>Víc volna</w:t>
      </w:r>
      <w:r w:rsidRPr="00636361">
        <w:rPr>
          <w:b/>
          <w:bCs/>
        </w:rPr>
        <w:t xml:space="preserve"> za zásluhy</w:t>
      </w:r>
    </w:p>
    <w:p w14:paraId="3AC25A46" w14:textId="77777777" w:rsidR="005D7850" w:rsidRDefault="005D7850" w:rsidP="005D7850">
      <w:r>
        <w:t xml:space="preserve">Jinde mají základ 20 dnů s tím, že na další týden dovolené navíc se zaměstnanci dostanou až po nějakém čase. „Standard a základ je u nás 20 dnů a po třech odpracovaných letech u firmy přidáváme týden navíc,“ říká Ruslan Skopal, CEO a spolumajitel Trenýrkárna.cz. „Po čtyřech letech pak zaměstnanec může využít navíc ještě měsíc takzvaného </w:t>
      </w:r>
      <w:proofErr w:type="spellStart"/>
      <w:r>
        <w:t>sabbaticalu</w:t>
      </w:r>
      <w:proofErr w:type="spellEnd"/>
      <w:r>
        <w:t xml:space="preserve">, přičemž toto delší volno si může vybrat jako měsíc v kuse nebo dvakrát po 14 dnech. Na další </w:t>
      </w:r>
      <w:proofErr w:type="spellStart"/>
      <w:r>
        <w:t>sabbatical</w:t>
      </w:r>
      <w:proofErr w:type="spellEnd"/>
      <w:r>
        <w:t xml:space="preserve"> pak má zaměstnanec nárok po každých 3 letech,“ dodává.</w:t>
      </w:r>
    </w:p>
    <w:p w14:paraId="79E9CD75" w14:textId="77777777" w:rsidR="005D7850" w:rsidRDefault="005D7850" w:rsidP="00F63EBB"/>
    <w:p w14:paraId="5FDA72D5" w14:textId="3C5A8DD3" w:rsidR="00EF45A5" w:rsidRDefault="00EF45A5" w:rsidP="00762C03"/>
    <w:sectPr w:rsidR="00EF45A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3EBB"/>
    <w:rsid w:val="00025E11"/>
    <w:rsid w:val="000D1EFC"/>
    <w:rsid w:val="00181D83"/>
    <w:rsid w:val="00270CF0"/>
    <w:rsid w:val="002B5CE6"/>
    <w:rsid w:val="00390CA6"/>
    <w:rsid w:val="003F6D2C"/>
    <w:rsid w:val="004F181E"/>
    <w:rsid w:val="00521DCE"/>
    <w:rsid w:val="005318DD"/>
    <w:rsid w:val="00535E47"/>
    <w:rsid w:val="00542FC2"/>
    <w:rsid w:val="00594E17"/>
    <w:rsid w:val="005D7850"/>
    <w:rsid w:val="00636361"/>
    <w:rsid w:val="006D78DC"/>
    <w:rsid w:val="00762C03"/>
    <w:rsid w:val="00781093"/>
    <w:rsid w:val="00851FE1"/>
    <w:rsid w:val="00863C30"/>
    <w:rsid w:val="008B23EB"/>
    <w:rsid w:val="0092441F"/>
    <w:rsid w:val="009B484B"/>
    <w:rsid w:val="00A221C1"/>
    <w:rsid w:val="00A43F7C"/>
    <w:rsid w:val="00A54A40"/>
    <w:rsid w:val="00A55CE5"/>
    <w:rsid w:val="00A74658"/>
    <w:rsid w:val="00AC5932"/>
    <w:rsid w:val="00B40F48"/>
    <w:rsid w:val="00B46B3E"/>
    <w:rsid w:val="00C07038"/>
    <w:rsid w:val="00D14618"/>
    <w:rsid w:val="00D300D9"/>
    <w:rsid w:val="00D34B9D"/>
    <w:rsid w:val="00D971D7"/>
    <w:rsid w:val="00EF45A5"/>
    <w:rsid w:val="00F23B76"/>
    <w:rsid w:val="00F45673"/>
    <w:rsid w:val="00F63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D5FD98"/>
  <w15:chartTrackingRefBased/>
  <w15:docId w15:val="{51A978D6-40EE-41C6-B910-9BE1F18776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762C03"/>
    <w:pPr>
      <w:keepNext/>
      <w:keepLines/>
      <w:spacing w:before="160" w:after="80" w:line="256" w:lineRule="auto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3Char">
    <w:name w:val="Nadpis 3 Char"/>
    <w:basedOn w:val="Standardnpsmoodstavce"/>
    <w:link w:val="Nadpis3"/>
    <w:uiPriority w:val="9"/>
    <w:semiHidden/>
    <w:rsid w:val="00762C03"/>
    <w:rPr>
      <w:rFonts w:eastAsiaTheme="majorEastAsia" w:cstheme="majorBidi"/>
      <w:color w:val="2F5496" w:themeColor="accent1" w:themeShade="BF"/>
      <w:sz w:val="28"/>
      <w:szCs w:val="28"/>
    </w:rPr>
  </w:style>
  <w:style w:type="paragraph" w:styleId="Normlnweb">
    <w:name w:val="Normal (Web)"/>
    <w:basedOn w:val="Normln"/>
    <w:uiPriority w:val="99"/>
    <w:semiHidden/>
    <w:unhideWhenUsed/>
    <w:rsid w:val="00762C0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cs-CZ"/>
      <w14:ligatures w14:val="none"/>
    </w:rPr>
  </w:style>
  <w:style w:type="paragraph" w:styleId="Revize">
    <w:name w:val="Revision"/>
    <w:hidden/>
    <w:uiPriority w:val="99"/>
    <w:semiHidden/>
    <w:rsid w:val="0078109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27038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2511800">
          <w:marLeft w:val="151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560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8123228">
                  <w:marLeft w:val="0"/>
                  <w:marRight w:val="0"/>
                  <w:marTop w:val="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1363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34048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692067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22694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74385909">
          <w:marLeft w:val="151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54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98703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2187414">
                      <w:marLeft w:val="0"/>
                      <w:marRight w:val="0"/>
                      <w:marTop w:val="0"/>
                      <w:marBottom w:val="3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970809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712269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12108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7561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539</Words>
  <Characters>3182</Characters>
  <Application>Microsoft Office Word</Application>
  <DocSecurity>0</DocSecurity>
  <Lines>26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 jarkovský</dc:creator>
  <cp:keywords/>
  <dc:description/>
  <cp:lastModifiedBy>petr jarkovský</cp:lastModifiedBy>
  <cp:revision>2</cp:revision>
  <cp:lastPrinted>2024-07-02T08:02:00Z</cp:lastPrinted>
  <dcterms:created xsi:type="dcterms:W3CDTF">2024-07-02T08:17:00Z</dcterms:created>
  <dcterms:modified xsi:type="dcterms:W3CDTF">2024-07-02T08:17:00Z</dcterms:modified>
</cp:coreProperties>
</file>