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B7B1D3" w14:textId="73C8D336" w:rsidR="00EA7674" w:rsidRPr="00EA7674" w:rsidRDefault="004D310E" w:rsidP="00EA7674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Aktuální data Atmoskop.cz: zaměstnanci chtějí nejčastěji pracovat </w:t>
      </w:r>
      <w:r w:rsidR="00114D7E">
        <w:rPr>
          <w:b/>
          <w:bCs/>
          <w:sz w:val="32"/>
          <w:szCs w:val="32"/>
        </w:rPr>
        <w:t>tam</w:t>
      </w:r>
      <w:r>
        <w:rPr>
          <w:b/>
          <w:bCs/>
          <w:sz w:val="32"/>
          <w:szCs w:val="32"/>
        </w:rPr>
        <w:t xml:space="preserve">, </w:t>
      </w:r>
      <w:r w:rsidR="00114D7E">
        <w:rPr>
          <w:b/>
          <w:bCs/>
          <w:sz w:val="32"/>
          <w:szCs w:val="32"/>
        </w:rPr>
        <w:t>kde</w:t>
      </w:r>
      <w:r>
        <w:rPr>
          <w:b/>
          <w:bCs/>
          <w:sz w:val="32"/>
          <w:szCs w:val="32"/>
        </w:rPr>
        <w:t xml:space="preserve"> nabízejí práci bez přesčasů</w:t>
      </w:r>
      <w:r w:rsidR="00114D7E">
        <w:rPr>
          <w:b/>
          <w:bCs/>
          <w:sz w:val="32"/>
          <w:szCs w:val="32"/>
        </w:rPr>
        <w:t xml:space="preserve"> (79 %)</w:t>
      </w:r>
      <w:r>
        <w:rPr>
          <w:b/>
          <w:bCs/>
          <w:sz w:val="32"/>
          <w:szCs w:val="32"/>
        </w:rPr>
        <w:t>, flexibilitu</w:t>
      </w:r>
      <w:r w:rsidR="00114D7E">
        <w:rPr>
          <w:b/>
          <w:bCs/>
          <w:sz w:val="32"/>
          <w:szCs w:val="32"/>
        </w:rPr>
        <w:t xml:space="preserve"> (56 %)</w:t>
      </w:r>
      <w:r>
        <w:rPr>
          <w:b/>
          <w:bCs/>
          <w:sz w:val="32"/>
          <w:szCs w:val="32"/>
        </w:rPr>
        <w:t xml:space="preserve"> a netradiční benefity</w:t>
      </w:r>
      <w:r w:rsidR="00114D7E">
        <w:rPr>
          <w:b/>
          <w:bCs/>
          <w:sz w:val="32"/>
          <w:szCs w:val="32"/>
        </w:rPr>
        <w:t xml:space="preserve"> (54 %)</w:t>
      </w:r>
    </w:p>
    <w:p w14:paraId="1E2DAC18" w14:textId="77777777" w:rsidR="00EA7674" w:rsidRDefault="00EA7674" w:rsidP="00EA7674"/>
    <w:p w14:paraId="371F19B0" w14:textId="6D9100A4" w:rsidR="004D310E" w:rsidRDefault="00EA7674" w:rsidP="004D310E">
      <w:pPr>
        <w:rPr>
          <w:b/>
          <w:bCs/>
        </w:rPr>
      </w:pPr>
      <w:r w:rsidRPr="00EA7674">
        <w:rPr>
          <w:b/>
          <w:bCs/>
        </w:rPr>
        <w:t xml:space="preserve">Praha, </w:t>
      </w:r>
      <w:r w:rsidR="00262657">
        <w:rPr>
          <w:b/>
          <w:bCs/>
        </w:rPr>
        <w:t>1</w:t>
      </w:r>
      <w:r w:rsidR="00B03DF9">
        <w:rPr>
          <w:b/>
          <w:bCs/>
        </w:rPr>
        <w:t xml:space="preserve">. </w:t>
      </w:r>
      <w:r w:rsidR="00262657">
        <w:rPr>
          <w:b/>
          <w:bCs/>
        </w:rPr>
        <w:t>srpna</w:t>
      </w:r>
      <w:r w:rsidRPr="00EA7674">
        <w:rPr>
          <w:b/>
          <w:bCs/>
        </w:rPr>
        <w:t xml:space="preserve"> 2024</w:t>
      </w:r>
      <w:r>
        <w:t xml:space="preserve"> – </w:t>
      </w:r>
      <w:r w:rsidR="004D310E">
        <w:rPr>
          <w:b/>
          <w:bCs/>
        </w:rPr>
        <w:t>P</w:t>
      </w:r>
      <w:r w:rsidRPr="00BB1638">
        <w:rPr>
          <w:b/>
          <w:bCs/>
        </w:rPr>
        <w:t>racovní trh je dynamický a konkurenční</w:t>
      </w:r>
      <w:r w:rsidR="004D310E">
        <w:rPr>
          <w:b/>
          <w:bCs/>
        </w:rPr>
        <w:t xml:space="preserve">. Pokud chtějí zaměstnavatelé přitáhnout nejlepší talenty a udržet si zároveň ty kvalitní stávající, musejí jim kromě odpovídajícího finančního ohodnocení nabídnout mnohem více. Zaměstnanci se totiž při rozhodování častěji přiklánějí k zaměstnavatelům, kteří </w:t>
      </w:r>
      <w:proofErr w:type="gramStart"/>
      <w:r w:rsidR="004D310E" w:rsidRPr="006D1594">
        <w:rPr>
          <w:b/>
          <w:bCs/>
        </w:rPr>
        <w:t>dokáží</w:t>
      </w:r>
      <w:proofErr w:type="gramEnd"/>
      <w:r w:rsidR="004D310E" w:rsidRPr="006D1594">
        <w:rPr>
          <w:b/>
          <w:bCs/>
        </w:rPr>
        <w:t xml:space="preserve"> naplnit jejich představy o práci</w:t>
      </w:r>
      <w:r w:rsidR="004D310E">
        <w:rPr>
          <w:b/>
          <w:bCs/>
        </w:rPr>
        <w:t>.</w:t>
      </w:r>
    </w:p>
    <w:p w14:paraId="5F9A09F8" w14:textId="04FE2789" w:rsidR="00114D7E" w:rsidRDefault="00114D7E" w:rsidP="004D310E">
      <w:r w:rsidRPr="00114D7E">
        <w:t>Pracovní portál Atmoskop.cz, který je určen pro zaměstnance</w:t>
      </w:r>
      <w:r w:rsidR="008F3F80">
        <w:t xml:space="preserve"> vybírající</w:t>
      </w:r>
      <w:r w:rsidRPr="00114D7E">
        <w:t xml:space="preserve"> z náročnějších hledisek</w:t>
      </w:r>
      <w:r>
        <w:t>, analyzoval přes 30 tisíc</w:t>
      </w:r>
      <w:r w:rsidR="009F116C">
        <w:t xml:space="preserve"> požadavků,</w:t>
      </w:r>
      <w:r>
        <w:t xml:space="preserve"> které vyplnili zájemci o práci. </w:t>
      </w:r>
    </w:p>
    <w:p w14:paraId="77ECF402" w14:textId="1EF44E74" w:rsidR="009F116C" w:rsidRDefault="00114D7E" w:rsidP="004D310E">
      <w:r>
        <w:t xml:space="preserve">„Nejvíce potenciálních zaměstnanců hledá práci, kde budou moci pracovat bez přesčasů. Konkrétně tuto možnost požaduje 79 % zaměstnanců. </w:t>
      </w:r>
      <w:r w:rsidR="009F116C">
        <w:t xml:space="preserve">Flexibilitu požaduje 56 % lidí, netradiční benefity pak 54 % dotázaných. Na čtvrtém místě skončil požadavek na pracovní místo, kde se mohou učit a posouvat, na pátém pak požadavek na mezinárodní prostředí, </w:t>
      </w:r>
      <w:r w:rsidR="007D2ABF">
        <w:t xml:space="preserve">ten uvedlo </w:t>
      </w:r>
      <w:r w:rsidR="009F116C">
        <w:t>33 % lidí,“ říká Tomáš Pavlíček z Atmoskop.cz.</w:t>
      </w:r>
    </w:p>
    <w:p w14:paraId="4E3C3372" w14:textId="621C7CB5" w:rsidR="003D6FCD" w:rsidRDefault="003D6FCD" w:rsidP="004D310E">
      <w:r>
        <w:t>Zaměstnanci dále u zaměstnavatelů oceňují</w:t>
      </w:r>
      <w:r w:rsidR="00C421C6">
        <w:t xml:space="preserve"> </w:t>
      </w:r>
      <w:r>
        <w:t>a často tedy i požadují</w:t>
      </w:r>
      <w:r w:rsidR="00C421C6">
        <w:t>,</w:t>
      </w:r>
      <w:r>
        <w:t xml:space="preserve"> smysluplnou práci, společenskou zodpovědnost, respekt k rodině, podporu diverzity či neformální atmosféru.</w:t>
      </w:r>
    </w:p>
    <w:p w14:paraId="16197830" w14:textId="77777777" w:rsidR="009F116C" w:rsidRPr="009F116C" w:rsidRDefault="009F116C" w:rsidP="009F116C">
      <w:pPr>
        <w:rPr>
          <w:b/>
          <w:bCs/>
        </w:rPr>
      </w:pPr>
      <w:r w:rsidRPr="009F116C">
        <w:rPr>
          <w:b/>
          <w:bCs/>
        </w:rPr>
        <w:t>Rovnováha mezi soukromým a pracovním životem</w:t>
      </w:r>
    </w:p>
    <w:p w14:paraId="7D0B83D8" w14:textId="0B4DFB8E" w:rsidR="004E341C" w:rsidRDefault="009F116C" w:rsidP="009F116C">
      <w:r>
        <w:t xml:space="preserve">„Stále více zaměstnanců pozitivně hodnotí, když jejich práce umožňuje vyváženost pracovního a soukromého života. Nechtějí přesčasy, aby se mohli kvalitně věnovat svým koníčkům či rodině. Chtějí flexibilitu, aby si mohli například operativněji zařídit soukromé záležitosti či prodloužit pobyt na chatě </w:t>
      </w:r>
      <w:r w:rsidR="00D568E1">
        <w:t>nebo</w:t>
      </w:r>
      <w:r>
        <w:t xml:space="preserve"> v zahraničí. A zde například na víkend navázat v dalších dnech</w:t>
      </w:r>
      <w:r w:rsidR="007D2ABF">
        <w:t xml:space="preserve"> </w:t>
      </w:r>
      <w:r>
        <w:t>vzdálenou prací. To</w:t>
      </w:r>
      <w:r w:rsidR="007D2ABF">
        <w:t xml:space="preserve"> vše</w:t>
      </w:r>
      <w:r>
        <w:t xml:space="preserve"> jde ruku v ruce s </w:t>
      </w:r>
      <w:proofErr w:type="spellStart"/>
      <w:r>
        <w:t>home</w:t>
      </w:r>
      <w:proofErr w:type="spellEnd"/>
      <w:r>
        <w:t xml:space="preserve"> office a hybridní</w:t>
      </w:r>
      <w:r w:rsidR="00D568E1">
        <w:t>m způsobem práce</w:t>
      </w:r>
      <w:r>
        <w:t>. Nejen mladší generace, ale i zaměstnanci vychovávající děti, často preferují, když je jejich zaměstnavatel vstřícný k potřebám ohledně času a místa práce,“ říká Tomáš Pavlíček z Atmoskop.cz.</w:t>
      </w:r>
    </w:p>
    <w:p w14:paraId="57E8F856" w14:textId="751D5A97" w:rsidR="009F116C" w:rsidRDefault="009F116C" w:rsidP="009F116C">
      <w:pPr>
        <w:rPr>
          <w:b/>
          <w:bCs/>
        </w:rPr>
      </w:pPr>
      <w:r w:rsidRPr="009F116C">
        <w:rPr>
          <w:b/>
          <w:bCs/>
        </w:rPr>
        <w:t>Benefity</w:t>
      </w:r>
    </w:p>
    <w:p w14:paraId="6ED33ACC" w14:textId="3ABA3D70" w:rsidR="007D2ABF" w:rsidRDefault="00C421C6" w:rsidP="009F116C">
      <w:r>
        <w:t>V</w:t>
      </w:r>
      <w:r w:rsidR="009F116C">
        <w:t xml:space="preserve"> oblasti benefitů již zaměstnancům </w:t>
      </w:r>
      <w:proofErr w:type="gramStart"/>
      <w:r w:rsidR="009F116C">
        <w:t>nestačí</w:t>
      </w:r>
      <w:proofErr w:type="gramEnd"/>
      <w:r w:rsidR="009F116C">
        <w:t xml:space="preserve"> </w:t>
      </w:r>
      <w:r w:rsidR="00152938">
        <w:t>jenom stravenky</w:t>
      </w:r>
      <w:r w:rsidR="009F116C">
        <w:t xml:space="preserve">, ale </w:t>
      </w:r>
      <w:r w:rsidR="00152938">
        <w:t>chtějí</w:t>
      </w:r>
      <w:r w:rsidR="009F116C">
        <w:t xml:space="preserve"> něco navíc. </w:t>
      </w:r>
      <w:r w:rsidR="00152938">
        <w:t>Podle portálu Platy.cz jsou nejčastější</w:t>
      </w:r>
      <w:r>
        <w:t>mi</w:t>
      </w:r>
      <w:r w:rsidR="00152938">
        <w:t xml:space="preserve"> benefity právě stravenky, poskytuje je 47 % zaměstnavatelů. 41 % firem pak </w:t>
      </w:r>
      <w:r>
        <w:t xml:space="preserve">nabízí </w:t>
      </w:r>
      <w:r w:rsidR="00152938">
        <w:t>pružnou pracovní dobu,</w:t>
      </w:r>
      <w:r w:rsidR="00C9509B">
        <w:t xml:space="preserve"> </w:t>
      </w:r>
      <w:r w:rsidR="00152938">
        <w:t>36 % umožňuje práci z domu, 32 % dovolenou navíc. Z toho plyne, že se zaměstnavatel</w:t>
      </w:r>
      <w:r w:rsidR="00D568E1">
        <w:t>é</w:t>
      </w:r>
      <w:r w:rsidR="00152938">
        <w:t xml:space="preserve"> </w:t>
      </w:r>
      <w:proofErr w:type="gramStart"/>
      <w:r w:rsidR="00152938">
        <w:t>snaží</w:t>
      </w:r>
      <w:proofErr w:type="gramEnd"/>
      <w:r w:rsidR="00152938">
        <w:t xml:space="preserve"> požadavkům zaměstnanců přizpůsobit. </w:t>
      </w:r>
    </w:p>
    <w:p w14:paraId="4EDB2289" w14:textId="2C1CFAEE" w:rsidR="009F116C" w:rsidRPr="009F116C" w:rsidRDefault="00152938" w:rsidP="009F116C">
      <w:pPr>
        <w:rPr>
          <w:b/>
          <w:bCs/>
        </w:rPr>
      </w:pPr>
      <w:r>
        <w:t>Zajímavým benefitem je pak poskytnutí parkovacího místa pro zaměstnance (20 %) či auto k soukromým účelům (9 %).</w:t>
      </w:r>
      <w:r w:rsidR="00426EFC">
        <w:t xml:space="preserve"> „</w:t>
      </w:r>
      <w:r w:rsidR="00426EFC" w:rsidRPr="00426EFC">
        <w:t>Stále žádanějším benefitem, který může odlišit zaměstnavatele od ostatních</w:t>
      </w:r>
      <w:r w:rsidR="00426EFC">
        <w:t xml:space="preserve"> zejména u mladší generace,</w:t>
      </w:r>
      <w:r w:rsidR="00426EFC" w:rsidRPr="00426EFC">
        <w:t xml:space="preserve"> je i</w:t>
      </w:r>
      <w:r w:rsidR="00426EFC">
        <w:t xml:space="preserve"> možnost</w:t>
      </w:r>
      <w:r w:rsidR="00426EFC" w:rsidRPr="00426EFC">
        <w:t xml:space="preserve"> využití sdíleného automobilu pro soukromé účely</w:t>
      </w:r>
      <w:r w:rsidR="00426EFC">
        <w:t>,</w:t>
      </w:r>
      <w:r w:rsidR="00426EFC" w:rsidRPr="00426EFC">
        <w:t xml:space="preserve">“ říká Milan </w:t>
      </w:r>
      <w:proofErr w:type="spellStart"/>
      <w:r w:rsidR="00426EFC" w:rsidRPr="00426EFC">
        <w:t>Beutl</w:t>
      </w:r>
      <w:proofErr w:type="spellEnd"/>
      <w:r w:rsidR="00426EFC" w:rsidRPr="00426EFC">
        <w:t xml:space="preserve"> z </w:t>
      </w:r>
      <w:proofErr w:type="spellStart"/>
      <w:r w:rsidR="00426EFC" w:rsidRPr="00426EFC">
        <w:t>Anytime</w:t>
      </w:r>
      <w:proofErr w:type="spellEnd"/>
      <w:r w:rsidR="00426EFC" w:rsidRPr="00426EFC">
        <w:t>.</w:t>
      </w:r>
    </w:p>
    <w:p w14:paraId="0C220BF6" w14:textId="77777777" w:rsidR="009F116C" w:rsidRPr="009F116C" w:rsidRDefault="009F116C" w:rsidP="009F116C">
      <w:pPr>
        <w:rPr>
          <w:b/>
          <w:bCs/>
        </w:rPr>
      </w:pPr>
      <w:proofErr w:type="spellStart"/>
      <w:r w:rsidRPr="009F116C">
        <w:rPr>
          <w:b/>
          <w:bCs/>
        </w:rPr>
        <w:t>Company</w:t>
      </w:r>
      <w:proofErr w:type="spellEnd"/>
      <w:r w:rsidRPr="009F116C">
        <w:rPr>
          <w:b/>
          <w:bCs/>
        </w:rPr>
        <w:t xml:space="preserve"> </w:t>
      </w:r>
      <w:proofErr w:type="spellStart"/>
      <w:r w:rsidRPr="009F116C">
        <w:rPr>
          <w:b/>
          <w:bCs/>
        </w:rPr>
        <w:t>Matching</w:t>
      </w:r>
      <w:proofErr w:type="spellEnd"/>
      <w:r w:rsidRPr="009F116C">
        <w:rPr>
          <w:b/>
          <w:bCs/>
        </w:rPr>
        <w:t xml:space="preserve"> </w:t>
      </w:r>
    </w:p>
    <w:p w14:paraId="7521354C" w14:textId="2DFB5A89" w:rsidR="00801D43" w:rsidRDefault="009F116C" w:rsidP="00801D43">
      <w:r>
        <w:t xml:space="preserve">Atmoskop.cz poskytuje </w:t>
      </w:r>
      <w:r w:rsidR="001C63A3">
        <w:t>zájemcům o práci</w:t>
      </w:r>
      <w:r>
        <w:t xml:space="preserve"> takzvaný </w:t>
      </w:r>
      <w:proofErr w:type="spellStart"/>
      <w:r>
        <w:t>Company</w:t>
      </w:r>
      <w:proofErr w:type="spellEnd"/>
      <w:r>
        <w:t xml:space="preserve"> </w:t>
      </w:r>
      <w:proofErr w:type="spellStart"/>
      <w:r>
        <w:t>Matching</w:t>
      </w:r>
      <w:proofErr w:type="spellEnd"/>
      <w:r>
        <w:t>, který pomáhá identifikovat firmy nejlépe odpovídající jejich osobním a profesním hodnotám. Člověk pak po vyplnění krátkého dotazníku zaměřeného na preference získá seznam firem, jež nejlépe odpovídají jeho představ</w:t>
      </w:r>
      <w:r w:rsidR="001C63A3">
        <w:t>ám</w:t>
      </w:r>
      <w:r>
        <w:t xml:space="preserve">. Na jednom místě pak </w:t>
      </w:r>
      <w:r w:rsidR="001C63A3">
        <w:t>nalezne</w:t>
      </w:r>
      <w:r>
        <w:t xml:space="preserve"> největší množství hodnocení zaměstnavatelů v ČR, které umožňuje transparentní pohled do firem. </w:t>
      </w:r>
    </w:p>
    <w:sectPr w:rsidR="00801D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99F1B2A"/>
    <w:multiLevelType w:val="multilevel"/>
    <w:tmpl w:val="C3B6BB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7435300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2BB8"/>
    <w:rsid w:val="000130AC"/>
    <w:rsid w:val="000D0482"/>
    <w:rsid w:val="000F0639"/>
    <w:rsid w:val="000F2BB8"/>
    <w:rsid w:val="00114D7E"/>
    <w:rsid w:val="00134113"/>
    <w:rsid w:val="00152938"/>
    <w:rsid w:val="00177585"/>
    <w:rsid w:val="00181D83"/>
    <w:rsid w:val="00193B98"/>
    <w:rsid w:val="001B2E4A"/>
    <w:rsid w:val="001B6089"/>
    <w:rsid w:val="001C63A3"/>
    <w:rsid w:val="001D4213"/>
    <w:rsid w:val="00211ED1"/>
    <w:rsid w:val="002175F3"/>
    <w:rsid w:val="00262657"/>
    <w:rsid w:val="00293C2C"/>
    <w:rsid w:val="00362629"/>
    <w:rsid w:val="003D6FCD"/>
    <w:rsid w:val="00426EFC"/>
    <w:rsid w:val="004A4D7A"/>
    <w:rsid w:val="004A5F98"/>
    <w:rsid w:val="004D310E"/>
    <w:rsid w:val="004E341C"/>
    <w:rsid w:val="00551C8E"/>
    <w:rsid w:val="00563FDF"/>
    <w:rsid w:val="005871C2"/>
    <w:rsid w:val="006354A0"/>
    <w:rsid w:val="006840B2"/>
    <w:rsid w:val="00692673"/>
    <w:rsid w:val="006D1594"/>
    <w:rsid w:val="00765DAC"/>
    <w:rsid w:val="00775909"/>
    <w:rsid w:val="007C2FC8"/>
    <w:rsid w:val="007D1F20"/>
    <w:rsid w:val="007D2ABF"/>
    <w:rsid w:val="00801D43"/>
    <w:rsid w:val="00803140"/>
    <w:rsid w:val="00857286"/>
    <w:rsid w:val="008F00CB"/>
    <w:rsid w:val="008F3F80"/>
    <w:rsid w:val="00934931"/>
    <w:rsid w:val="009B77C4"/>
    <w:rsid w:val="009F116C"/>
    <w:rsid w:val="00A00894"/>
    <w:rsid w:val="00A43F7C"/>
    <w:rsid w:val="00A94D6E"/>
    <w:rsid w:val="00AB45CA"/>
    <w:rsid w:val="00AF4958"/>
    <w:rsid w:val="00B00791"/>
    <w:rsid w:val="00B03DF9"/>
    <w:rsid w:val="00B267C8"/>
    <w:rsid w:val="00B6575F"/>
    <w:rsid w:val="00B811B0"/>
    <w:rsid w:val="00BB1638"/>
    <w:rsid w:val="00BC10D1"/>
    <w:rsid w:val="00C421C6"/>
    <w:rsid w:val="00C500C1"/>
    <w:rsid w:val="00C60759"/>
    <w:rsid w:val="00C809B4"/>
    <w:rsid w:val="00C9509B"/>
    <w:rsid w:val="00C9548A"/>
    <w:rsid w:val="00D42088"/>
    <w:rsid w:val="00D469B1"/>
    <w:rsid w:val="00D568E1"/>
    <w:rsid w:val="00D80042"/>
    <w:rsid w:val="00DB4DA1"/>
    <w:rsid w:val="00DC694A"/>
    <w:rsid w:val="00DD0B4E"/>
    <w:rsid w:val="00DD7A21"/>
    <w:rsid w:val="00E06858"/>
    <w:rsid w:val="00E30753"/>
    <w:rsid w:val="00E401AA"/>
    <w:rsid w:val="00E667E7"/>
    <w:rsid w:val="00EA7674"/>
    <w:rsid w:val="00EB0198"/>
    <w:rsid w:val="00EB58CE"/>
    <w:rsid w:val="00F22CE9"/>
    <w:rsid w:val="00FB72F5"/>
    <w:rsid w:val="00FD27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E5794F"/>
  <w15:chartTrackingRefBased/>
  <w15:docId w15:val="{D1EF2E89-3A3C-4F3B-8D11-0AC66E9D3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evize">
    <w:name w:val="Revision"/>
    <w:hidden/>
    <w:uiPriority w:val="99"/>
    <w:semiHidden/>
    <w:rsid w:val="00EB0198"/>
    <w:pPr>
      <w:spacing w:after="0" w:line="240" w:lineRule="auto"/>
    </w:pPr>
  </w:style>
  <w:style w:type="character" w:styleId="Odkaznakoment">
    <w:name w:val="annotation reference"/>
    <w:basedOn w:val="Standardnpsmoodstavce"/>
    <w:uiPriority w:val="99"/>
    <w:semiHidden/>
    <w:unhideWhenUsed/>
    <w:rsid w:val="00B811B0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B811B0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B811B0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811B0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811B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75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5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88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845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101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64102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659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231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5289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9621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0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429</Words>
  <Characters>2614</Characters>
  <Application>Microsoft Office Word</Application>
  <DocSecurity>0</DocSecurity>
  <Lines>40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3036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Michal Hoblík</cp:lastModifiedBy>
  <cp:revision>5</cp:revision>
  <dcterms:created xsi:type="dcterms:W3CDTF">2024-08-01T09:53:00Z</dcterms:created>
  <dcterms:modified xsi:type="dcterms:W3CDTF">2024-08-01T09:59:00Z</dcterms:modified>
  <cp:category/>
</cp:coreProperties>
</file>