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D252BC" w14:textId="1CD4A783" w:rsidR="00B767B1" w:rsidRDefault="00F20828" w:rsidP="00D102BE">
      <w:pPr>
        <w:jc w:val="center"/>
        <w:rPr>
          <w:b/>
          <w:bCs/>
          <w:sz w:val="28"/>
          <w:szCs w:val="28"/>
        </w:rPr>
      </w:pPr>
      <w:r>
        <w:rPr>
          <w:b/>
          <w:bCs/>
          <w:sz w:val="28"/>
          <w:szCs w:val="28"/>
        </w:rPr>
        <w:t>Uvadá váš vztah s partnerem? Okořeňte jej a vneste novou energii a vášeň</w:t>
      </w:r>
    </w:p>
    <w:p w14:paraId="155B1CAD" w14:textId="6367DC5B" w:rsidR="009E0CAE" w:rsidRDefault="009E0CAE" w:rsidP="005423C5">
      <w:pPr>
        <w:jc w:val="both"/>
        <w:rPr>
          <w:b/>
          <w:bCs/>
          <w:sz w:val="28"/>
          <w:szCs w:val="28"/>
        </w:rPr>
      </w:pPr>
    </w:p>
    <w:p w14:paraId="38905A8B" w14:textId="66BB5913" w:rsidR="00A331DC" w:rsidRPr="008B12C7" w:rsidRDefault="005E383E" w:rsidP="005423C5">
      <w:pPr>
        <w:jc w:val="both"/>
        <w:rPr>
          <w:b/>
          <w:bCs/>
        </w:rPr>
      </w:pPr>
      <w:r w:rsidRPr="008B12C7">
        <w:rPr>
          <w:b/>
          <w:bCs/>
        </w:rPr>
        <w:t xml:space="preserve">Praha, </w:t>
      </w:r>
      <w:r w:rsidR="00F20828">
        <w:rPr>
          <w:b/>
          <w:bCs/>
        </w:rPr>
        <w:t>1</w:t>
      </w:r>
      <w:r w:rsidR="0028136A">
        <w:rPr>
          <w:b/>
          <w:bCs/>
        </w:rPr>
        <w:t>0</w:t>
      </w:r>
      <w:r w:rsidRPr="008B12C7">
        <w:rPr>
          <w:b/>
          <w:bCs/>
        </w:rPr>
        <w:t xml:space="preserve">. </w:t>
      </w:r>
      <w:r w:rsidR="00F20828">
        <w:rPr>
          <w:b/>
          <w:bCs/>
        </w:rPr>
        <w:t>září</w:t>
      </w:r>
      <w:r w:rsidR="00F20828" w:rsidRPr="008B12C7">
        <w:rPr>
          <w:b/>
          <w:bCs/>
        </w:rPr>
        <w:t xml:space="preserve"> </w:t>
      </w:r>
      <w:r w:rsidRPr="008B12C7">
        <w:rPr>
          <w:b/>
          <w:bCs/>
        </w:rPr>
        <w:t>202</w:t>
      </w:r>
      <w:r w:rsidR="00B3227F">
        <w:rPr>
          <w:b/>
          <w:bCs/>
        </w:rPr>
        <w:t>4</w:t>
      </w:r>
      <w:r w:rsidR="00D102BE">
        <w:rPr>
          <w:b/>
          <w:bCs/>
        </w:rPr>
        <w:t xml:space="preserve"> </w:t>
      </w:r>
      <w:r w:rsidRPr="008B12C7">
        <w:rPr>
          <w:b/>
          <w:bCs/>
        </w:rPr>
        <w:t>–</w:t>
      </w:r>
      <w:r w:rsidR="00D102BE">
        <w:rPr>
          <w:b/>
          <w:bCs/>
        </w:rPr>
        <w:t xml:space="preserve"> </w:t>
      </w:r>
      <w:r w:rsidR="00750E30">
        <w:rPr>
          <w:b/>
          <w:bCs/>
        </w:rPr>
        <w:t>V</w:t>
      </w:r>
      <w:r w:rsidR="009334D5">
        <w:rPr>
          <w:b/>
          <w:bCs/>
        </w:rPr>
        <w:t xml:space="preserve">e vztahu ze začátku vše bývá zalité slunce, růžové, vášnivé a plnohodnotné. </w:t>
      </w:r>
      <w:r w:rsidR="009159CA">
        <w:rPr>
          <w:b/>
          <w:bCs/>
        </w:rPr>
        <w:t xml:space="preserve"> </w:t>
      </w:r>
      <w:r w:rsidR="00A331DC" w:rsidRPr="008B12C7">
        <w:rPr>
          <w:b/>
          <w:bCs/>
        </w:rPr>
        <w:t>P</w:t>
      </w:r>
      <w:r w:rsidR="00CD3CF8">
        <w:rPr>
          <w:b/>
          <w:bCs/>
        </w:rPr>
        <w:t xml:space="preserve">ostupem času se ale může začít </w:t>
      </w:r>
      <w:r w:rsidR="00914890">
        <w:rPr>
          <w:b/>
          <w:bCs/>
        </w:rPr>
        <w:t xml:space="preserve">euforie a </w:t>
      </w:r>
      <w:r w:rsidR="005C47BB">
        <w:rPr>
          <w:b/>
          <w:bCs/>
        </w:rPr>
        <w:t>vášeň vytrácet</w:t>
      </w:r>
      <w:r w:rsidR="00A331DC" w:rsidRPr="008B12C7">
        <w:rPr>
          <w:b/>
          <w:bCs/>
        </w:rPr>
        <w:t xml:space="preserve">. </w:t>
      </w:r>
      <w:r w:rsidR="005C47BB">
        <w:rPr>
          <w:b/>
          <w:bCs/>
        </w:rPr>
        <w:t xml:space="preserve">S </w:t>
      </w:r>
      <w:r w:rsidR="00750E30">
        <w:rPr>
          <w:b/>
          <w:bCs/>
        </w:rPr>
        <w:t xml:space="preserve">tímto </w:t>
      </w:r>
      <w:r w:rsidR="005C47BB">
        <w:rPr>
          <w:b/>
          <w:bCs/>
        </w:rPr>
        <w:t>problémem se potýká</w:t>
      </w:r>
      <w:r w:rsidR="00A331DC" w:rsidRPr="008B12C7">
        <w:rPr>
          <w:b/>
          <w:bCs/>
        </w:rPr>
        <w:t xml:space="preserve"> mnoho pár</w:t>
      </w:r>
      <w:r w:rsidR="004C6102">
        <w:rPr>
          <w:b/>
          <w:bCs/>
        </w:rPr>
        <w:t>ů</w:t>
      </w:r>
      <w:r w:rsidR="00A331DC" w:rsidRPr="008B12C7">
        <w:rPr>
          <w:b/>
          <w:bCs/>
        </w:rPr>
        <w:t xml:space="preserve"> zhruba po dvou letech. U </w:t>
      </w:r>
      <w:r w:rsidR="005C47BB">
        <w:rPr>
          <w:b/>
          <w:bCs/>
        </w:rPr>
        <w:t>některých</w:t>
      </w:r>
      <w:r w:rsidR="00A331DC" w:rsidRPr="008B12C7">
        <w:rPr>
          <w:b/>
          <w:bCs/>
        </w:rPr>
        <w:t xml:space="preserve"> tato fáze </w:t>
      </w:r>
      <w:r w:rsidR="005C47BB">
        <w:rPr>
          <w:b/>
          <w:bCs/>
        </w:rPr>
        <w:t xml:space="preserve">může </w:t>
      </w:r>
      <w:r w:rsidR="00A331DC" w:rsidRPr="008B12C7">
        <w:rPr>
          <w:b/>
          <w:bCs/>
        </w:rPr>
        <w:t xml:space="preserve">nastat </w:t>
      </w:r>
      <w:r w:rsidR="005C47BB">
        <w:rPr>
          <w:b/>
          <w:bCs/>
        </w:rPr>
        <w:t xml:space="preserve">i </w:t>
      </w:r>
      <w:r w:rsidR="00A331DC" w:rsidRPr="008B12C7">
        <w:rPr>
          <w:b/>
          <w:bCs/>
        </w:rPr>
        <w:t>dříve</w:t>
      </w:r>
      <w:r w:rsidR="00955E2D" w:rsidRPr="008B12C7">
        <w:rPr>
          <w:b/>
          <w:bCs/>
        </w:rPr>
        <w:t xml:space="preserve">. </w:t>
      </w:r>
      <w:r w:rsidR="00CC1562">
        <w:rPr>
          <w:b/>
          <w:bCs/>
        </w:rPr>
        <w:t xml:space="preserve">Možná se právě nacházíte v této složité fázi. </w:t>
      </w:r>
    </w:p>
    <w:p w14:paraId="518FF734" w14:textId="207A1C5B" w:rsidR="007C5BAF" w:rsidRDefault="007C5BAF" w:rsidP="005423C5">
      <w:pPr>
        <w:jc w:val="both"/>
        <w:rPr>
          <w:b/>
          <w:bCs/>
        </w:rPr>
      </w:pPr>
    </w:p>
    <w:p w14:paraId="40252B94" w14:textId="5E5CDA54" w:rsidR="00311C50" w:rsidRDefault="00311C50" w:rsidP="005423C5">
      <w:pPr>
        <w:jc w:val="both"/>
      </w:pPr>
      <w:r>
        <w:t>„</w:t>
      </w:r>
      <w:r w:rsidRPr="00DF7DED">
        <w:t xml:space="preserve">Na všem se musí pracovat, abychom měli vytoužené </w:t>
      </w:r>
      <w:r w:rsidR="00682B45" w:rsidRPr="00DF7DED">
        <w:t>výsledky</w:t>
      </w:r>
      <w:r w:rsidRPr="00DF7DED">
        <w:t>. V práci, ve škole</w:t>
      </w:r>
      <w:r>
        <w:t xml:space="preserve"> nebo ve </w:t>
      </w:r>
      <w:r w:rsidRPr="00DF7DED">
        <w:t>sport</w:t>
      </w:r>
      <w:r>
        <w:t>u.</w:t>
      </w:r>
      <w:r w:rsidRPr="00DF7DED">
        <w:t xml:space="preserve"> Vztahy jsou navíc ještě </w:t>
      </w:r>
      <w:r w:rsidR="00682B45" w:rsidRPr="00DF7DED">
        <w:t>komplexnější</w:t>
      </w:r>
      <w:r>
        <w:t>,</w:t>
      </w:r>
      <w:r w:rsidRPr="00DF7DED">
        <w:t xml:space="preserve"> paradoxně v nich snažení a práce postupně upadá. </w:t>
      </w:r>
      <w:proofErr w:type="gramStart"/>
      <w:r w:rsidRPr="00DF7DED">
        <w:t>Řeší</w:t>
      </w:r>
      <w:proofErr w:type="gramEnd"/>
      <w:r w:rsidRPr="00DF7DED">
        <w:t xml:space="preserve"> se místo toho stále </w:t>
      </w:r>
      <w:r>
        <w:t>zaměstnání</w:t>
      </w:r>
      <w:r w:rsidRPr="00DF7DED">
        <w:t xml:space="preserve">, </w:t>
      </w:r>
      <w:r w:rsidR="0030130B">
        <w:t xml:space="preserve">rodinné finance, </w:t>
      </w:r>
      <w:r w:rsidRPr="00DF7DED">
        <w:t xml:space="preserve">povinnosti, děti. </w:t>
      </w:r>
      <w:r w:rsidR="00AC2ABF">
        <w:t>P</w:t>
      </w:r>
      <w:r w:rsidRPr="00DF7DED">
        <w:t>ak není ani čas pomýšlet, co vlastně i sám člověk má rád, co mu vyhovuje. Proto by</w:t>
      </w:r>
      <w:r w:rsidR="0030130B">
        <w:t xml:space="preserve"> každý</w:t>
      </w:r>
      <w:r w:rsidRPr="00DF7DED">
        <w:t xml:space="preserve"> měl přidat ruku k dílu a </w:t>
      </w:r>
      <w:r>
        <w:t>snažit</w:t>
      </w:r>
      <w:r w:rsidRPr="00DF7DED">
        <w:t xml:space="preserve"> se do svého partnerského života vnést kus své fanta</w:t>
      </w:r>
      <w:r w:rsidR="0030130B">
        <w:t>zie</w:t>
      </w:r>
      <w:r w:rsidRPr="00DF7DED">
        <w:t xml:space="preserve">. </w:t>
      </w:r>
      <w:r w:rsidR="00AC2ABF">
        <w:t>Jedině tak může</w:t>
      </w:r>
      <w:r w:rsidRPr="00DF7DED">
        <w:t xml:space="preserve"> dorazit pocit štěstí a nové vášně</w:t>
      </w:r>
      <w:r w:rsidR="0030130B">
        <w:t>,</w:t>
      </w:r>
      <w:r>
        <w:t>“ říká psycholožka Simona Hřebíčková</w:t>
      </w:r>
      <w:r w:rsidR="00CA089A">
        <w:t>.</w:t>
      </w:r>
    </w:p>
    <w:p w14:paraId="08A2D2DC" w14:textId="28B5DC07" w:rsidR="00F20828" w:rsidRDefault="00F20828" w:rsidP="00311C50">
      <w:pPr>
        <w:jc w:val="both"/>
        <w:rPr>
          <w:b/>
          <w:bCs/>
        </w:rPr>
      </w:pPr>
    </w:p>
    <w:p w14:paraId="6B01ACDA" w14:textId="2DF3FE42" w:rsidR="00311C50" w:rsidRPr="008B12C7" w:rsidRDefault="00F20828" w:rsidP="00311C50">
      <w:pPr>
        <w:jc w:val="both"/>
        <w:rPr>
          <w:b/>
          <w:bCs/>
        </w:rPr>
      </w:pPr>
      <w:r w:rsidRPr="00F20828">
        <w:rPr>
          <w:b/>
          <w:bCs/>
        </w:rPr>
        <w:t>6 tipů, jak vzkřísit váš vztah a vrátit do něho opět vášeň</w:t>
      </w:r>
      <w:r w:rsidR="00311C50">
        <w:rPr>
          <w:b/>
          <w:bCs/>
        </w:rPr>
        <w:t xml:space="preserve"> </w:t>
      </w:r>
    </w:p>
    <w:p w14:paraId="335EB95A" w14:textId="77777777" w:rsidR="00311C50" w:rsidRDefault="00311C50" w:rsidP="005423C5">
      <w:pPr>
        <w:jc w:val="both"/>
        <w:rPr>
          <w:b/>
          <w:bCs/>
        </w:rPr>
      </w:pPr>
    </w:p>
    <w:p w14:paraId="732F43DF" w14:textId="4568A661" w:rsidR="00750E30" w:rsidRPr="00AC2ABF" w:rsidRDefault="00AC2ABF" w:rsidP="00AC2ABF">
      <w:pPr>
        <w:jc w:val="both"/>
        <w:rPr>
          <w:b/>
          <w:bCs/>
        </w:rPr>
      </w:pPr>
      <w:r w:rsidRPr="00AC2ABF">
        <w:rPr>
          <w:b/>
          <w:bCs/>
        </w:rPr>
        <w:t>1. Najděte</w:t>
      </w:r>
      <w:r w:rsidR="00750E30" w:rsidRPr="00AC2ABF">
        <w:rPr>
          <w:b/>
          <w:bCs/>
        </w:rPr>
        <w:t xml:space="preserve"> si společné zájm</w:t>
      </w:r>
      <w:r w:rsidR="004B39B1" w:rsidRPr="00AC2ABF">
        <w:rPr>
          <w:b/>
          <w:bCs/>
        </w:rPr>
        <w:t>y</w:t>
      </w:r>
    </w:p>
    <w:p w14:paraId="2CC8F35F" w14:textId="682AD697" w:rsidR="00750E30" w:rsidRDefault="00750E30" w:rsidP="00750E30">
      <w:pPr>
        <w:jc w:val="both"/>
      </w:pPr>
      <w:r>
        <w:t xml:space="preserve">Jedním z důvodů ztracené vášně ve vztazích je to, že partneři nesdílejí mnoho společných zájmů, cílů a tužeb. </w:t>
      </w:r>
      <w:r w:rsidR="00AC2ABF">
        <w:t>Jestliže</w:t>
      </w:r>
      <w:r>
        <w:t xml:space="preserve"> váš partner chce úplně jiné věci než vy, neexistuje příliš důvodů, které by vás mohly udržet spolu. Praktickým řešením může být kompromis. Při komunikaci se proto zaměřte na společné zájmy a potřeby. Existuje nějaký způsob, jak je můžete proměnit ve společné chvíle? Pokud jsou oblasti, které by se mohly překrývat, zaměřte se na ně. Každé malé gesto se nakonec může stát krokem správným směrem. Vypněte tedy televizi a jděte si místo toho spolu zaběhat, zacvičit, zajděte si do kina, na bowling, do nové restaurace, zkoušejte nové věci společně. Zkrátka cokoliv, co vás znovu </w:t>
      </w:r>
      <w:proofErr w:type="gramStart"/>
      <w:r>
        <w:t>sblíží</w:t>
      </w:r>
      <w:proofErr w:type="gramEnd"/>
      <w:r>
        <w:t>.</w:t>
      </w:r>
    </w:p>
    <w:p w14:paraId="0F5C5F50" w14:textId="77777777" w:rsidR="00750E30" w:rsidRDefault="00750E30" w:rsidP="005423C5">
      <w:pPr>
        <w:jc w:val="both"/>
        <w:rPr>
          <w:b/>
          <w:bCs/>
        </w:rPr>
      </w:pPr>
    </w:p>
    <w:p w14:paraId="200FCF03" w14:textId="6D370FEC" w:rsidR="007C5BAF" w:rsidRPr="00AC2ABF" w:rsidRDefault="00AC2ABF" w:rsidP="00AC2ABF">
      <w:pPr>
        <w:jc w:val="both"/>
        <w:rPr>
          <w:b/>
          <w:bCs/>
        </w:rPr>
      </w:pPr>
      <w:r w:rsidRPr="00AC2ABF">
        <w:rPr>
          <w:b/>
          <w:bCs/>
        </w:rPr>
        <w:t xml:space="preserve">2. </w:t>
      </w:r>
      <w:r w:rsidR="00750E30" w:rsidRPr="00AC2ABF">
        <w:rPr>
          <w:b/>
          <w:bCs/>
        </w:rPr>
        <w:t>Komunikujte spolu. Nebojte se sdělit ani své fantazie</w:t>
      </w:r>
    </w:p>
    <w:p w14:paraId="6B9A9712" w14:textId="76D3A3A2" w:rsidR="009C5069" w:rsidRDefault="00694FE7" w:rsidP="005423C5">
      <w:pPr>
        <w:jc w:val="both"/>
      </w:pPr>
      <w:r>
        <w:t xml:space="preserve">Jestli se chystáte vrátit do vztahu lásku a </w:t>
      </w:r>
      <w:r w:rsidR="00161F68">
        <w:t>vášeň</w:t>
      </w:r>
      <w:r>
        <w:t xml:space="preserve">, komunikace bude hrát významnou roli v tom, aby se </w:t>
      </w:r>
      <w:r w:rsidR="00600ED2">
        <w:t>tak</w:t>
      </w:r>
      <w:r>
        <w:t xml:space="preserve"> stalo. V určitém okamžiku nedostatek vášně ve vašem vztahu nutně začne způsobovat napětí</w:t>
      </w:r>
      <w:r w:rsidR="005C47BB">
        <w:t>. P</w:t>
      </w:r>
      <w:r>
        <w:t>romluvit si o</w:t>
      </w:r>
      <w:r w:rsidR="005C47BB">
        <w:t xml:space="preserve"> všem, co vás trápí a mohli byste </w:t>
      </w:r>
      <w:r w:rsidR="00E74E63">
        <w:t xml:space="preserve">ve vztahu vzájemně </w:t>
      </w:r>
      <w:r w:rsidR="005C47BB">
        <w:t>zlepšit</w:t>
      </w:r>
      <w:r w:rsidR="00600ED2">
        <w:t>,</w:t>
      </w:r>
      <w:r>
        <w:t xml:space="preserve"> je skvělým výchozím bodem pro obnovení </w:t>
      </w:r>
      <w:r w:rsidR="005C47BB">
        <w:t>důvěry.</w:t>
      </w:r>
      <w:r w:rsidR="00205944">
        <w:t xml:space="preserve"> </w:t>
      </w:r>
      <w:r w:rsidR="009C5069">
        <w:t>Většina z nás má ve způsobu komunikace</w:t>
      </w:r>
      <w:r w:rsidR="00600ED2">
        <w:t xml:space="preserve"> přirozeně</w:t>
      </w:r>
      <w:r w:rsidR="009C5069">
        <w:t xml:space="preserve"> zaujaté vnímání. Je váš partner spíše tichý posluchač nebo radši mluví, než naslouchá? Možná </w:t>
      </w:r>
      <w:r>
        <w:t xml:space="preserve">váš partner preferuje kinestetickou komunikaci a reaguje na podněty doteku, kdy potřebuje mít fyzické ujištění nad verbální komunikací. Neschopnost mluvit </w:t>
      </w:r>
      <w:r w:rsidR="00E74E63">
        <w:t xml:space="preserve">stejným </w:t>
      </w:r>
      <w:r>
        <w:t>„jazykem lásky“ může vysvětl</w:t>
      </w:r>
      <w:r w:rsidR="00E74E63">
        <w:t>ovat</w:t>
      </w:r>
      <w:r>
        <w:t xml:space="preserve">, proč ve vašem vztahu </w:t>
      </w:r>
      <w:r w:rsidR="00E74E63">
        <w:t>chybí</w:t>
      </w:r>
      <w:r>
        <w:t xml:space="preserve"> vášeň.</w:t>
      </w:r>
    </w:p>
    <w:p w14:paraId="6301CF6D" w14:textId="1EF0AE00" w:rsidR="00750E30" w:rsidRDefault="00750E30" w:rsidP="005423C5">
      <w:pPr>
        <w:jc w:val="both"/>
      </w:pPr>
    </w:p>
    <w:p w14:paraId="125009A0" w14:textId="58982D90" w:rsidR="00750E30" w:rsidRDefault="00750E30" w:rsidP="005423C5">
      <w:pPr>
        <w:jc w:val="both"/>
      </w:pPr>
      <w:r>
        <w:t>„</w:t>
      </w:r>
      <w:r w:rsidRPr="00750E30">
        <w:t>Velice často spolu páry o fanta</w:t>
      </w:r>
      <w:r>
        <w:t>z</w:t>
      </w:r>
      <w:r w:rsidR="00311C50">
        <w:t>i</w:t>
      </w:r>
      <w:r w:rsidRPr="00750E30">
        <w:t xml:space="preserve">ích nemluví, tím pak vzniká tak trošku zakázané ovoce, které si chce pak jeden z partnerů realizovat někde jinde. Mám zkušenost s páry, kteří si naopak otevřeně o jejich chutích povídají a tím i zamezují tvorbě nových vztahů, neb si </w:t>
      </w:r>
      <w:proofErr w:type="spellStart"/>
      <w:r w:rsidRPr="00750E30">
        <w:t>zafanta</w:t>
      </w:r>
      <w:r w:rsidR="004B39B1">
        <w:t>z</w:t>
      </w:r>
      <w:r w:rsidRPr="00750E30">
        <w:t>írují</w:t>
      </w:r>
      <w:proofErr w:type="spellEnd"/>
      <w:r w:rsidRPr="00750E30">
        <w:t xml:space="preserve"> a akceptují se navzájem</w:t>
      </w:r>
      <w:r w:rsidR="004B39B1">
        <w:t>.</w:t>
      </w:r>
      <w:r w:rsidRPr="00750E30">
        <w:t xml:space="preserve"> </w:t>
      </w:r>
      <w:r w:rsidR="004B39B1">
        <w:t>A</w:t>
      </w:r>
      <w:r w:rsidRPr="00750E30">
        <w:t xml:space="preserve"> už tím prochází jistou další jiskrou. Jiné páry si u mě řeknou, že je přitahuje někdo další. Tím se spolu rovněž posouvají dál, akceptují se a </w:t>
      </w:r>
      <w:proofErr w:type="gramStart"/>
      <w:r w:rsidRPr="00750E30">
        <w:t>snaží</w:t>
      </w:r>
      <w:proofErr w:type="gramEnd"/>
      <w:r w:rsidRPr="00750E30">
        <w:t xml:space="preserve"> se dohnat co tedy chybí v jejich vztahu. Komunikujte</w:t>
      </w:r>
      <w:r w:rsidR="004B39B1">
        <w:t>,</w:t>
      </w:r>
      <w:r w:rsidRPr="00750E30">
        <w:t xml:space="preserve"> jak je to jen možné a zakázaná ovoce využijte ve svůj prospěch</w:t>
      </w:r>
      <w:r>
        <w:t xml:space="preserve">,“ </w:t>
      </w:r>
      <w:r w:rsidR="004B39B1">
        <w:t>doporučuje</w:t>
      </w:r>
      <w:r>
        <w:t xml:space="preserve"> psycholožka Simona Hřebíčková.</w:t>
      </w:r>
    </w:p>
    <w:p w14:paraId="4B98A94C" w14:textId="77777777" w:rsidR="00D102BE" w:rsidRDefault="00D102BE" w:rsidP="00AC2ABF">
      <w:pPr>
        <w:jc w:val="both"/>
        <w:rPr>
          <w:b/>
          <w:bCs/>
        </w:rPr>
      </w:pPr>
    </w:p>
    <w:p w14:paraId="77F99297" w14:textId="7E9F980A" w:rsidR="00B767B1" w:rsidRPr="00AC2ABF" w:rsidRDefault="00AC2ABF" w:rsidP="00AC2ABF">
      <w:pPr>
        <w:jc w:val="both"/>
        <w:rPr>
          <w:b/>
          <w:bCs/>
        </w:rPr>
      </w:pPr>
      <w:r w:rsidRPr="00AC2ABF">
        <w:rPr>
          <w:b/>
          <w:bCs/>
        </w:rPr>
        <w:t xml:space="preserve">3. </w:t>
      </w:r>
      <w:r w:rsidR="004B39B1" w:rsidRPr="00AC2ABF">
        <w:rPr>
          <w:b/>
          <w:bCs/>
        </w:rPr>
        <w:t>Pořiďte si s</w:t>
      </w:r>
      <w:r w:rsidR="00B767B1" w:rsidRPr="00AC2ABF">
        <w:rPr>
          <w:b/>
          <w:bCs/>
        </w:rPr>
        <w:t>exy prádlo</w:t>
      </w:r>
    </w:p>
    <w:p w14:paraId="0BFEE723" w14:textId="26A327E9" w:rsidR="00FA2B91" w:rsidRDefault="00C55275" w:rsidP="005423C5">
      <w:pPr>
        <w:jc w:val="both"/>
      </w:pPr>
      <w:r>
        <w:t xml:space="preserve">Běžně se párům, které jsou ve vztahu delší dobu, zdá, že jejich erotický život </w:t>
      </w:r>
      <w:r w:rsidR="00FE4F68">
        <w:t>je více či méně monotónní</w:t>
      </w:r>
      <w:r>
        <w:t xml:space="preserve">. Žádná snaha, představivost nebo svádění. </w:t>
      </w:r>
      <w:r w:rsidR="007C5BAF">
        <w:t xml:space="preserve">Abyste udrželi </w:t>
      </w:r>
      <w:r w:rsidR="008F4B50">
        <w:t xml:space="preserve">vášeň a upoutali vašeho </w:t>
      </w:r>
      <w:r w:rsidR="008F4B50">
        <w:lastRenderedPageBreak/>
        <w:t xml:space="preserve">partnera, </w:t>
      </w:r>
      <w:r w:rsidR="00FE4F68">
        <w:t xml:space="preserve">můžete využít </w:t>
      </w:r>
      <w:r w:rsidR="008F4B50">
        <w:t>sexy prádlo</w:t>
      </w:r>
      <w:r w:rsidR="00FE4F68">
        <w:t>.</w:t>
      </w:r>
      <w:r w:rsidR="00205944">
        <w:t xml:space="preserve"> </w:t>
      </w:r>
      <w:r w:rsidR="008F4B50">
        <w:t xml:space="preserve">Od hlubokých podprsenek přes krajkové až po hezké kalhotky a tanga, můžete přidat i podvazky. </w:t>
      </w:r>
      <w:r w:rsidR="00FE4F68">
        <w:t>Vyberte si</w:t>
      </w:r>
      <w:r w:rsidR="008F4B50">
        <w:t xml:space="preserve"> cokoliv, v</w:t>
      </w:r>
      <w:r w:rsidR="00F00EDE">
        <w:t> </w:t>
      </w:r>
      <w:r w:rsidR="008F4B50">
        <w:t xml:space="preserve">čem se budete cítit dokonale sexy a přitažlivá. Sexy spodní prádlo je třešnička na dortu, která se rozhodně stane dokonalým dezertem. </w:t>
      </w:r>
    </w:p>
    <w:p w14:paraId="43AF68DF" w14:textId="3B571CD0" w:rsidR="00214F41" w:rsidRDefault="00214F41" w:rsidP="005423C5">
      <w:pPr>
        <w:jc w:val="both"/>
      </w:pPr>
    </w:p>
    <w:p w14:paraId="17F91D53" w14:textId="72549FBA" w:rsidR="00214F41" w:rsidRDefault="00214F41" w:rsidP="005423C5">
      <w:pPr>
        <w:jc w:val="both"/>
      </w:pPr>
      <w:r w:rsidRPr="006E7627">
        <w:t xml:space="preserve">„Každá žena chce vypadat co nejlépe a svého partnera </w:t>
      </w:r>
      <w:r w:rsidR="00582C15" w:rsidRPr="006E7627">
        <w:t>i v</w:t>
      </w:r>
      <w:r w:rsidR="00F00EDE" w:rsidRPr="006E7627">
        <w:t> </w:t>
      </w:r>
      <w:r w:rsidR="00582C15" w:rsidRPr="006E7627">
        <w:t xml:space="preserve">dlouhodobém vztahu </w:t>
      </w:r>
      <w:r w:rsidR="00FE4F68" w:rsidRPr="006E7627">
        <w:t>přitahovat</w:t>
      </w:r>
      <w:r w:rsidR="00582C15" w:rsidRPr="006E7627">
        <w:t>. Klíčem k</w:t>
      </w:r>
      <w:r w:rsidR="00F00EDE" w:rsidRPr="006E7627">
        <w:t> </w:t>
      </w:r>
      <w:r w:rsidR="00582C15" w:rsidRPr="006E7627">
        <w:t xml:space="preserve">úspěchu </w:t>
      </w:r>
      <w:r w:rsidR="00967D25" w:rsidRPr="006E7627">
        <w:t>může být právě</w:t>
      </w:r>
      <w:r w:rsidR="000228F2" w:rsidRPr="006E7627">
        <w:t xml:space="preserve"> </w:t>
      </w:r>
      <w:r w:rsidR="00582C15" w:rsidRPr="006E7627">
        <w:t xml:space="preserve">dobře zvolené spodní prádlo. </w:t>
      </w:r>
      <w:r w:rsidR="00967D25" w:rsidRPr="006E7627">
        <w:t>Protože s</w:t>
      </w:r>
      <w:r w:rsidR="00582C15" w:rsidRPr="006E7627">
        <w:t xml:space="preserve">právným výběrem může žena </w:t>
      </w:r>
      <w:r w:rsidR="00FE4F68" w:rsidRPr="006E7627">
        <w:t>lehce</w:t>
      </w:r>
      <w:r w:rsidR="00582C15" w:rsidRPr="006E7627">
        <w:t xml:space="preserve"> poodhalit, nač se má muž těšit</w:t>
      </w:r>
      <w:r w:rsidR="00967D25" w:rsidRPr="006E7627">
        <w:t>.</w:t>
      </w:r>
      <w:r w:rsidR="00FE4F68" w:rsidRPr="006E7627">
        <w:t xml:space="preserve"> </w:t>
      </w:r>
      <w:r w:rsidR="00967D25" w:rsidRPr="006E7627">
        <w:t>V</w:t>
      </w:r>
      <w:r w:rsidR="00FE4F68" w:rsidRPr="006E7627">
        <w:t xml:space="preserve">hodný výběr </w:t>
      </w:r>
      <w:r w:rsidR="00B27C71" w:rsidRPr="006E7627">
        <w:t xml:space="preserve">tak </w:t>
      </w:r>
      <w:r w:rsidR="00FE4F68" w:rsidRPr="006E7627">
        <w:t xml:space="preserve">může </w:t>
      </w:r>
      <w:r w:rsidR="00967D25" w:rsidRPr="006E7627">
        <w:t xml:space="preserve">pomoci </w:t>
      </w:r>
      <w:r w:rsidR="00FE4F68" w:rsidRPr="006E7627">
        <w:t>dodat vz</w:t>
      </w:r>
      <w:r w:rsidR="00967D25" w:rsidRPr="006E7627">
        <w:t>tahu ztracenou jiskru</w:t>
      </w:r>
      <w:r w:rsidR="00F00EDE" w:rsidRPr="006E7627">
        <w:t xml:space="preserve">. A nemusí se jednat pouze o erotické </w:t>
      </w:r>
      <w:r w:rsidR="002E01C2" w:rsidRPr="006E7627">
        <w:t>negližé</w:t>
      </w:r>
      <w:r w:rsidR="00F00EDE" w:rsidRPr="006E7627">
        <w:t>, ale například také</w:t>
      </w:r>
      <w:r w:rsidR="00740D3D" w:rsidRPr="006E7627">
        <w:t xml:space="preserve"> </w:t>
      </w:r>
      <w:r w:rsidR="00D5646E" w:rsidRPr="006E7627">
        <w:t>pohodlné</w:t>
      </w:r>
      <w:r w:rsidR="005423C5" w:rsidRPr="006E7627">
        <w:t xml:space="preserve"> </w:t>
      </w:r>
      <w:r w:rsidR="00740D3D" w:rsidRPr="006E7627">
        <w:t>p</w:t>
      </w:r>
      <w:r w:rsidR="00D5646E" w:rsidRPr="006E7627">
        <w:t>árové</w:t>
      </w:r>
      <w:r w:rsidR="00740D3D" w:rsidRPr="006E7627">
        <w:t xml:space="preserve"> </w:t>
      </w:r>
      <w:r w:rsidR="002E01C2" w:rsidRPr="006E7627">
        <w:t>prádlo</w:t>
      </w:r>
      <w:r w:rsidR="00740D3D" w:rsidRPr="006E7627">
        <w:t xml:space="preserve"> pro chvíle odpočinku nebo lenošení</w:t>
      </w:r>
      <w:r w:rsidR="00582C15" w:rsidRPr="006E7627">
        <w:t>,</w:t>
      </w:r>
      <w:r w:rsidRPr="006E7627">
        <w:t>“</w:t>
      </w:r>
      <w:r w:rsidR="00582C15" w:rsidRPr="006E7627">
        <w:t xml:space="preserve"> říká spolumajitel české značky</w:t>
      </w:r>
      <w:r w:rsidR="00D5646E" w:rsidRPr="006E7627">
        <w:t xml:space="preserve"> spodního prádla</w:t>
      </w:r>
      <w:r w:rsidR="00582C15" w:rsidRPr="006E7627">
        <w:t xml:space="preserve"> </w:t>
      </w:r>
      <w:proofErr w:type="spellStart"/>
      <w:r w:rsidR="00582C15" w:rsidRPr="006E7627">
        <w:t>Styx</w:t>
      </w:r>
      <w:proofErr w:type="spellEnd"/>
      <w:r w:rsidR="00C64AC1">
        <w:t>,</w:t>
      </w:r>
      <w:r w:rsidR="00582C15" w:rsidRPr="006E7627">
        <w:t xml:space="preserve"> </w:t>
      </w:r>
      <w:r w:rsidR="00205944">
        <w:t>Adam Rožánek.</w:t>
      </w:r>
    </w:p>
    <w:p w14:paraId="143A960B" w14:textId="269ADA65" w:rsidR="00B767B1" w:rsidRDefault="00B767B1" w:rsidP="005423C5">
      <w:pPr>
        <w:jc w:val="both"/>
      </w:pPr>
    </w:p>
    <w:p w14:paraId="1DB92996" w14:textId="6A5B2F79" w:rsidR="00B767B1" w:rsidRPr="00AC2ABF" w:rsidRDefault="00AC2ABF" w:rsidP="00AC2ABF">
      <w:pPr>
        <w:jc w:val="both"/>
        <w:rPr>
          <w:b/>
          <w:bCs/>
        </w:rPr>
      </w:pPr>
      <w:r w:rsidRPr="00AC2ABF">
        <w:rPr>
          <w:b/>
          <w:bCs/>
        </w:rPr>
        <w:t xml:space="preserve">4. </w:t>
      </w:r>
      <w:r w:rsidR="00F856C0" w:rsidRPr="00AC2ABF">
        <w:rPr>
          <w:b/>
          <w:bCs/>
        </w:rPr>
        <w:t>Vyzkoušejte a</w:t>
      </w:r>
      <w:r w:rsidR="00B767B1" w:rsidRPr="00AC2ABF">
        <w:rPr>
          <w:b/>
          <w:bCs/>
        </w:rPr>
        <w:t>frodiziakální potraviny</w:t>
      </w:r>
    </w:p>
    <w:p w14:paraId="31FA3FA7" w14:textId="14712421" w:rsidR="00C55275" w:rsidRDefault="006B1FC3" w:rsidP="005423C5">
      <w:pPr>
        <w:jc w:val="both"/>
      </w:pPr>
      <w:r>
        <w:t>Dodávají vám některá jídla milostnou náladu? Určité potraviny skutečně vedou ke zvýšení touhy. I když to není klíčem k okořenění vašeho milostného života, některé potraviny obsahují sloučeniny „</w:t>
      </w:r>
      <w:proofErr w:type="spellStart"/>
      <w:r w:rsidR="00375E84">
        <w:t>feel</w:t>
      </w:r>
      <w:proofErr w:type="spellEnd"/>
      <w:r w:rsidR="00375E84">
        <w:t xml:space="preserve"> </w:t>
      </w:r>
      <w:proofErr w:type="spellStart"/>
      <w:r w:rsidR="00375E84">
        <w:t>good</w:t>
      </w:r>
      <w:proofErr w:type="spellEnd"/>
      <w:r w:rsidR="00375E84">
        <w:t>“</w:t>
      </w:r>
      <w:r>
        <w:t xml:space="preserve"> jako je </w:t>
      </w:r>
      <w:r w:rsidR="00420DAF">
        <w:t>kapsaicin v chilli papričkách, kter</w:t>
      </w:r>
      <w:r w:rsidR="00600ED2">
        <w:t>ý</w:t>
      </w:r>
      <w:r w:rsidR="00420DAF">
        <w:t xml:space="preserve"> zlepšuj</w:t>
      </w:r>
      <w:r w:rsidR="00600ED2">
        <w:t>e</w:t>
      </w:r>
      <w:r w:rsidR="00420DAF">
        <w:t xml:space="preserve"> tělesné pocity, nebo antioxidanty v ovoci, jako jsou třešně, granátová jablka, fíky a jahody, které zlepšují </w:t>
      </w:r>
      <w:r w:rsidR="00600ED2">
        <w:t>krevní oběh</w:t>
      </w:r>
      <w:r w:rsidR="00420DAF">
        <w:t xml:space="preserve">. Jiné jako ústřice, chřest a fíky připomínají naše </w:t>
      </w:r>
      <w:r w:rsidR="00600ED2">
        <w:t>nej</w:t>
      </w:r>
      <w:r w:rsidR="00420DAF">
        <w:t xml:space="preserve">intimnější části těla. </w:t>
      </w:r>
    </w:p>
    <w:p w14:paraId="1FFF962E" w14:textId="2B31271F" w:rsidR="00420DAF" w:rsidRDefault="00420DAF" w:rsidP="005423C5">
      <w:pPr>
        <w:jc w:val="both"/>
      </w:pPr>
    </w:p>
    <w:p w14:paraId="17B6A3E2" w14:textId="12DD68DF" w:rsidR="00420DAF" w:rsidRPr="00420DAF" w:rsidRDefault="00420DAF" w:rsidP="005423C5">
      <w:pPr>
        <w:jc w:val="both"/>
      </w:pPr>
      <w:r>
        <w:t>Mezi nejběžnější potraviny, které jsou považovány za afrodiziaka patří čokoláda, fíky, ústřice, jahody, vodní melou</w:t>
      </w:r>
      <w:r w:rsidR="005B037C">
        <w:t>n</w:t>
      </w:r>
      <w:r>
        <w:t>, pikantní chilli papričky</w:t>
      </w:r>
      <w:r w:rsidR="00137675">
        <w:t>, artyčoky a chřest</w:t>
      </w:r>
      <w:r>
        <w:t xml:space="preserve">. Za </w:t>
      </w:r>
      <w:r w:rsidR="005B037C">
        <w:t>p</w:t>
      </w:r>
      <w:r>
        <w:t>ociťováním zvýšeného libida při konzumaci těchto potravin je možná placebo efekt</w:t>
      </w:r>
      <w:r w:rsidR="005B037C">
        <w:t xml:space="preserve"> než cokoli jiného, ale pokud vztah potřebuje nakopnout, tak neuškodí si zajít na romantickou večeři z ústřic, chřestu a jahod máčených v čokoládě. </w:t>
      </w:r>
    </w:p>
    <w:p w14:paraId="68E2058F" w14:textId="47ED4DE1" w:rsidR="00C55275" w:rsidRDefault="00420DAF" w:rsidP="005423C5">
      <w:pPr>
        <w:jc w:val="both"/>
        <w:rPr>
          <w:b/>
          <w:bCs/>
        </w:rPr>
      </w:pPr>
      <w:r>
        <w:rPr>
          <w:b/>
          <w:bCs/>
        </w:rPr>
        <w:t xml:space="preserve"> </w:t>
      </w:r>
    </w:p>
    <w:p w14:paraId="1B7555E5" w14:textId="03FEEECB" w:rsidR="00E74E63" w:rsidRPr="00AC2ABF" w:rsidRDefault="00AC2ABF" w:rsidP="00AC2ABF">
      <w:pPr>
        <w:jc w:val="both"/>
        <w:rPr>
          <w:b/>
          <w:bCs/>
        </w:rPr>
      </w:pPr>
      <w:r w:rsidRPr="00AC2ABF">
        <w:rPr>
          <w:b/>
          <w:bCs/>
        </w:rPr>
        <w:t xml:space="preserve">5. </w:t>
      </w:r>
      <w:r w:rsidR="00F856C0" w:rsidRPr="00AC2ABF">
        <w:rPr>
          <w:b/>
          <w:bCs/>
        </w:rPr>
        <w:t>Používejte e</w:t>
      </w:r>
      <w:r w:rsidR="00E74E63" w:rsidRPr="00AC2ABF">
        <w:rPr>
          <w:b/>
          <w:bCs/>
        </w:rPr>
        <w:t>rotické pomůcky</w:t>
      </w:r>
    </w:p>
    <w:p w14:paraId="272904AE" w14:textId="4A20757D" w:rsidR="009334D5" w:rsidRDefault="00E74E63" w:rsidP="009334D5">
      <w:pPr>
        <w:jc w:val="both"/>
      </w:pPr>
      <w:r w:rsidRPr="00E74E63">
        <w:t>Sexualita je zvláštní věc. Když zůstanete se stejným partnerem po dlouhou dobu, nakonec dojde k sexuální dysfunkci. Je to jedna z věcí, kterou někdy zažije každý. Mít sbírku kvalitních erotických pomůcek není jen životaschopnou odpovědí, ale také řešením, které zachraňuje vztahy.</w:t>
      </w:r>
      <w:r w:rsidR="00205944">
        <w:t xml:space="preserve"> </w:t>
      </w:r>
      <w:r w:rsidRPr="00E74E63">
        <w:t xml:space="preserve">Studie </w:t>
      </w:r>
      <w:r w:rsidR="007E7D99">
        <w:t xml:space="preserve">Psychology </w:t>
      </w:r>
      <w:proofErr w:type="spellStart"/>
      <w:r w:rsidR="007E7D99">
        <w:t>Today</w:t>
      </w:r>
      <w:proofErr w:type="spellEnd"/>
      <w:r w:rsidR="007E7D99">
        <w:t xml:space="preserve"> </w:t>
      </w:r>
      <w:r w:rsidR="00205944">
        <w:t>uvádí</w:t>
      </w:r>
      <w:r w:rsidRPr="00E74E63">
        <w:t xml:space="preserve">, že ženy, které používaly vibrační sexuální hračky, měly vyšší libido, více orgasmů a vyšší úroveň sexuálního uspokojení než ty, které </w:t>
      </w:r>
      <w:r w:rsidR="00B27C71">
        <w:t>je nepoužívají</w:t>
      </w:r>
      <w:r w:rsidRPr="00E74E63">
        <w:t>. Jednoduše řečeno, používání sexuálních pomůcek v ložnici zvyšuje sexuální touhu.</w:t>
      </w:r>
    </w:p>
    <w:p w14:paraId="1DC14C21" w14:textId="77777777" w:rsidR="009334D5" w:rsidRDefault="009334D5" w:rsidP="009334D5">
      <w:pPr>
        <w:jc w:val="both"/>
      </w:pPr>
    </w:p>
    <w:p w14:paraId="0806F8CD" w14:textId="77777777" w:rsidR="009334D5" w:rsidRDefault="009334D5" w:rsidP="009334D5">
      <w:pPr>
        <w:jc w:val="both"/>
        <w:rPr>
          <w:b/>
          <w:bCs/>
        </w:rPr>
      </w:pPr>
      <w:r w:rsidRPr="009334D5">
        <w:rPr>
          <w:b/>
          <w:bCs/>
        </w:rPr>
        <w:t xml:space="preserve">6. Vyzkoušejte nové </w:t>
      </w:r>
      <w:r>
        <w:rPr>
          <w:b/>
          <w:bCs/>
        </w:rPr>
        <w:t xml:space="preserve">netradiční </w:t>
      </w:r>
      <w:r w:rsidRPr="009334D5">
        <w:rPr>
          <w:b/>
          <w:bCs/>
        </w:rPr>
        <w:t>polohy</w:t>
      </w:r>
    </w:p>
    <w:p w14:paraId="279AF00F" w14:textId="01F7BB82" w:rsidR="00205944" w:rsidRPr="00205944" w:rsidRDefault="009334D5" w:rsidP="009334D5">
      <w:pPr>
        <w:jc w:val="both"/>
        <w:rPr>
          <w:rFonts w:ascii="Calibri" w:hAnsi="Calibri" w:cs="Calibri"/>
          <w:color w:val="000000"/>
        </w:rPr>
      </w:pPr>
      <w:r w:rsidRPr="00205944">
        <w:rPr>
          <w:rFonts w:ascii="Calibri" w:hAnsi="Calibri" w:cs="Calibri"/>
        </w:rPr>
        <w:t>„</w:t>
      </w:r>
      <w:r w:rsidR="00205944" w:rsidRPr="00205944">
        <w:rPr>
          <w:rFonts w:ascii="Calibri" w:hAnsi="Calibri" w:cs="Calibri"/>
          <w:color w:val="000000"/>
        </w:rPr>
        <w:t>To, co postupně zabije vášeň v nás, pokud tedy neopouštíme své staré partnery a nezačínáme stále nové a nové vztahy, je to, že děláme věci stejně. Děláme stejné věci, ale někde uvnitř očekáváme, že se dostaví jiné výsledky. A znovu se místo jiného výsledku dostaví zklamání. Pokud nechcete utonout v nudě všedních dnů, nesmíte nikdy v životě ani</w:t>
      </w:r>
      <w:r w:rsidR="00205944" w:rsidRPr="00205944">
        <w:rPr>
          <w:rFonts w:ascii="Calibri" w:hAnsi="Calibri" w:cs="Calibri"/>
          <w:color w:val="000000"/>
        </w:rPr>
        <w:br/>
        <w:t>ve vztahu přestat žít dobrodružně a odvážně</w:t>
      </w:r>
      <w:r w:rsidR="00205944">
        <w:rPr>
          <w:rFonts w:ascii="Calibri" w:hAnsi="Calibri" w:cs="Calibri"/>
          <w:color w:val="000000"/>
        </w:rPr>
        <w:t xml:space="preserve">,“ </w:t>
      </w:r>
      <w:r w:rsidR="00205944" w:rsidRPr="00205944">
        <w:rPr>
          <w:rFonts w:ascii="Calibri" w:hAnsi="Calibri" w:cs="Calibri"/>
          <w:color w:val="000000"/>
        </w:rPr>
        <w:t>říká Ilona Bittnerová odbornice na ženská témata a zakladatelka specializovaného e-shopu</w:t>
      </w:r>
      <w:r w:rsidR="00205944" w:rsidRPr="00205944">
        <w:rPr>
          <w:rStyle w:val="apple-converted-space"/>
          <w:rFonts w:ascii="Calibri" w:hAnsi="Calibri" w:cs="Calibri"/>
          <w:color w:val="000000"/>
        </w:rPr>
        <w:t> </w:t>
      </w:r>
      <w:hyperlink r:id="rId5" w:history="1">
        <w:r w:rsidR="00205944" w:rsidRPr="00205944">
          <w:rPr>
            <w:rStyle w:val="Hypertextovodkaz"/>
            <w:rFonts w:ascii="Calibri" w:hAnsi="Calibri" w:cs="Calibri"/>
          </w:rPr>
          <w:t>Maluna.cz</w:t>
        </w:r>
      </w:hyperlink>
      <w:r w:rsidR="00205944">
        <w:rPr>
          <w:rFonts w:ascii="Calibri" w:hAnsi="Calibri" w:cs="Calibri"/>
        </w:rPr>
        <w:t xml:space="preserve"> a dodává:</w:t>
      </w:r>
      <w:r w:rsidR="00205944">
        <w:rPr>
          <w:rFonts w:ascii="Calibri" w:hAnsi="Calibri" w:cs="Calibri"/>
          <w:color w:val="000000"/>
        </w:rPr>
        <w:t xml:space="preserve"> „</w:t>
      </w:r>
      <w:r w:rsidR="00205944" w:rsidRPr="00205944">
        <w:rPr>
          <w:rFonts w:ascii="Calibri" w:hAnsi="Calibri" w:cs="Calibri"/>
          <w:color w:val="000000"/>
        </w:rPr>
        <w:t>Pokud nechcete mít s dlouhodobým partnerem či partnerkou nudný, mechanický sex, který se opakuje ve stále stejných kulisách, musíte občas zkusit věci dělat jinak. Vyzkoušejte nové polohy, změňte rychlost, prodlužte předehru nebo se pomilujte na místě, kde jste to nikdy dřív nezkusili. A nezapomínejte, že každého vzrušuje něco jiného a možná jste všechna tajemství svého partnera ještě neobjevili</w:t>
      </w:r>
      <w:r w:rsidR="00205944">
        <w:rPr>
          <w:rFonts w:ascii="Calibri" w:hAnsi="Calibri" w:cs="Calibri"/>
          <w:color w:val="000000"/>
        </w:rPr>
        <w:t xml:space="preserve">, </w:t>
      </w:r>
      <w:r w:rsidR="00205944" w:rsidRPr="00205944">
        <w:rPr>
          <w:rFonts w:ascii="Calibri" w:hAnsi="Calibri" w:cs="Calibri"/>
          <w:color w:val="000000"/>
        </w:rPr>
        <w:t xml:space="preserve">možná je nezná ani on sám. </w:t>
      </w:r>
      <w:r w:rsidR="00205944">
        <w:rPr>
          <w:rFonts w:ascii="Calibri" w:hAnsi="Calibri" w:cs="Calibri"/>
          <w:color w:val="000000"/>
        </w:rPr>
        <w:t>Prostě si h</w:t>
      </w:r>
      <w:r w:rsidR="00205944" w:rsidRPr="00205944">
        <w:rPr>
          <w:rFonts w:ascii="Calibri" w:hAnsi="Calibri" w:cs="Calibri"/>
          <w:color w:val="000000"/>
        </w:rPr>
        <w:t>rajte a zkoušejte nové věci</w:t>
      </w:r>
      <w:r w:rsidR="00205944">
        <w:rPr>
          <w:rFonts w:ascii="Calibri" w:hAnsi="Calibri" w:cs="Calibri"/>
          <w:color w:val="000000"/>
        </w:rPr>
        <w:t>.“</w:t>
      </w:r>
    </w:p>
    <w:sectPr w:rsidR="00205944" w:rsidRPr="0020594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F97562"/>
    <w:multiLevelType w:val="hybridMultilevel"/>
    <w:tmpl w:val="DAE411D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28BE4A74"/>
    <w:multiLevelType w:val="hybridMultilevel"/>
    <w:tmpl w:val="2AC41BA6"/>
    <w:lvl w:ilvl="0" w:tplc="0405000F">
      <w:start w:val="5"/>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32AF196B"/>
    <w:multiLevelType w:val="hybridMultilevel"/>
    <w:tmpl w:val="3A7AB22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5C8528B4"/>
    <w:multiLevelType w:val="hybridMultilevel"/>
    <w:tmpl w:val="452073A2"/>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6C6A7993"/>
    <w:multiLevelType w:val="hybridMultilevel"/>
    <w:tmpl w:val="E0001490"/>
    <w:lvl w:ilvl="0" w:tplc="0405000F">
      <w:start w:val="2"/>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780B1284"/>
    <w:multiLevelType w:val="hybridMultilevel"/>
    <w:tmpl w:val="0AEC70D2"/>
    <w:lvl w:ilvl="0" w:tplc="0405000F">
      <w:start w:val="4"/>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462921513">
    <w:abstractNumId w:val="2"/>
  </w:num>
  <w:num w:numId="2" w16cid:durableId="1738816958">
    <w:abstractNumId w:val="0"/>
  </w:num>
  <w:num w:numId="3" w16cid:durableId="1656492856">
    <w:abstractNumId w:val="4"/>
  </w:num>
  <w:num w:numId="4" w16cid:durableId="120463629">
    <w:abstractNumId w:val="3"/>
  </w:num>
  <w:num w:numId="5" w16cid:durableId="536360713">
    <w:abstractNumId w:val="5"/>
  </w:num>
  <w:num w:numId="6" w16cid:durableId="8785134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1EC"/>
    <w:rsid w:val="000228F2"/>
    <w:rsid w:val="001341E2"/>
    <w:rsid w:val="00137675"/>
    <w:rsid w:val="0014093D"/>
    <w:rsid w:val="001446D6"/>
    <w:rsid w:val="00161F68"/>
    <w:rsid w:val="001D6CCF"/>
    <w:rsid w:val="001F7EF8"/>
    <w:rsid w:val="00205944"/>
    <w:rsid w:val="00214F41"/>
    <w:rsid w:val="00236238"/>
    <w:rsid w:val="0026690F"/>
    <w:rsid w:val="0028136A"/>
    <w:rsid w:val="002E01C2"/>
    <w:rsid w:val="002E3BC8"/>
    <w:rsid w:val="002F3D23"/>
    <w:rsid w:val="0030130B"/>
    <w:rsid w:val="00311C50"/>
    <w:rsid w:val="00375E84"/>
    <w:rsid w:val="003C2DB0"/>
    <w:rsid w:val="003D7BF2"/>
    <w:rsid w:val="00420DAF"/>
    <w:rsid w:val="004B39B1"/>
    <w:rsid w:val="004C6102"/>
    <w:rsid w:val="005423C5"/>
    <w:rsid w:val="00582C15"/>
    <w:rsid w:val="00591242"/>
    <w:rsid w:val="005B037C"/>
    <w:rsid w:val="005C47BB"/>
    <w:rsid w:val="005D19A7"/>
    <w:rsid w:val="005E21D3"/>
    <w:rsid w:val="005E383E"/>
    <w:rsid w:val="00600ED2"/>
    <w:rsid w:val="006411EC"/>
    <w:rsid w:val="0064788C"/>
    <w:rsid w:val="00674BF4"/>
    <w:rsid w:val="00682326"/>
    <w:rsid w:val="00682B45"/>
    <w:rsid w:val="00694FE7"/>
    <w:rsid w:val="006B1FC3"/>
    <w:rsid w:val="006E7627"/>
    <w:rsid w:val="00734CF1"/>
    <w:rsid w:val="00740D3D"/>
    <w:rsid w:val="00750E30"/>
    <w:rsid w:val="00767AE3"/>
    <w:rsid w:val="00786104"/>
    <w:rsid w:val="007C3A4E"/>
    <w:rsid w:val="007C5BAF"/>
    <w:rsid w:val="007E7D99"/>
    <w:rsid w:val="00804F88"/>
    <w:rsid w:val="00807528"/>
    <w:rsid w:val="00845D92"/>
    <w:rsid w:val="008511B7"/>
    <w:rsid w:val="00892732"/>
    <w:rsid w:val="008B12C7"/>
    <w:rsid w:val="008F4B50"/>
    <w:rsid w:val="00914890"/>
    <w:rsid w:val="009159CA"/>
    <w:rsid w:val="009334D5"/>
    <w:rsid w:val="00941D4E"/>
    <w:rsid w:val="00955E2D"/>
    <w:rsid w:val="00967D25"/>
    <w:rsid w:val="009C5069"/>
    <w:rsid w:val="009E0CAE"/>
    <w:rsid w:val="009E0D54"/>
    <w:rsid w:val="00A331DC"/>
    <w:rsid w:val="00A51B3A"/>
    <w:rsid w:val="00AC2ABF"/>
    <w:rsid w:val="00B27C71"/>
    <w:rsid w:val="00B3227F"/>
    <w:rsid w:val="00B616ED"/>
    <w:rsid w:val="00B767B1"/>
    <w:rsid w:val="00BA59C6"/>
    <w:rsid w:val="00C33D70"/>
    <w:rsid w:val="00C55275"/>
    <w:rsid w:val="00C64AC1"/>
    <w:rsid w:val="00CA089A"/>
    <w:rsid w:val="00CC1562"/>
    <w:rsid w:val="00CC25C1"/>
    <w:rsid w:val="00CD3CF8"/>
    <w:rsid w:val="00D102BE"/>
    <w:rsid w:val="00D227E3"/>
    <w:rsid w:val="00D5646E"/>
    <w:rsid w:val="00D72D44"/>
    <w:rsid w:val="00D75C8E"/>
    <w:rsid w:val="00D814E6"/>
    <w:rsid w:val="00D94647"/>
    <w:rsid w:val="00DE41F4"/>
    <w:rsid w:val="00DF1B09"/>
    <w:rsid w:val="00DF7DED"/>
    <w:rsid w:val="00E74E63"/>
    <w:rsid w:val="00EE7650"/>
    <w:rsid w:val="00F00EDE"/>
    <w:rsid w:val="00F20828"/>
    <w:rsid w:val="00F856C0"/>
    <w:rsid w:val="00FA2B91"/>
    <w:rsid w:val="00FE4F6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8B68C"/>
  <w15:chartTrackingRefBased/>
  <w15:docId w15:val="{EC245564-C202-5946-95C9-1794028C6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Revize">
    <w:name w:val="Revision"/>
    <w:hidden/>
    <w:uiPriority w:val="99"/>
    <w:semiHidden/>
    <w:rsid w:val="00D75C8E"/>
  </w:style>
  <w:style w:type="character" w:styleId="Odkaznakoment">
    <w:name w:val="annotation reference"/>
    <w:basedOn w:val="Standardnpsmoodstavce"/>
    <w:uiPriority w:val="99"/>
    <w:semiHidden/>
    <w:unhideWhenUsed/>
    <w:rsid w:val="00FE4F68"/>
    <w:rPr>
      <w:sz w:val="16"/>
      <w:szCs w:val="16"/>
    </w:rPr>
  </w:style>
  <w:style w:type="paragraph" w:styleId="Textkomente">
    <w:name w:val="annotation text"/>
    <w:basedOn w:val="Normln"/>
    <w:link w:val="TextkomenteChar"/>
    <w:uiPriority w:val="99"/>
    <w:semiHidden/>
    <w:unhideWhenUsed/>
    <w:rsid w:val="00FE4F68"/>
    <w:rPr>
      <w:sz w:val="20"/>
      <w:szCs w:val="20"/>
    </w:rPr>
  </w:style>
  <w:style w:type="character" w:customStyle="1" w:styleId="TextkomenteChar">
    <w:name w:val="Text komentáře Char"/>
    <w:basedOn w:val="Standardnpsmoodstavce"/>
    <w:link w:val="Textkomente"/>
    <w:uiPriority w:val="99"/>
    <w:semiHidden/>
    <w:rsid w:val="00FE4F68"/>
    <w:rPr>
      <w:sz w:val="20"/>
      <w:szCs w:val="20"/>
    </w:rPr>
  </w:style>
  <w:style w:type="paragraph" w:styleId="Pedmtkomente">
    <w:name w:val="annotation subject"/>
    <w:basedOn w:val="Textkomente"/>
    <w:next w:val="Textkomente"/>
    <w:link w:val="PedmtkomenteChar"/>
    <w:uiPriority w:val="99"/>
    <w:semiHidden/>
    <w:unhideWhenUsed/>
    <w:rsid w:val="00FE4F68"/>
    <w:rPr>
      <w:b/>
      <w:bCs/>
    </w:rPr>
  </w:style>
  <w:style w:type="character" w:customStyle="1" w:styleId="PedmtkomenteChar">
    <w:name w:val="Předmět komentáře Char"/>
    <w:basedOn w:val="TextkomenteChar"/>
    <w:link w:val="Pedmtkomente"/>
    <w:uiPriority w:val="99"/>
    <w:semiHidden/>
    <w:rsid w:val="00FE4F68"/>
    <w:rPr>
      <w:b/>
      <w:bCs/>
      <w:sz w:val="20"/>
      <w:szCs w:val="20"/>
    </w:rPr>
  </w:style>
  <w:style w:type="paragraph" w:styleId="Odstavecseseznamem">
    <w:name w:val="List Paragraph"/>
    <w:basedOn w:val="Normln"/>
    <w:uiPriority w:val="34"/>
    <w:qFormat/>
    <w:rsid w:val="00311C50"/>
    <w:pPr>
      <w:ind w:left="720"/>
      <w:contextualSpacing/>
    </w:pPr>
  </w:style>
  <w:style w:type="character" w:styleId="Hypertextovodkaz">
    <w:name w:val="Hyperlink"/>
    <w:basedOn w:val="Standardnpsmoodstavce"/>
    <w:uiPriority w:val="99"/>
    <w:unhideWhenUsed/>
    <w:rsid w:val="009334D5"/>
    <w:rPr>
      <w:color w:val="0563C1" w:themeColor="hyperlink"/>
      <w:u w:val="single"/>
    </w:rPr>
  </w:style>
  <w:style w:type="character" w:styleId="Nevyeenzmnka">
    <w:name w:val="Unresolved Mention"/>
    <w:basedOn w:val="Standardnpsmoodstavce"/>
    <w:uiPriority w:val="99"/>
    <w:semiHidden/>
    <w:unhideWhenUsed/>
    <w:rsid w:val="009334D5"/>
    <w:rPr>
      <w:color w:val="605E5C"/>
      <w:shd w:val="clear" w:color="auto" w:fill="E1DFDD"/>
    </w:rPr>
  </w:style>
  <w:style w:type="character" w:customStyle="1" w:styleId="apple-converted-space">
    <w:name w:val="apple-converted-space"/>
    <w:basedOn w:val="Standardnpsmoodstavce"/>
    <w:rsid w:val="002059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Maluna.cz" TargetMode="Externa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950</Words>
  <Characters>5606</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Klára Procházková</dc:creator>
  <cp:keywords/>
  <dc:description/>
  <cp:lastModifiedBy>Klára Procházková</cp:lastModifiedBy>
  <cp:revision>5</cp:revision>
  <cp:lastPrinted>2023-02-09T11:55:00Z</cp:lastPrinted>
  <dcterms:created xsi:type="dcterms:W3CDTF">2024-09-10T06:06:00Z</dcterms:created>
  <dcterms:modified xsi:type="dcterms:W3CDTF">2024-09-10T12:20:00Z</dcterms:modified>
</cp:coreProperties>
</file>