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9C388" w14:textId="3A0DFA89" w:rsidR="00145B49" w:rsidRDefault="00816159" w:rsidP="00145B49">
      <w:pPr>
        <w:jc w:val="center"/>
        <w:rPr>
          <w:b/>
          <w:bCs/>
          <w:sz w:val="32"/>
          <w:szCs w:val="32"/>
        </w:rPr>
      </w:pPr>
      <w:bookmarkStart w:id="0" w:name="_Hlk184036730"/>
      <w:r>
        <w:rPr>
          <w:b/>
          <w:bCs/>
          <w:sz w:val="32"/>
          <w:szCs w:val="32"/>
        </w:rPr>
        <w:t xml:space="preserve"> </w:t>
      </w:r>
      <w:bookmarkEnd w:id="0"/>
    </w:p>
    <w:p w14:paraId="23A96A81" w14:textId="2568C67F" w:rsidR="003C72FF" w:rsidRPr="0050548E" w:rsidRDefault="003C72FF" w:rsidP="003C72FF">
      <w:pPr>
        <w:jc w:val="center"/>
        <w:rPr>
          <w:b/>
          <w:bCs/>
          <w:sz w:val="28"/>
          <w:szCs w:val="28"/>
        </w:rPr>
      </w:pPr>
      <w:r w:rsidRPr="0050548E">
        <w:rPr>
          <w:b/>
          <w:bCs/>
          <w:sz w:val="28"/>
          <w:szCs w:val="28"/>
        </w:rPr>
        <w:t>Letos se v ČR vyloví zhruba 18</w:t>
      </w:r>
      <w:r w:rsidR="00F97D0F" w:rsidRPr="0050548E">
        <w:rPr>
          <w:b/>
          <w:bCs/>
          <w:sz w:val="28"/>
          <w:szCs w:val="28"/>
        </w:rPr>
        <w:t xml:space="preserve"> </w:t>
      </w:r>
      <w:r w:rsidRPr="0050548E">
        <w:rPr>
          <w:b/>
          <w:bCs/>
          <w:sz w:val="28"/>
          <w:szCs w:val="28"/>
        </w:rPr>
        <w:t>500 tun ryb. Na vánočním trhu by měly stát podobně jako vloni</w:t>
      </w:r>
      <w:r w:rsidR="0050548E">
        <w:rPr>
          <w:b/>
          <w:bCs/>
          <w:sz w:val="28"/>
          <w:szCs w:val="28"/>
        </w:rPr>
        <w:t>.</w:t>
      </w:r>
    </w:p>
    <w:p w14:paraId="532A6293" w14:textId="3F93B24E" w:rsidR="00B94650" w:rsidRPr="0050548E" w:rsidRDefault="00B94650" w:rsidP="003C72FF">
      <w:pPr>
        <w:jc w:val="center"/>
        <w:rPr>
          <w:b/>
          <w:bCs/>
          <w:sz w:val="28"/>
          <w:szCs w:val="28"/>
        </w:rPr>
      </w:pPr>
      <w:r>
        <w:rPr>
          <w:b/>
          <w:bCs/>
          <w:sz w:val="28"/>
          <w:szCs w:val="28"/>
        </w:rPr>
        <w:t>Ryby jsou</w:t>
      </w:r>
      <w:r w:rsidRPr="0050548E">
        <w:rPr>
          <w:b/>
          <w:bCs/>
          <w:sz w:val="28"/>
          <w:szCs w:val="28"/>
        </w:rPr>
        <w:t xml:space="preserve"> díky zlepšování chovu a zpracování na vynikající úrovni</w:t>
      </w:r>
    </w:p>
    <w:p w14:paraId="52B3623B" w14:textId="77777777" w:rsidR="00A55969" w:rsidRPr="003C72FF" w:rsidRDefault="00A55969" w:rsidP="003C72FF">
      <w:pPr>
        <w:jc w:val="center"/>
        <w:rPr>
          <w:b/>
          <w:bCs/>
          <w:sz w:val="32"/>
          <w:szCs w:val="32"/>
        </w:rPr>
      </w:pPr>
    </w:p>
    <w:p w14:paraId="007F226F" w14:textId="539E36BA" w:rsidR="00145B49" w:rsidRDefault="00145B49" w:rsidP="00145B49">
      <w:r w:rsidRPr="00145B49">
        <w:rPr>
          <w:b/>
          <w:bCs/>
        </w:rPr>
        <w:t xml:space="preserve">Praha, </w:t>
      </w:r>
      <w:r w:rsidR="00B94650">
        <w:rPr>
          <w:b/>
          <w:bCs/>
        </w:rPr>
        <w:t>4</w:t>
      </w:r>
      <w:r w:rsidRPr="00145B49">
        <w:rPr>
          <w:b/>
          <w:bCs/>
        </w:rPr>
        <w:t>. prosince 2024 –</w:t>
      </w:r>
      <w:r w:rsidRPr="00145B49">
        <w:t xml:space="preserve"> </w:t>
      </w:r>
      <w:r w:rsidR="00816159">
        <w:t>Tradiční vánoční kapr bude letos zas</w:t>
      </w:r>
      <w:r w:rsidR="002C1AC2">
        <w:t>e na stolech mnoha Čechů</w:t>
      </w:r>
      <w:r w:rsidR="00816159">
        <w:t>. Ryb je asi tolik jako vloni, i cenově by měly být srovnatelně drahé jako minulý rok. Aby byla ryb</w:t>
      </w:r>
      <w:r w:rsidR="008229BD">
        <w:t>a</w:t>
      </w:r>
      <w:r w:rsidR="00816159">
        <w:t xml:space="preserve"> kvalitní, je třeba o ni pečovat o</w:t>
      </w:r>
      <w:r w:rsidRPr="00145B49">
        <w:t>d líhnutí a chovu přes jejich přepravu až po zpracování</w:t>
      </w:r>
      <w:r w:rsidR="00816159">
        <w:t>. J</w:t>
      </w:r>
      <w:r w:rsidRPr="00145B49">
        <w:t xml:space="preserve">e </w:t>
      </w:r>
      <w:r w:rsidR="00816159">
        <w:t xml:space="preserve">zde </w:t>
      </w:r>
      <w:r w:rsidRPr="00145B49">
        <w:t xml:space="preserve">nezbytné zajistit čisté prostředí s minimální mikrobiologickou zátěží. </w:t>
      </w:r>
      <w:r w:rsidR="00070313">
        <w:t>ČR se pak s tisíciletou tradicí rybníkářství neztratí ani v mezinárodním srovnání. Vynikají zejména kapři.</w:t>
      </w:r>
    </w:p>
    <w:p w14:paraId="5D00CEB2" w14:textId="6713120C" w:rsidR="00145B49" w:rsidRDefault="003C72FF" w:rsidP="00145B49">
      <w:pPr>
        <w:rPr>
          <w:b/>
          <w:bCs/>
        </w:rPr>
      </w:pPr>
      <w:r w:rsidRPr="003C72FF">
        <w:t>Rybáři letos podle odhadu Rybářského sdružení ČR vyloví zhruba 18</w:t>
      </w:r>
      <w:r w:rsidR="00F97D0F">
        <w:t xml:space="preserve"> </w:t>
      </w:r>
      <w:r w:rsidRPr="003C72FF">
        <w:t>500 tun ryb, podobně jako loni. Podle sdružení by množství vylovených ryb mohly mírně ovlivnit zářijové záplavy, kaprů i dalších ryb ale bude na pokrytí vánoční poptávky dostatek. Podle zástupce ředitele Rybářského sdružení ČR Vít</w:t>
      </w:r>
      <w:r>
        <w:t>a</w:t>
      </w:r>
      <w:r w:rsidRPr="003C72FF">
        <w:t xml:space="preserve"> </w:t>
      </w:r>
      <w:proofErr w:type="spellStart"/>
      <w:r w:rsidRPr="003C72FF">
        <w:t>Kotlín</w:t>
      </w:r>
      <w:r>
        <w:t>a</w:t>
      </w:r>
      <w:proofErr w:type="spellEnd"/>
      <w:r w:rsidRPr="003C72FF">
        <w:t xml:space="preserve"> budou kapři stát podobně jako loni</w:t>
      </w:r>
      <w:r w:rsidR="00070313">
        <w:t xml:space="preserve"> a jsou na vynikající úrovni</w:t>
      </w:r>
      <w:r w:rsidRPr="003C72FF">
        <w:t>.</w:t>
      </w:r>
    </w:p>
    <w:p w14:paraId="6D7F9B97" w14:textId="56F8FF75" w:rsidR="00145B49" w:rsidRDefault="00A55969" w:rsidP="00145B49">
      <w:r w:rsidRPr="00145B49">
        <w:t>„Chov ryb</w:t>
      </w:r>
      <w:r w:rsidR="002C1AC2">
        <w:t xml:space="preserve"> a zejména výlov, zpracování a zajištění cesty až na vánoční stůl,</w:t>
      </w:r>
      <w:r w:rsidRPr="00145B49">
        <w:t xml:space="preserve"> je citlivý proces, při kterém i drobné nedostatky mohou vést k šíření nemocí a významným ztrátám. Investice</w:t>
      </w:r>
      <w:r w:rsidR="002C1AC2">
        <w:t xml:space="preserve"> do</w:t>
      </w:r>
      <w:r w:rsidRPr="00145B49">
        <w:t xml:space="preserve"> </w:t>
      </w:r>
      <w:r w:rsidR="002C1AC2">
        <w:t>řešení a postupů, kte</w:t>
      </w:r>
      <w:r w:rsidR="00D258F5">
        <w:t>ré</w:t>
      </w:r>
      <w:r w:rsidR="002C1AC2">
        <w:t xml:space="preserve"> zajistí </w:t>
      </w:r>
      <w:r w:rsidR="002C1AC2" w:rsidRPr="002C1AC2">
        <w:t>čisté prostředí s nízkou mikrobiologickou zátěží</w:t>
      </w:r>
      <w:r w:rsidRPr="00145B49">
        <w:t xml:space="preserve"> se </w:t>
      </w:r>
      <w:r w:rsidR="002C1AC2">
        <w:t>dodavatelům ryb</w:t>
      </w:r>
      <w:r w:rsidR="00B94650">
        <w:t xml:space="preserve"> i konzumentům</w:t>
      </w:r>
      <w:r w:rsidRPr="00145B49">
        <w:t xml:space="preserve"> </w:t>
      </w:r>
      <w:r w:rsidR="00B94650">
        <w:t>vyplácí</w:t>
      </w:r>
      <w:r w:rsidRPr="00145B49">
        <w:t xml:space="preserve">,“ říká </w:t>
      </w:r>
      <w:r>
        <w:t xml:space="preserve">Lukáš Rom ze společnosti </w:t>
      </w:r>
      <w:proofErr w:type="spellStart"/>
      <w:r>
        <w:t>Kärcher</w:t>
      </w:r>
      <w:proofErr w:type="spellEnd"/>
      <w:r>
        <w:t>.</w:t>
      </w:r>
    </w:p>
    <w:p w14:paraId="0A379EB2" w14:textId="26FC783F" w:rsidR="00816159" w:rsidRDefault="00070313" w:rsidP="00145B49">
      <w:r>
        <w:t>Mezi českými rybami vynikají zejména k</w:t>
      </w:r>
      <w:r w:rsidR="00816159" w:rsidRPr="00816159">
        <w:t>apři</w:t>
      </w:r>
      <w:r>
        <w:t>. Ti</w:t>
      </w:r>
      <w:r w:rsidR="00816159" w:rsidRPr="00816159">
        <w:t xml:space="preserve"> tvoří přibližně tři čtvrtiny vyprodukovaného množství, loni jich rybáři vylovili 15</w:t>
      </w:r>
      <w:r>
        <w:t xml:space="preserve"> </w:t>
      </w:r>
      <w:r w:rsidR="00816159" w:rsidRPr="00816159">
        <w:t xml:space="preserve">903 tun, zhruba o 500 tun méně než předloni. Zbytek tvoří takzvané doplňkové ryby, přibližně 1,5procentní podíl mají ryby dravé, například štika nebo sumec, býložravé se na výlovech podílí zhruba ze čtyř procent, loni jich rybáři vylovili 846 tun. Během Vánoc se podle </w:t>
      </w:r>
      <w:proofErr w:type="spellStart"/>
      <w:r w:rsidR="00816159" w:rsidRPr="00816159">
        <w:t>Kotlína</w:t>
      </w:r>
      <w:proofErr w:type="spellEnd"/>
      <w:r w:rsidR="00816159" w:rsidRPr="00816159">
        <w:t xml:space="preserve"> spotřebuje zhruba 80 procent vylovených ryb.</w:t>
      </w:r>
    </w:p>
    <w:p w14:paraId="67B86FFD" w14:textId="50E968DD" w:rsidR="00C7653E" w:rsidRPr="00145B49" w:rsidRDefault="00C7653E" w:rsidP="00145B49">
      <w:r w:rsidRPr="00C7653E">
        <w:t>Z údajů Státní veterinární správy vyplývá, že prodejci ryb v ČR před uplynulými Vánoci nahlásili téměř 3000 prodejních míst, letos bude podle správy podobné množství. Obchody Tesco, Billa a Lidl už dříve uvedly, že neumožní prodej kaprů z kádí před svými obchody. Hlavní prodejní doba je zhruba týden před Vánoci</w:t>
      </w:r>
      <w:r>
        <w:t xml:space="preserve">. </w:t>
      </w:r>
      <w:r w:rsidRPr="00C7653E">
        <w:t xml:space="preserve">Nejprodávanější rybou je stále kapr, lidé mají podle </w:t>
      </w:r>
      <w:r>
        <w:t xml:space="preserve">Rybářského sdružení ČR </w:t>
      </w:r>
      <w:r w:rsidRPr="00C7653E">
        <w:t xml:space="preserve">zájem také o amura, štiku či candáta. </w:t>
      </w:r>
    </w:p>
    <w:p w14:paraId="1EAFD8C6" w14:textId="77777777" w:rsidR="007173B4" w:rsidRDefault="007173B4"/>
    <w:sectPr w:rsidR="007173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06F04"/>
    <w:multiLevelType w:val="multilevel"/>
    <w:tmpl w:val="98B0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03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3EA"/>
    <w:rsid w:val="000518FE"/>
    <w:rsid w:val="00070313"/>
    <w:rsid w:val="00083989"/>
    <w:rsid w:val="00145B49"/>
    <w:rsid w:val="001D5E23"/>
    <w:rsid w:val="002C1AC2"/>
    <w:rsid w:val="003A3B53"/>
    <w:rsid w:val="003C72FF"/>
    <w:rsid w:val="00436253"/>
    <w:rsid w:val="004D1083"/>
    <w:rsid w:val="0050548E"/>
    <w:rsid w:val="006C5957"/>
    <w:rsid w:val="007173B4"/>
    <w:rsid w:val="007717E1"/>
    <w:rsid w:val="007A13EA"/>
    <w:rsid w:val="00816159"/>
    <w:rsid w:val="008229BD"/>
    <w:rsid w:val="008825C4"/>
    <w:rsid w:val="00961180"/>
    <w:rsid w:val="00991D57"/>
    <w:rsid w:val="00A1351B"/>
    <w:rsid w:val="00A55969"/>
    <w:rsid w:val="00B94650"/>
    <w:rsid w:val="00C411DF"/>
    <w:rsid w:val="00C7653E"/>
    <w:rsid w:val="00D258F5"/>
    <w:rsid w:val="00E61646"/>
    <w:rsid w:val="00E9418F"/>
    <w:rsid w:val="00EF0BFB"/>
    <w:rsid w:val="00F97D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62F9D"/>
  <w15:chartTrackingRefBased/>
  <w15:docId w15:val="{383FFC04-AC8F-4911-910C-7F85CF43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8161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261257">
      <w:bodyDiv w:val="1"/>
      <w:marLeft w:val="0"/>
      <w:marRight w:val="0"/>
      <w:marTop w:val="0"/>
      <w:marBottom w:val="0"/>
      <w:divBdr>
        <w:top w:val="none" w:sz="0" w:space="0" w:color="auto"/>
        <w:left w:val="none" w:sz="0" w:space="0" w:color="auto"/>
        <w:bottom w:val="none" w:sz="0" w:space="0" w:color="auto"/>
        <w:right w:val="none" w:sz="0" w:space="0" w:color="auto"/>
      </w:divBdr>
    </w:div>
    <w:div w:id="171935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322</Words>
  <Characters>1906</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8</cp:revision>
  <dcterms:created xsi:type="dcterms:W3CDTF">2024-12-04T09:34:00Z</dcterms:created>
  <dcterms:modified xsi:type="dcterms:W3CDTF">2024-12-04T10:03:00Z</dcterms:modified>
</cp:coreProperties>
</file>