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5CEA033" w14:textId="343F757F" w:rsidR="00B5293B" w:rsidRDefault="00B5293B" w:rsidP="00B5293B">
      <w:pPr>
        <w:jc w:val="center"/>
        <w:rPr>
          <w:b/>
          <w:bCs/>
          <w:sz w:val="28"/>
          <w:szCs w:val="28"/>
        </w:rPr>
      </w:pPr>
      <w:r w:rsidRPr="00374867">
        <w:rPr>
          <w:b/>
          <w:bCs/>
          <w:sz w:val="28"/>
          <w:szCs w:val="28"/>
        </w:rPr>
        <w:t>Co se vyplatí o novém zaměstnavateli</w:t>
      </w:r>
      <w:r w:rsidRPr="00B5293B">
        <w:rPr>
          <w:b/>
          <w:bCs/>
          <w:sz w:val="28"/>
          <w:szCs w:val="28"/>
        </w:rPr>
        <w:t xml:space="preserve"> </w:t>
      </w:r>
      <w:r w:rsidRPr="00374867">
        <w:rPr>
          <w:b/>
          <w:bCs/>
          <w:sz w:val="28"/>
          <w:szCs w:val="28"/>
        </w:rPr>
        <w:t>zjistit</w:t>
      </w:r>
      <w:r w:rsidRPr="00B5293B">
        <w:rPr>
          <w:b/>
          <w:bCs/>
          <w:sz w:val="28"/>
          <w:szCs w:val="28"/>
        </w:rPr>
        <w:t xml:space="preserve">, </w:t>
      </w:r>
      <w:r w:rsidRPr="00374867">
        <w:rPr>
          <w:b/>
          <w:bCs/>
          <w:sz w:val="28"/>
          <w:szCs w:val="28"/>
        </w:rPr>
        <w:br/>
      </w:r>
      <w:r w:rsidRPr="00B5293B">
        <w:rPr>
          <w:b/>
          <w:bCs/>
          <w:sz w:val="28"/>
          <w:szCs w:val="28"/>
        </w:rPr>
        <w:t>abyste byli v nové práci spokojeni</w:t>
      </w:r>
    </w:p>
    <w:p w14:paraId="23EEECB5" w14:textId="77777777" w:rsidR="00853844" w:rsidRPr="00B5293B" w:rsidRDefault="00853844" w:rsidP="00B5293B">
      <w:pPr>
        <w:jc w:val="center"/>
        <w:rPr>
          <w:b/>
          <w:bCs/>
          <w:sz w:val="28"/>
          <w:szCs w:val="28"/>
        </w:rPr>
      </w:pPr>
    </w:p>
    <w:p w14:paraId="1E5678CC" w14:textId="0DE111D7" w:rsidR="00B5293B" w:rsidRPr="00B5293B" w:rsidRDefault="00EA7674" w:rsidP="004D310E">
      <w:pPr>
        <w:rPr>
          <w:b/>
          <w:bCs/>
        </w:rPr>
      </w:pPr>
      <w:r w:rsidRPr="00EA7674">
        <w:rPr>
          <w:b/>
          <w:bCs/>
        </w:rPr>
        <w:t xml:space="preserve">Praha, </w:t>
      </w:r>
      <w:r w:rsidR="00B5293B">
        <w:rPr>
          <w:b/>
          <w:bCs/>
        </w:rPr>
        <w:t>4</w:t>
      </w:r>
      <w:r w:rsidR="00B03DF9">
        <w:rPr>
          <w:b/>
          <w:bCs/>
        </w:rPr>
        <w:t>.</w:t>
      </w:r>
      <w:r w:rsidR="00B5293B">
        <w:rPr>
          <w:b/>
          <w:bCs/>
        </w:rPr>
        <w:t xml:space="preserve"> listopadu</w:t>
      </w:r>
      <w:r w:rsidRPr="00EA7674">
        <w:rPr>
          <w:b/>
          <w:bCs/>
        </w:rPr>
        <w:t xml:space="preserve"> 2024</w:t>
      </w:r>
      <w:r>
        <w:t xml:space="preserve"> – </w:t>
      </w:r>
      <w:r w:rsidR="00B5293B" w:rsidRPr="00B5293B">
        <w:rPr>
          <w:b/>
          <w:bCs/>
        </w:rPr>
        <w:t>Pokud se rozhodnete pro změnu zaměstnání, jistotu, že si přechodem jinam polepšíte, mít nikdy nebudete. Přesto můžete něco udělat</w:t>
      </w:r>
      <w:r w:rsidR="00374867">
        <w:rPr>
          <w:b/>
          <w:bCs/>
        </w:rPr>
        <w:t>, d</w:t>
      </w:r>
      <w:r w:rsidR="00B5293B" w:rsidRPr="00B5293B">
        <w:rPr>
          <w:b/>
          <w:bCs/>
        </w:rPr>
        <w:t>opředu se zaměřit na několik faktorů, které velkou měrou rozhodují o tom, jestli budete v nové práci spokojen</w:t>
      </w:r>
      <w:r w:rsidR="00FE1B6A">
        <w:rPr>
          <w:b/>
          <w:bCs/>
        </w:rPr>
        <w:t>i</w:t>
      </w:r>
      <w:r w:rsidR="00B5293B" w:rsidRPr="00B5293B">
        <w:rPr>
          <w:b/>
          <w:bCs/>
        </w:rPr>
        <w:t>. Které to jsou?</w:t>
      </w:r>
    </w:p>
    <w:p w14:paraId="6B4CA775" w14:textId="7812E8FF" w:rsidR="00B5293B" w:rsidRPr="00B5293B" w:rsidRDefault="00B5293B" w:rsidP="00374867">
      <w:pPr>
        <w:tabs>
          <w:tab w:val="left" w:pos="988"/>
        </w:tabs>
        <w:rPr>
          <w:b/>
          <w:bCs/>
        </w:rPr>
      </w:pPr>
      <w:r w:rsidRPr="00B5293B">
        <w:rPr>
          <w:b/>
          <w:bCs/>
        </w:rPr>
        <w:t>Jak velkou budu mít autonomii?</w:t>
      </w:r>
      <w:r w:rsidR="00374867">
        <w:rPr>
          <w:b/>
          <w:bCs/>
        </w:rPr>
        <w:br/>
      </w:r>
      <w:r>
        <w:t>„</w:t>
      </w:r>
      <w:r w:rsidRPr="00B5293B">
        <w:t>Jinými slovy</w:t>
      </w:r>
      <w:r w:rsidR="00853844">
        <w:t xml:space="preserve">, </w:t>
      </w:r>
      <w:r w:rsidRPr="00B5293B">
        <w:t>jak velkou budu mít možnost dělat si věci po svém</w:t>
      </w:r>
      <w:r>
        <w:t>.</w:t>
      </w:r>
      <w:r w:rsidRPr="00B5293B">
        <w:t xml:space="preserve"> Zvlášť lidé s dostatkem praxe se těžko smiřují s tzv. </w:t>
      </w:r>
      <w:proofErr w:type="spellStart"/>
      <w:r w:rsidRPr="00B5293B">
        <w:t>mikromanag</w:t>
      </w:r>
      <w:r w:rsidR="00853844">
        <w:t>e</w:t>
      </w:r>
      <w:r w:rsidRPr="00B5293B">
        <w:t>mentem</w:t>
      </w:r>
      <w:proofErr w:type="spellEnd"/>
      <w:r w:rsidRPr="00B5293B">
        <w:t>, kdy jim šéf neustále dýchá za krk. Vyžaduje časté reportování, každou chvíli postup podřízeného hodnotí nebo rovnou kritizuje. Když člověk nemá nad svou prací kontrolu a pořád mu do ní někdo mluví, brzy ztrácí motivaci</w:t>
      </w:r>
      <w:r>
        <w:t xml:space="preserve">,“ říká Tomáš Pavlíček z portálu </w:t>
      </w:r>
      <w:hyperlink r:id="rId5" w:history="1">
        <w:r w:rsidRPr="00F26E7A">
          <w:rPr>
            <w:rStyle w:val="Hypertextovodkaz"/>
          </w:rPr>
          <w:t>Atmoskop.cz</w:t>
        </w:r>
      </w:hyperlink>
      <w:r>
        <w:t xml:space="preserve"> a dodává: „</w:t>
      </w:r>
      <w:r w:rsidRPr="00B5293B">
        <w:t>Proto se vyplatí se na míru autonomie, které se zaměstnanci ve firmě těší, zaměřit. Klidně se na pohovoru zeptejte, jak často byste museli podávat o své práci reporty nebo jestli je zvykem, že zaměstnanci pracují na úkolech samostatně. Dejte příklad z minula, ať už pozitivní, nebo negativní, a nastiňte s jeho pomocí, co by nejlépe vyhovovalo vám</w:t>
      </w:r>
      <w:r>
        <w:t>.“</w:t>
      </w:r>
    </w:p>
    <w:p w14:paraId="0A514C24" w14:textId="022EEC65" w:rsidR="00B5293B" w:rsidRPr="00B5293B" w:rsidRDefault="00B5293B" w:rsidP="00B5293B">
      <w:pPr>
        <w:tabs>
          <w:tab w:val="left" w:pos="988"/>
        </w:tabs>
        <w:rPr>
          <w:b/>
          <w:bCs/>
        </w:rPr>
      </w:pPr>
      <w:r w:rsidRPr="00B5293B">
        <w:rPr>
          <w:b/>
          <w:bCs/>
        </w:rPr>
        <w:t>Kdy a odkud budu moci/muset pracovat</w:t>
      </w:r>
      <w:r w:rsidR="00374867">
        <w:rPr>
          <w:b/>
          <w:bCs/>
        </w:rPr>
        <w:br/>
      </w:r>
      <w:r w:rsidRPr="00B5293B">
        <w:t>Možnost rozhodnout si, co kdy a odkud udělám se ve firmách rozšířila díky nutnosti pracovat na dálku. Zaměstnanci si na tento volnější režim zvykli a do „původního“ stavu už se chce málokdo vracet. Některé firmy si to uvědomují a jdou v tomto přání zaměstnancům naproti, jiné se naopak nemůžou dočkat, až budou zase pět dní v týdnu praskat kanceláře ve švech.</w:t>
      </w:r>
    </w:p>
    <w:p w14:paraId="6BE2AA70" w14:textId="77777777" w:rsidR="00B5293B" w:rsidRPr="00B5293B" w:rsidRDefault="00B5293B" w:rsidP="00B5293B">
      <w:pPr>
        <w:tabs>
          <w:tab w:val="left" w:pos="988"/>
        </w:tabs>
      </w:pPr>
      <w:r w:rsidRPr="00B5293B">
        <w:t>Patříte-li mezi vyznavače svobody, pokud jde o místo a čas výkonu práce, zjistěte si pohled budoucího zaměstnavatele. Vyžadují, abyste byli na pracovišti jeden, dva nebo tři dny v týdnu? Musíte přijet na osm hodin nebo se stačí zúčastnit hlavní porady? Pracovní rytmus bude určovat rytmus vašeho života. Proto se na to zeptejte a vyjednávejte o tom už před nástupem.</w:t>
      </w:r>
    </w:p>
    <w:p w14:paraId="64C19B44" w14:textId="37D43F81" w:rsidR="00B5293B" w:rsidRPr="00374867" w:rsidRDefault="00B5293B" w:rsidP="00B5293B">
      <w:pPr>
        <w:tabs>
          <w:tab w:val="left" w:pos="988"/>
        </w:tabs>
        <w:rPr>
          <w:b/>
          <w:bCs/>
        </w:rPr>
      </w:pPr>
      <w:r w:rsidRPr="00B5293B">
        <w:rPr>
          <w:b/>
          <w:bCs/>
        </w:rPr>
        <w:t>Na šéfovi záleží</w:t>
      </w:r>
      <w:r w:rsidR="00374867">
        <w:rPr>
          <w:b/>
          <w:bCs/>
        </w:rPr>
        <w:br/>
      </w:r>
      <w:r w:rsidRPr="00B5293B">
        <w:t xml:space="preserve">Jaký je přímý nadřízený rozhoduje velkou měrou o tom, jak se budeme v práci cítit. Když jsme s přímým nadřízeným jedna krevní skupina, do práce se většinou těšíme a žije se nám v ní radostněji. </w:t>
      </w:r>
      <w:r>
        <w:t>„</w:t>
      </w:r>
      <w:r w:rsidRPr="00B5293B">
        <w:t>Proto si budoucího šéfa proklepněte už na pohovoru. Jestli je vám dotyčný sympatický, odpovídá na vaše otázky tak, že tomu rozumíte, nebo má podobný smysl pro humor, je pravděpodobné, že si s ním nebo s ní sednete i po pracovní stránce. A také s kolegy, které si takový člověk vybral. Jestli máte ale z budoucího šéfa pocit, že je to divný pavouk, na vaše otázky odpovídá tak, že z toho nejste moudří, a dělá vtipy, které nechápete, nejspíš to bude skřípat i později</w:t>
      </w:r>
      <w:r>
        <w:t xml:space="preserve">,“ doporučuje Tomáš Pavlíček </w:t>
      </w:r>
      <w:r w:rsidR="00853844">
        <w:t xml:space="preserve">z </w:t>
      </w:r>
      <w:hyperlink r:id="rId6" w:history="1">
        <w:r w:rsidR="00374867" w:rsidRPr="00F26E7A">
          <w:rPr>
            <w:rStyle w:val="Hypertextovodkaz"/>
          </w:rPr>
          <w:t>Atmoskop.cz</w:t>
        </w:r>
      </w:hyperlink>
      <w:r w:rsidR="00374867">
        <w:rPr>
          <w:rStyle w:val="Hypertextovodkaz"/>
        </w:rPr>
        <w:t>.</w:t>
      </w:r>
    </w:p>
    <w:p w14:paraId="316BB8A4" w14:textId="3EF14647" w:rsidR="00B5293B" w:rsidRPr="00B5293B" w:rsidRDefault="00B5293B" w:rsidP="00B5293B">
      <w:pPr>
        <w:tabs>
          <w:tab w:val="left" w:pos="988"/>
        </w:tabs>
        <w:rPr>
          <w:b/>
          <w:bCs/>
        </w:rPr>
      </w:pPr>
      <w:r w:rsidRPr="00B5293B">
        <w:rPr>
          <w:b/>
          <w:bCs/>
        </w:rPr>
        <w:t>Nejsou sto let za opicemi?</w:t>
      </w:r>
      <w:r w:rsidR="00374867">
        <w:rPr>
          <w:b/>
          <w:bCs/>
        </w:rPr>
        <w:br/>
      </w:r>
      <w:r w:rsidRPr="00B5293B">
        <w:t>Technologie dnes ovlivňují nejen naše pracovní životy. Neměly by nám vládnout, nicméně jsou každodenně používanými nástroji nezbytnými k plnění úkolů. A je rozdíl, jestli budete pracovat s pomocí něčeho, co jste používali před patnácti lety, nebo s technologií, která jde s dobou. Navíc umět pracovat s nejnovějšími technologiemi se vyplatí i do budoucna, až budete jednou místo opět měnit. A v neposlední řadě technologická vyspělost firmy vypovídá o její progresivitě.</w:t>
      </w:r>
    </w:p>
    <w:p w14:paraId="12E4396A" w14:textId="5BB40700" w:rsidR="00B5293B" w:rsidRPr="00374867" w:rsidRDefault="00B5293B" w:rsidP="00374867">
      <w:pPr>
        <w:tabs>
          <w:tab w:val="left" w:pos="988"/>
        </w:tabs>
        <w:rPr>
          <w:rStyle w:val="Hypertextovodkaz"/>
          <w:b/>
          <w:bCs/>
          <w:color w:val="auto"/>
          <w:u w:val="none"/>
        </w:rPr>
      </w:pPr>
      <w:r w:rsidRPr="00B5293B">
        <w:rPr>
          <w:b/>
          <w:bCs/>
        </w:rPr>
        <w:t>Jak se firmě daří a jaké má výhledy do budoucna</w:t>
      </w:r>
      <w:r w:rsidR="00374867">
        <w:rPr>
          <w:b/>
          <w:bCs/>
        </w:rPr>
        <w:br/>
      </w:r>
      <w:r w:rsidR="00374867">
        <w:t>Z</w:t>
      </w:r>
      <w:r w:rsidRPr="00B5293B">
        <w:t xml:space="preserve">kuste i na to na pohovoru zavést řeč. Je předmět jejího podnikání stále životaschopný a udrží se na trhu i do budoucna? Také v tomto případě se vyplatí udělat si přehled dopředu a ptát se na konkrétní věci – například zda se firmě daří udržet a posilovat svoje působení na trhu rozšiřováním portfolia </w:t>
      </w:r>
      <w:r w:rsidRPr="00B5293B">
        <w:lastRenderedPageBreak/>
        <w:t>výrobků či služeb, nebo spíš expanzí na vzdálenější trhy? Jaké plány má ohledně udržení své pozice do budoucna? Doba přeje přizpůsobivým. Nastoupit do firmy, které ujíždí vlak, není příliš prozíravé.</w:t>
      </w:r>
    </w:p>
    <w:p w14:paraId="6793A986" w14:textId="1FED4F31" w:rsidR="00B5293B" w:rsidRPr="00B5293B" w:rsidRDefault="00B5293B" w:rsidP="00B5293B">
      <w:pPr>
        <w:tabs>
          <w:tab w:val="left" w:pos="988"/>
        </w:tabs>
      </w:pPr>
      <w:r w:rsidRPr="00B5293B">
        <w:rPr>
          <w:b/>
          <w:bCs/>
        </w:rPr>
        <w:t>TIP</w:t>
      </w:r>
      <w:r w:rsidRPr="00374867">
        <w:rPr>
          <w:b/>
          <w:bCs/>
        </w:rPr>
        <w:t xml:space="preserve"> na závěr</w:t>
      </w:r>
      <w:r w:rsidRPr="00B5293B">
        <w:rPr>
          <w:b/>
          <w:bCs/>
          <w:i/>
          <w:iCs/>
        </w:rPr>
        <w:t>:</w:t>
      </w:r>
      <w:r w:rsidRPr="00B5293B">
        <w:rPr>
          <w:i/>
          <w:iCs/>
        </w:rPr>
        <w:t> </w:t>
      </w:r>
      <w:r w:rsidRPr="00B5293B">
        <w:t>Ještě, než vyrazíte na pohovor, podívejte se, co píšou o firmě na </w:t>
      </w:r>
      <w:hyperlink r:id="rId7" w:history="1">
        <w:r w:rsidR="00853844">
          <w:rPr>
            <w:rStyle w:val="Hypertextovodkaz"/>
          </w:rPr>
          <w:t>Atmoskop.cz</w:t>
        </w:r>
      </w:hyperlink>
      <w:r w:rsidRPr="00B5293B">
        <w:t>, kde hodnotí podniky současní i bývalí zaměstnanci. Na to, co vás zaujme nebo znepokojí, se na pohovoru zeptejte, klidně i s odvoláním na zdroj.</w:t>
      </w:r>
    </w:p>
    <w:p w14:paraId="10960D94" w14:textId="77777777" w:rsidR="00B5293B" w:rsidRDefault="00B5293B" w:rsidP="004D310E"/>
    <w:p w14:paraId="7521354C" w14:textId="2B77F19E" w:rsidR="00801D43" w:rsidRDefault="009F116C" w:rsidP="00801D43">
      <w:r>
        <w:t xml:space="preserve"> </w:t>
      </w:r>
    </w:p>
    <w:sectPr w:rsidR="00801D43">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0"/>
    <w:family w:val="decorative"/>
    <w:pitch w:val="variable"/>
    <w:sig w:usb0="00000003" w:usb1="00000000" w:usb2="00000000" w:usb3="00000000" w:csb0="80000001" w:csb1="00000000"/>
  </w:font>
  <w:font w:name="Calibri">
    <w:altName w:val="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FD546A"/>
    <w:multiLevelType w:val="multilevel"/>
    <w:tmpl w:val="6BD2B1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99F1B2A"/>
    <w:multiLevelType w:val="multilevel"/>
    <w:tmpl w:val="C3B6BB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743530039">
    <w:abstractNumId w:val="1"/>
  </w:num>
  <w:num w:numId="2" w16cid:durableId="147929653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214"/>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2BB8"/>
    <w:rsid w:val="000130AC"/>
    <w:rsid w:val="00057C2E"/>
    <w:rsid w:val="000A008A"/>
    <w:rsid w:val="000D0482"/>
    <w:rsid w:val="000F0639"/>
    <w:rsid w:val="000F2BB8"/>
    <w:rsid w:val="00114D7E"/>
    <w:rsid w:val="00134113"/>
    <w:rsid w:val="00152938"/>
    <w:rsid w:val="00177585"/>
    <w:rsid w:val="00181D83"/>
    <w:rsid w:val="00193B98"/>
    <w:rsid w:val="001B2E4A"/>
    <w:rsid w:val="001B6089"/>
    <w:rsid w:val="001C63A3"/>
    <w:rsid w:val="001D4213"/>
    <w:rsid w:val="00211ED1"/>
    <w:rsid w:val="002175F3"/>
    <w:rsid w:val="00262657"/>
    <w:rsid w:val="00293C2C"/>
    <w:rsid w:val="00362629"/>
    <w:rsid w:val="00374867"/>
    <w:rsid w:val="003D6FCD"/>
    <w:rsid w:val="00426EFC"/>
    <w:rsid w:val="004A4D7A"/>
    <w:rsid w:val="004A5F98"/>
    <w:rsid w:val="004D310E"/>
    <w:rsid w:val="004E341C"/>
    <w:rsid w:val="00516116"/>
    <w:rsid w:val="00551C8E"/>
    <w:rsid w:val="00563FDF"/>
    <w:rsid w:val="005667BA"/>
    <w:rsid w:val="005871C2"/>
    <w:rsid w:val="005E260B"/>
    <w:rsid w:val="006354A0"/>
    <w:rsid w:val="00651476"/>
    <w:rsid w:val="006840B2"/>
    <w:rsid w:val="00692673"/>
    <w:rsid w:val="006D1594"/>
    <w:rsid w:val="00765DAC"/>
    <w:rsid w:val="00775909"/>
    <w:rsid w:val="007C2FC8"/>
    <w:rsid w:val="007D1F20"/>
    <w:rsid w:val="007D2ABF"/>
    <w:rsid w:val="00801D43"/>
    <w:rsid w:val="00803140"/>
    <w:rsid w:val="00853844"/>
    <w:rsid w:val="00857286"/>
    <w:rsid w:val="00857BED"/>
    <w:rsid w:val="00876137"/>
    <w:rsid w:val="008F00CB"/>
    <w:rsid w:val="008F3F80"/>
    <w:rsid w:val="00934931"/>
    <w:rsid w:val="009B77C4"/>
    <w:rsid w:val="009F116C"/>
    <w:rsid w:val="00A00894"/>
    <w:rsid w:val="00A43F7C"/>
    <w:rsid w:val="00A94D6E"/>
    <w:rsid w:val="00AB45CA"/>
    <w:rsid w:val="00AF4958"/>
    <w:rsid w:val="00B00791"/>
    <w:rsid w:val="00B03DF9"/>
    <w:rsid w:val="00B267C8"/>
    <w:rsid w:val="00B403A0"/>
    <w:rsid w:val="00B5293B"/>
    <w:rsid w:val="00B6575F"/>
    <w:rsid w:val="00B811B0"/>
    <w:rsid w:val="00BA216E"/>
    <w:rsid w:val="00BB1638"/>
    <w:rsid w:val="00BC10D1"/>
    <w:rsid w:val="00C31365"/>
    <w:rsid w:val="00C421C6"/>
    <w:rsid w:val="00C500C1"/>
    <w:rsid w:val="00C60759"/>
    <w:rsid w:val="00C809B4"/>
    <w:rsid w:val="00C9509B"/>
    <w:rsid w:val="00C9548A"/>
    <w:rsid w:val="00CB5601"/>
    <w:rsid w:val="00CD21B7"/>
    <w:rsid w:val="00D42088"/>
    <w:rsid w:val="00D469B1"/>
    <w:rsid w:val="00D568E1"/>
    <w:rsid w:val="00D80042"/>
    <w:rsid w:val="00D90E07"/>
    <w:rsid w:val="00DB4DA1"/>
    <w:rsid w:val="00DC694A"/>
    <w:rsid w:val="00DD0B4E"/>
    <w:rsid w:val="00DD7A21"/>
    <w:rsid w:val="00E06858"/>
    <w:rsid w:val="00E30753"/>
    <w:rsid w:val="00E401AA"/>
    <w:rsid w:val="00E667E7"/>
    <w:rsid w:val="00E779D9"/>
    <w:rsid w:val="00EA7674"/>
    <w:rsid w:val="00EB0198"/>
    <w:rsid w:val="00EB58CE"/>
    <w:rsid w:val="00F22CE9"/>
    <w:rsid w:val="00F26E7A"/>
    <w:rsid w:val="00FB72F5"/>
    <w:rsid w:val="00FD2784"/>
    <w:rsid w:val="00FE1B6A"/>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E5794F"/>
  <w15:chartTrackingRefBased/>
  <w15:docId w15:val="{D1EF2E89-3A3C-4F3B-8D11-0AC66E9D37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cs-CZ"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paragraph" w:styleId="Nadpis2">
    <w:name w:val="heading 2"/>
    <w:basedOn w:val="Normln"/>
    <w:next w:val="Normln"/>
    <w:link w:val="Nadpis2Char"/>
    <w:uiPriority w:val="9"/>
    <w:semiHidden/>
    <w:unhideWhenUsed/>
    <w:qFormat/>
    <w:rsid w:val="00B5293B"/>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Revize">
    <w:name w:val="Revision"/>
    <w:hidden/>
    <w:uiPriority w:val="99"/>
    <w:semiHidden/>
    <w:rsid w:val="00EB0198"/>
    <w:pPr>
      <w:spacing w:after="0" w:line="240" w:lineRule="auto"/>
    </w:pPr>
  </w:style>
  <w:style w:type="character" w:styleId="Odkaznakoment">
    <w:name w:val="annotation reference"/>
    <w:basedOn w:val="Standardnpsmoodstavce"/>
    <w:uiPriority w:val="99"/>
    <w:semiHidden/>
    <w:unhideWhenUsed/>
    <w:rsid w:val="00B811B0"/>
    <w:rPr>
      <w:sz w:val="16"/>
      <w:szCs w:val="16"/>
    </w:rPr>
  </w:style>
  <w:style w:type="paragraph" w:styleId="Textkomente">
    <w:name w:val="annotation text"/>
    <w:basedOn w:val="Normln"/>
    <w:link w:val="TextkomenteChar"/>
    <w:uiPriority w:val="99"/>
    <w:unhideWhenUsed/>
    <w:rsid w:val="00B811B0"/>
    <w:pPr>
      <w:spacing w:line="240" w:lineRule="auto"/>
    </w:pPr>
    <w:rPr>
      <w:sz w:val="20"/>
      <w:szCs w:val="20"/>
    </w:rPr>
  </w:style>
  <w:style w:type="character" w:customStyle="1" w:styleId="TextkomenteChar">
    <w:name w:val="Text komentáře Char"/>
    <w:basedOn w:val="Standardnpsmoodstavce"/>
    <w:link w:val="Textkomente"/>
    <w:uiPriority w:val="99"/>
    <w:rsid w:val="00B811B0"/>
    <w:rPr>
      <w:sz w:val="20"/>
      <w:szCs w:val="20"/>
    </w:rPr>
  </w:style>
  <w:style w:type="paragraph" w:styleId="Pedmtkomente">
    <w:name w:val="annotation subject"/>
    <w:basedOn w:val="Textkomente"/>
    <w:next w:val="Textkomente"/>
    <w:link w:val="PedmtkomenteChar"/>
    <w:uiPriority w:val="99"/>
    <w:semiHidden/>
    <w:unhideWhenUsed/>
    <w:rsid w:val="00B811B0"/>
    <w:rPr>
      <w:b/>
      <w:bCs/>
    </w:rPr>
  </w:style>
  <w:style w:type="character" w:customStyle="1" w:styleId="PedmtkomenteChar">
    <w:name w:val="Předmět komentáře Char"/>
    <w:basedOn w:val="TextkomenteChar"/>
    <w:link w:val="Pedmtkomente"/>
    <w:uiPriority w:val="99"/>
    <w:semiHidden/>
    <w:rsid w:val="00B811B0"/>
    <w:rPr>
      <w:b/>
      <w:bCs/>
      <w:sz w:val="20"/>
      <w:szCs w:val="20"/>
    </w:rPr>
  </w:style>
  <w:style w:type="character" w:styleId="Hypertextovodkaz">
    <w:name w:val="Hyperlink"/>
    <w:basedOn w:val="Standardnpsmoodstavce"/>
    <w:uiPriority w:val="99"/>
    <w:unhideWhenUsed/>
    <w:rsid w:val="00F26E7A"/>
    <w:rPr>
      <w:color w:val="0563C1" w:themeColor="hyperlink"/>
      <w:u w:val="single"/>
    </w:rPr>
  </w:style>
  <w:style w:type="character" w:styleId="Nevyeenzmnka">
    <w:name w:val="Unresolved Mention"/>
    <w:basedOn w:val="Standardnpsmoodstavce"/>
    <w:uiPriority w:val="99"/>
    <w:semiHidden/>
    <w:unhideWhenUsed/>
    <w:rsid w:val="00F26E7A"/>
    <w:rPr>
      <w:color w:val="605E5C"/>
      <w:shd w:val="clear" w:color="auto" w:fill="E1DFDD"/>
    </w:rPr>
  </w:style>
  <w:style w:type="character" w:customStyle="1" w:styleId="Nadpis2Char">
    <w:name w:val="Nadpis 2 Char"/>
    <w:basedOn w:val="Standardnpsmoodstavce"/>
    <w:link w:val="Nadpis2"/>
    <w:uiPriority w:val="9"/>
    <w:semiHidden/>
    <w:rsid w:val="00B5293B"/>
    <w:rPr>
      <w:rFonts w:asciiTheme="majorHAnsi" w:eastAsiaTheme="majorEastAsia" w:hAnsiTheme="majorHAnsi" w:cstheme="majorBidi"/>
      <w:color w:val="2F5496" w:themeColor="accent1" w:themeShade="BF"/>
      <w:sz w:val="26"/>
      <w:szCs w:val="26"/>
    </w:rPr>
  </w:style>
  <w:style w:type="character" w:styleId="Sledovanodkaz">
    <w:name w:val="FollowedHyperlink"/>
    <w:basedOn w:val="Standardnpsmoodstavce"/>
    <w:uiPriority w:val="99"/>
    <w:semiHidden/>
    <w:unhideWhenUsed/>
    <w:rsid w:val="00853844"/>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758260">
      <w:bodyDiv w:val="1"/>
      <w:marLeft w:val="0"/>
      <w:marRight w:val="0"/>
      <w:marTop w:val="0"/>
      <w:marBottom w:val="0"/>
      <w:divBdr>
        <w:top w:val="none" w:sz="0" w:space="0" w:color="auto"/>
        <w:left w:val="none" w:sz="0" w:space="0" w:color="auto"/>
        <w:bottom w:val="none" w:sz="0" w:space="0" w:color="auto"/>
        <w:right w:val="none" w:sz="0" w:space="0" w:color="auto"/>
      </w:divBdr>
    </w:div>
    <w:div w:id="87123411">
      <w:bodyDiv w:val="1"/>
      <w:marLeft w:val="0"/>
      <w:marRight w:val="0"/>
      <w:marTop w:val="0"/>
      <w:marBottom w:val="0"/>
      <w:divBdr>
        <w:top w:val="none" w:sz="0" w:space="0" w:color="auto"/>
        <w:left w:val="none" w:sz="0" w:space="0" w:color="auto"/>
        <w:bottom w:val="none" w:sz="0" w:space="0" w:color="auto"/>
        <w:right w:val="none" w:sz="0" w:space="0" w:color="auto"/>
      </w:divBdr>
    </w:div>
    <w:div w:id="114450099">
      <w:bodyDiv w:val="1"/>
      <w:marLeft w:val="0"/>
      <w:marRight w:val="0"/>
      <w:marTop w:val="0"/>
      <w:marBottom w:val="0"/>
      <w:divBdr>
        <w:top w:val="none" w:sz="0" w:space="0" w:color="auto"/>
        <w:left w:val="none" w:sz="0" w:space="0" w:color="auto"/>
        <w:bottom w:val="none" w:sz="0" w:space="0" w:color="auto"/>
        <w:right w:val="none" w:sz="0" w:space="0" w:color="auto"/>
      </w:divBdr>
      <w:divsChild>
        <w:div w:id="1899589493">
          <w:marLeft w:val="0"/>
          <w:marRight w:val="0"/>
          <w:marTop w:val="0"/>
          <w:marBottom w:val="0"/>
          <w:divBdr>
            <w:top w:val="none" w:sz="0" w:space="0" w:color="auto"/>
            <w:left w:val="none" w:sz="0" w:space="0" w:color="auto"/>
            <w:bottom w:val="none" w:sz="0" w:space="0" w:color="auto"/>
            <w:right w:val="none" w:sz="0" w:space="0" w:color="auto"/>
          </w:divBdr>
          <w:divsChild>
            <w:div w:id="297880678">
              <w:marLeft w:val="0"/>
              <w:marRight w:val="0"/>
              <w:marTop w:val="0"/>
              <w:marBottom w:val="0"/>
              <w:divBdr>
                <w:top w:val="none" w:sz="0" w:space="0" w:color="auto"/>
                <w:left w:val="none" w:sz="0" w:space="0" w:color="auto"/>
                <w:bottom w:val="none" w:sz="0" w:space="0" w:color="auto"/>
                <w:right w:val="none" w:sz="0" w:space="0" w:color="auto"/>
              </w:divBdr>
              <w:divsChild>
                <w:div w:id="14278458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3979003">
      <w:bodyDiv w:val="1"/>
      <w:marLeft w:val="0"/>
      <w:marRight w:val="0"/>
      <w:marTop w:val="0"/>
      <w:marBottom w:val="0"/>
      <w:divBdr>
        <w:top w:val="none" w:sz="0" w:space="0" w:color="auto"/>
        <w:left w:val="none" w:sz="0" w:space="0" w:color="auto"/>
        <w:bottom w:val="none" w:sz="0" w:space="0" w:color="auto"/>
        <w:right w:val="none" w:sz="0" w:space="0" w:color="auto"/>
      </w:divBdr>
    </w:div>
    <w:div w:id="266428766">
      <w:bodyDiv w:val="1"/>
      <w:marLeft w:val="0"/>
      <w:marRight w:val="0"/>
      <w:marTop w:val="0"/>
      <w:marBottom w:val="0"/>
      <w:divBdr>
        <w:top w:val="none" w:sz="0" w:space="0" w:color="auto"/>
        <w:left w:val="none" w:sz="0" w:space="0" w:color="auto"/>
        <w:bottom w:val="none" w:sz="0" w:space="0" w:color="auto"/>
        <w:right w:val="none" w:sz="0" w:space="0" w:color="auto"/>
      </w:divBdr>
    </w:div>
    <w:div w:id="271017392">
      <w:bodyDiv w:val="1"/>
      <w:marLeft w:val="0"/>
      <w:marRight w:val="0"/>
      <w:marTop w:val="0"/>
      <w:marBottom w:val="0"/>
      <w:divBdr>
        <w:top w:val="none" w:sz="0" w:space="0" w:color="auto"/>
        <w:left w:val="none" w:sz="0" w:space="0" w:color="auto"/>
        <w:bottom w:val="none" w:sz="0" w:space="0" w:color="auto"/>
        <w:right w:val="none" w:sz="0" w:space="0" w:color="auto"/>
      </w:divBdr>
    </w:div>
    <w:div w:id="306715292">
      <w:bodyDiv w:val="1"/>
      <w:marLeft w:val="0"/>
      <w:marRight w:val="0"/>
      <w:marTop w:val="0"/>
      <w:marBottom w:val="0"/>
      <w:divBdr>
        <w:top w:val="none" w:sz="0" w:space="0" w:color="auto"/>
        <w:left w:val="none" w:sz="0" w:space="0" w:color="auto"/>
        <w:bottom w:val="none" w:sz="0" w:space="0" w:color="auto"/>
        <w:right w:val="none" w:sz="0" w:space="0" w:color="auto"/>
      </w:divBdr>
    </w:div>
    <w:div w:id="341515658">
      <w:bodyDiv w:val="1"/>
      <w:marLeft w:val="0"/>
      <w:marRight w:val="0"/>
      <w:marTop w:val="0"/>
      <w:marBottom w:val="0"/>
      <w:divBdr>
        <w:top w:val="none" w:sz="0" w:space="0" w:color="auto"/>
        <w:left w:val="none" w:sz="0" w:space="0" w:color="auto"/>
        <w:bottom w:val="none" w:sz="0" w:space="0" w:color="auto"/>
        <w:right w:val="none" w:sz="0" w:space="0" w:color="auto"/>
      </w:divBdr>
    </w:div>
    <w:div w:id="373388122">
      <w:bodyDiv w:val="1"/>
      <w:marLeft w:val="0"/>
      <w:marRight w:val="0"/>
      <w:marTop w:val="0"/>
      <w:marBottom w:val="0"/>
      <w:divBdr>
        <w:top w:val="none" w:sz="0" w:space="0" w:color="auto"/>
        <w:left w:val="none" w:sz="0" w:space="0" w:color="auto"/>
        <w:bottom w:val="none" w:sz="0" w:space="0" w:color="auto"/>
        <w:right w:val="none" w:sz="0" w:space="0" w:color="auto"/>
      </w:divBdr>
    </w:div>
    <w:div w:id="612789344">
      <w:bodyDiv w:val="1"/>
      <w:marLeft w:val="0"/>
      <w:marRight w:val="0"/>
      <w:marTop w:val="0"/>
      <w:marBottom w:val="0"/>
      <w:divBdr>
        <w:top w:val="none" w:sz="0" w:space="0" w:color="auto"/>
        <w:left w:val="none" w:sz="0" w:space="0" w:color="auto"/>
        <w:bottom w:val="none" w:sz="0" w:space="0" w:color="auto"/>
        <w:right w:val="none" w:sz="0" w:space="0" w:color="auto"/>
      </w:divBdr>
      <w:divsChild>
        <w:div w:id="1046641020">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756659135">
              <w:marLeft w:val="0"/>
              <w:marRight w:val="0"/>
              <w:marTop w:val="0"/>
              <w:marBottom w:val="0"/>
              <w:divBdr>
                <w:top w:val="none" w:sz="0" w:space="0" w:color="auto"/>
                <w:left w:val="none" w:sz="0" w:space="0" w:color="auto"/>
                <w:bottom w:val="none" w:sz="0" w:space="0" w:color="auto"/>
                <w:right w:val="none" w:sz="0" w:space="0" w:color="auto"/>
              </w:divBdr>
              <w:divsChild>
                <w:div w:id="748231805">
                  <w:marLeft w:val="0"/>
                  <w:marRight w:val="0"/>
                  <w:marTop w:val="0"/>
                  <w:marBottom w:val="0"/>
                  <w:divBdr>
                    <w:top w:val="none" w:sz="0" w:space="0" w:color="auto"/>
                    <w:left w:val="none" w:sz="0" w:space="0" w:color="auto"/>
                    <w:bottom w:val="none" w:sz="0" w:space="0" w:color="auto"/>
                    <w:right w:val="none" w:sz="0" w:space="0" w:color="auto"/>
                  </w:divBdr>
                  <w:divsChild>
                    <w:div w:id="9152891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44187557">
      <w:bodyDiv w:val="1"/>
      <w:marLeft w:val="0"/>
      <w:marRight w:val="0"/>
      <w:marTop w:val="0"/>
      <w:marBottom w:val="0"/>
      <w:divBdr>
        <w:top w:val="none" w:sz="0" w:space="0" w:color="auto"/>
        <w:left w:val="none" w:sz="0" w:space="0" w:color="auto"/>
        <w:bottom w:val="none" w:sz="0" w:space="0" w:color="auto"/>
        <w:right w:val="none" w:sz="0" w:space="0" w:color="auto"/>
      </w:divBdr>
    </w:div>
    <w:div w:id="896210485">
      <w:bodyDiv w:val="1"/>
      <w:marLeft w:val="0"/>
      <w:marRight w:val="0"/>
      <w:marTop w:val="0"/>
      <w:marBottom w:val="0"/>
      <w:divBdr>
        <w:top w:val="none" w:sz="0" w:space="0" w:color="auto"/>
        <w:left w:val="none" w:sz="0" w:space="0" w:color="auto"/>
        <w:bottom w:val="none" w:sz="0" w:space="0" w:color="auto"/>
        <w:right w:val="none" w:sz="0" w:space="0" w:color="auto"/>
      </w:divBdr>
    </w:div>
    <w:div w:id="947077868">
      <w:bodyDiv w:val="1"/>
      <w:marLeft w:val="0"/>
      <w:marRight w:val="0"/>
      <w:marTop w:val="0"/>
      <w:marBottom w:val="0"/>
      <w:divBdr>
        <w:top w:val="none" w:sz="0" w:space="0" w:color="auto"/>
        <w:left w:val="none" w:sz="0" w:space="0" w:color="auto"/>
        <w:bottom w:val="none" w:sz="0" w:space="0" w:color="auto"/>
        <w:right w:val="none" w:sz="0" w:space="0" w:color="auto"/>
      </w:divBdr>
    </w:div>
    <w:div w:id="973753463">
      <w:bodyDiv w:val="1"/>
      <w:marLeft w:val="0"/>
      <w:marRight w:val="0"/>
      <w:marTop w:val="0"/>
      <w:marBottom w:val="0"/>
      <w:divBdr>
        <w:top w:val="none" w:sz="0" w:space="0" w:color="auto"/>
        <w:left w:val="none" w:sz="0" w:space="0" w:color="auto"/>
        <w:bottom w:val="none" w:sz="0" w:space="0" w:color="auto"/>
        <w:right w:val="none" w:sz="0" w:space="0" w:color="auto"/>
      </w:divBdr>
    </w:div>
    <w:div w:id="1067655927">
      <w:bodyDiv w:val="1"/>
      <w:marLeft w:val="0"/>
      <w:marRight w:val="0"/>
      <w:marTop w:val="0"/>
      <w:marBottom w:val="0"/>
      <w:divBdr>
        <w:top w:val="none" w:sz="0" w:space="0" w:color="auto"/>
        <w:left w:val="none" w:sz="0" w:space="0" w:color="auto"/>
        <w:bottom w:val="none" w:sz="0" w:space="0" w:color="auto"/>
        <w:right w:val="none" w:sz="0" w:space="0" w:color="auto"/>
      </w:divBdr>
    </w:div>
    <w:div w:id="1113750992">
      <w:bodyDiv w:val="1"/>
      <w:marLeft w:val="0"/>
      <w:marRight w:val="0"/>
      <w:marTop w:val="0"/>
      <w:marBottom w:val="0"/>
      <w:divBdr>
        <w:top w:val="none" w:sz="0" w:space="0" w:color="auto"/>
        <w:left w:val="none" w:sz="0" w:space="0" w:color="auto"/>
        <w:bottom w:val="none" w:sz="0" w:space="0" w:color="auto"/>
        <w:right w:val="none" w:sz="0" w:space="0" w:color="auto"/>
      </w:divBdr>
    </w:div>
    <w:div w:id="1213537154">
      <w:bodyDiv w:val="1"/>
      <w:marLeft w:val="0"/>
      <w:marRight w:val="0"/>
      <w:marTop w:val="0"/>
      <w:marBottom w:val="0"/>
      <w:divBdr>
        <w:top w:val="none" w:sz="0" w:space="0" w:color="auto"/>
        <w:left w:val="none" w:sz="0" w:space="0" w:color="auto"/>
        <w:bottom w:val="none" w:sz="0" w:space="0" w:color="auto"/>
        <w:right w:val="none" w:sz="0" w:space="0" w:color="auto"/>
      </w:divBdr>
    </w:div>
    <w:div w:id="1238636674">
      <w:bodyDiv w:val="1"/>
      <w:marLeft w:val="0"/>
      <w:marRight w:val="0"/>
      <w:marTop w:val="0"/>
      <w:marBottom w:val="0"/>
      <w:divBdr>
        <w:top w:val="none" w:sz="0" w:space="0" w:color="auto"/>
        <w:left w:val="none" w:sz="0" w:space="0" w:color="auto"/>
        <w:bottom w:val="none" w:sz="0" w:space="0" w:color="auto"/>
        <w:right w:val="none" w:sz="0" w:space="0" w:color="auto"/>
      </w:divBdr>
    </w:div>
    <w:div w:id="1295527641">
      <w:bodyDiv w:val="1"/>
      <w:marLeft w:val="0"/>
      <w:marRight w:val="0"/>
      <w:marTop w:val="0"/>
      <w:marBottom w:val="0"/>
      <w:divBdr>
        <w:top w:val="none" w:sz="0" w:space="0" w:color="auto"/>
        <w:left w:val="none" w:sz="0" w:space="0" w:color="auto"/>
        <w:bottom w:val="none" w:sz="0" w:space="0" w:color="auto"/>
        <w:right w:val="none" w:sz="0" w:space="0" w:color="auto"/>
      </w:divBdr>
    </w:div>
    <w:div w:id="1307006785">
      <w:bodyDiv w:val="1"/>
      <w:marLeft w:val="0"/>
      <w:marRight w:val="0"/>
      <w:marTop w:val="0"/>
      <w:marBottom w:val="0"/>
      <w:divBdr>
        <w:top w:val="none" w:sz="0" w:space="0" w:color="auto"/>
        <w:left w:val="none" w:sz="0" w:space="0" w:color="auto"/>
        <w:bottom w:val="none" w:sz="0" w:space="0" w:color="auto"/>
        <w:right w:val="none" w:sz="0" w:space="0" w:color="auto"/>
      </w:divBdr>
    </w:div>
    <w:div w:id="1386175361">
      <w:bodyDiv w:val="1"/>
      <w:marLeft w:val="0"/>
      <w:marRight w:val="0"/>
      <w:marTop w:val="0"/>
      <w:marBottom w:val="0"/>
      <w:divBdr>
        <w:top w:val="none" w:sz="0" w:space="0" w:color="auto"/>
        <w:left w:val="none" w:sz="0" w:space="0" w:color="auto"/>
        <w:bottom w:val="none" w:sz="0" w:space="0" w:color="auto"/>
        <w:right w:val="none" w:sz="0" w:space="0" w:color="auto"/>
      </w:divBdr>
    </w:div>
    <w:div w:id="1417435689">
      <w:bodyDiv w:val="1"/>
      <w:marLeft w:val="0"/>
      <w:marRight w:val="0"/>
      <w:marTop w:val="0"/>
      <w:marBottom w:val="0"/>
      <w:divBdr>
        <w:top w:val="none" w:sz="0" w:space="0" w:color="auto"/>
        <w:left w:val="none" w:sz="0" w:space="0" w:color="auto"/>
        <w:bottom w:val="none" w:sz="0" w:space="0" w:color="auto"/>
        <w:right w:val="none" w:sz="0" w:space="0" w:color="auto"/>
      </w:divBdr>
    </w:div>
    <w:div w:id="1448507777">
      <w:bodyDiv w:val="1"/>
      <w:marLeft w:val="0"/>
      <w:marRight w:val="0"/>
      <w:marTop w:val="0"/>
      <w:marBottom w:val="0"/>
      <w:divBdr>
        <w:top w:val="none" w:sz="0" w:space="0" w:color="auto"/>
        <w:left w:val="none" w:sz="0" w:space="0" w:color="auto"/>
        <w:bottom w:val="none" w:sz="0" w:space="0" w:color="auto"/>
        <w:right w:val="none" w:sz="0" w:space="0" w:color="auto"/>
      </w:divBdr>
    </w:div>
    <w:div w:id="1652053459">
      <w:bodyDiv w:val="1"/>
      <w:marLeft w:val="0"/>
      <w:marRight w:val="0"/>
      <w:marTop w:val="0"/>
      <w:marBottom w:val="0"/>
      <w:divBdr>
        <w:top w:val="none" w:sz="0" w:space="0" w:color="auto"/>
        <w:left w:val="none" w:sz="0" w:space="0" w:color="auto"/>
        <w:bottom w:val="none" w:sz="0" w:space="0" w:color="auto"/>
        <w:right w:val="none" w:sz="0" w:space="0" w:color="auto"/>
      </w:divBdr>
    </w:div>
    <w:div w:id="1723095287">
      <w:bodyDiv w:val="1"/>
      <w:marLeft w:val="0"/>
      <w:marRight w:val="0"/>
      <w:marTop w:val="0"/>
      <w:marBottom w:val="0"/>
      <w:divBdr>
        <w:top w:val="none" w:sz="0" w:space="0" w:color="auto"/>
        <w:left w:val="none" w:sz="0" w:space="0" w:color="auto"/>
        <w:bottom w:val="none" w:sz="0" w:space="0" w:color="auto"/>
        <w:right w:val="none" w:sz="0" w:space="0" w:color="auto"/>
      </w:divBdr>
    </w:div>
    <w:div w:id="1856916522">
      <w:bodyDiv w:val="1"/>
      <w:marLeft w:val="0"/>
      <w:marRight w:val="0"/>
      <w:marTop w:val="0"/>
      <w:marBottom w:val="0"/>
      <w:divBdr>
        <w:top w:val="none" w:sz="0" w:space="0" w:color="auto"/>
        <w:left w:val="none" w:sz="0" w:space="0" w:color="auto"/>
        <w:bottom w:val="none" w:sz="0" w:space="0" w:color="auto"/>
        <w:right w:val="none" w:sz="0" w:space="0" w:color="auto"/>
      </w:divBdr>
    </w:div>
    <w:div w:id="1902716904">
      <w:bodyDiv w:val="1"/>
      <w:marLeft w:val="0"/>
      <w:marRight w:val="0"/>
      <w:marTop w:val="0"/>
      <w:marBottom w:val="0"/>
      <w:divBdr>
        <w:top w:val="none" w:sz="0" w:space="0" w:color="auto"/>
        <w:left w:val="none" w:sz="0" w:space="0" w:color="auto"/>
        <w:bottom w:val="none" w:sz="0" w:space="0" w:color="auto"/>
        <w:right w:val="none" w:sz="0" w:space="0" w:color="auto"/>
      </w:divBdr>
    </w:div>
    <w:div w:id="2000957991">
      <w:bodyDiv w:val="1"/>
      <w:marLeft w:val="0"/>
      <w:marRight w:val="0"/>
      <w:marTop w:val="0"/>
      <w:marBottom w:val="0"/>
      <w:divBdr>
        <w:top w:val="none" w:sz="0" w:space="0" w:color="auto"/>
        <w:left w:val="none" w:sz="0" w:space="0" w:color="auto"/>
        <w:bottom w:val="none" w:sz="0" w:space="0" w:color="auto"/>
        <w:right w:val="none" w:sz="0" w:space="0" w:color="auto"/>
      </w:divBdr>
    </w:div>
    <w:div w:id="21001742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atmoskop.cz/"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Atmoskop.cz" TargetMode="External"/><Relationship Id="rId5" Type="http://schemas.openxmlformats.org/officeDocument/2006/relationships/hyperlink" Target="http://Atmoskop.cz"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546</Words>
  <Characters>3498</Characters>
  <Application>Microsoft Office Word</Application>
  <DocSecurity>0</DocSecurity>
  <Lines>58</Lines>
  <Paragraphs>16</Paragraphs>
  <ScaleCrop>false</ScaleCrop>
  <HeadingPairs>
    <vt:vector size="4" baseType="variant">
      <vt:variant>
        <vt:lpstr>Název</vt:lpstr>
      </vt:variant>
      <vt:variant>
        <vt:i4>1</vt:i4>
      </vt:variant>
      <vt:variant>
        <vt:lpstr>Title</vt:lpstr>
      </vt:variant>
      <vt:variant>
        <vt:i4>1</vt:i4>
      </vt:variant>
    </vt:vector>
  </HeadingPairs>
  <TitlesOfParts>
    <vt:vector size="2" baseType="lpstr">
      <vt:lpstr/>
      <vt:lpstr/>
    </vt:vector>
  </TitlesOfParts>
  <Manager/>
  <Company/>
  <LinksUpToDate>false</LinksUpToDate>
  <CharactersWithSpaces>4028</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petr jarkovský</dc:creator>
  <cp:keywords/>
  <dc:description/>
  <cp:lastModifiedBy>Michal Hoblík</cp:lastModifiedBy>
  <cp:revision>2</cp:revision>
  <dcterms:created xsi:type="dcterms:W3CDTF">2024-11-04T14:23:00Z</dcterms:created>
  <dcterms:modified xsi:type="dcterms:W3CDTF">2024-11-04T14:23:00Z</dcterms:modified>
  <cp:category/>
</cp:coreProperties>
</file>