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774A0" w14:textId="56C615F1" w:rsidR="007D2131" w:rsidRPr="003C3263" w:rsidRDefault="003C3263" w:rsidP="00F54F9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 zahnat lednovou a únorovou ztrátu energie</w:t>
      </w:r>
      <w:r w:rsidR="000E3074">
        <w:rPr>
          <w:b/>
          <w:bCs/>
          <w:sz w:val="32"/>
          <w:szCs w:val="32"/>
        </w:rPr>
        <w:t xml:space="preserve"> a </w:t>
      </w:r>
      <w:r w:rsidR="00C93417">
        <w:rPr>
          <w:b/>
          <w:bCs/>
          <w:sz w:val="32"/>
          <w:szCs w:val="32"/>
        </w:rPr>
        <w:t>depresi</w:t>
      </w:r>
      <w:r w:rsidR="000E3074">
        <w:rPr>
          <w:b/>
          <w:bCs/>
          <w:sz w:val="32"/>
          <w:szCs w:val="32"/>
        </w:rPr>
        <w:t>?</w:t>
      </w:r>
    </w:p>
    <w:p w14:paraId="40C82062" w14:textId="05F8B85D" w:rsidR="007D2131" w:rsidRDefault="007D2131"/>
    <w:p w14:paraId="7E043A9A" w14:textId="6AA0A78F" w:rsidR="003C3263" w:rsidRDefault="00F54F92">
      <w:pPr>
        <w:rPr>
          <w:b/>
          <w:bCs/>
        </w:rPr>
      </w:pPr>
      <w:r w:rsidRPr="000F4FF0">
        <w:rPr>
          <w:b/>
          <w:bCs/>
        </w:rPr>
        <w:t xml:space="preserve">Praha, </w:t>
      </w:r>
      <w:r w:rsidR="003D3637">
        <w:rPr>
          <w:b/>
          <w:bCs/>
        </w:rPr>
        <w:t>15</w:t>
      </w:r>
      <w:r w:rsidR="00F04A14">
        <w:rPr>
          <w:b/>
          <w:bCs/>
        </w:rPr>
        <w:t>.</w:t>
      </w:r>
      <w:r w:rsidRPr="000F4FF0">
        <w:rPr>
          <w:b/>
          <w:bCs/>
        </w:rPr>
        <w:t xml:space="preserve"> </w:t>
      </w:r>
      <w:r w:rsidR="003D3637">
        <w:rPr>
          <w:b/>
          <w:bCs/>
        </w:rPr>
        <w:t>ledna</w:t>
      </w:r>
      <w:r w:rsidR="003D3637" w:rsidRPr="000F4FF0">
        <w:rPr>
          <w:b/>
          <w:bCs/>
        </w:rPr>
        <w:t xml:space="preserve"> </w:t>
      </w:r>
      <w:r w:rsidRPr="000F4FF0">
        <w:rPr>
          <w:b/>
          <w:bCs/>
        </w:rPr>
        <w:t>202</w:t>
      </w:r>
      <w:r w:rsidR="003D3637">
        <w:rPr>
          <w:b/>
          <w:bCs/>
        </w:rPr>
        <w:t>5</w:t>
      </w:r>
      <w:r w:rsidRPr="000F4FF0">
        <w:rPr>
          <w:b/>
          <w:bCs/>
        </w:rPr>
        <w:t xml:space="preserve"> – </w:t>
      </w:r>
      <w:r w:rsidR="000E3074">
        <w:rPr>
          <w:b/>
          <w:bCs/>
        </w:rPr>
        <w:t>První dva měsíce roku jsou časem</w:t>
      </w:r>
      <w:r w:rsidR="003C3263">
        <w:rPr>
          <w:b/>
          <w:bCs/>
        </w:rPr>
        <w:t>, kdy se často cítíme unaveni, nemáme energii, někdo může upadat i do depresí. Jak tomu co nejlépe předejít?</w:t>
      </w:r>
    </w:p>
    <w:p w14:paraId="24DF78DE" w14:textId="77777777" w:rsidR="003C3263" w:rsidRDefault="003C3263">
      <w:pPr>
        <w:rPr>
          <w:b/>
          <w:bCs/>
        </w:rPr>
      </w:pPr>
    </w:p>
    <w:p w14:paraId="270F7AF9" w14:textId="3D9BE251" w:rsidR="003C3263" w:rsidRDefault="003C3263" w:rsidP="003C3263">
      <w:r>
        <w:rPr>
          <w:b/>
          <w:bCs/>
        </w:rPr>
        <w:t>Psych</w:t>
      </w:r>
      <w:r w:rsidR="00D2557D">
        <w:rPr>
          <w:b/>
          <w:bCs/>
        </w:rPr>
        <w:t>ické povzbuzení</w:t>
      </w:r>
    </w:p>
    <w:p w14:paraId="7D5977C3" w14:textId="7814D35A" w:rsidR="00D2557D" w:rsidRDefault="000E3074" w:rsidP="00D2557D">
      <w:r>
        <w:t>L</w:t>
      </w:r>
      <w:r w:rsidR="00D2557D">
        <w:t xml:space="preserve">eden a únor patří k těm nejvíce depresivním obdobím v roce. V této době se na mnoho lidí </w:t>
      </w:r>
      <w:r w:rsidR="00D2557D" w:rsidRPr="003D3637">
        <w:t>snáší těžší břemeno</w:t>
      </w:r>
      <w:r w:rsidR="00D2557D">
        <w:t xml:space="preserve"> – nejenom kvůli zhoršenému počasí, které nás může fyzicky i psychicky vysilovat, ale i kvůli finančním starostem, jako jsou například splátky půjček nebo jiné závazky, které se po svátcích mohou hromadit. Chladné a krátké dny, nedostatek slunečního světla a dlouhá zima mohou negativně ovliv</w:t>
      </w:r>
      <w:r w:rsidR="00C93417">
        <w:t>ňova</w:t>
      </w:r>
      <w:r w:rsidR="00D2557D">
        <w:t xml:space="preserve">t naši náladu a energii, což u některých jedinců </w:t>
      </w:r>
      <w:r w:rsidR="00C93417">
        <w:t xml:space="preserve">může spustit </w:t>
      </w:r>
      <w:r w:rsidR="00D2557D">
        <w:t>sezónní afektivní poruchy nebo pocity úzkosti. V tomto období, kdy se zima zdá být nekonečná, může špatná nálada vrcholit – lidé jsou unavení nejen z počasí, ale i z monotónnosti a rutiny, která je spojená s dlouhým zimním</w:t>
      </w:r>
      <w:r w:rsidR="00C93417">
        <w:t xml:space="preserve"> časem</w:t>
      </w:r>
      <w:r w:rsidR="00D2557D">
        <w:t>.</w:t>
      </w:r>
    </w:p>
    <w:p w14:paraId="6C54631B" w14:textId="77777777" w:rsidR="00D2557D" w:rsidRDefault="00D2557D" w:rsidP="00D2557D"/>
    <w:p w14:paraId="4C8671D4" w14:textId="2F7C4632" w:rsidR="00D2557D" w:rsidRDefault="00D2557D" w:rsidP="00D2557D">
      <w:r>
        <w:t xml:space="preserve">„Je tedy velmi důležité, abychom v tomto čase nezapomínali na své psychické zdraví. Ideální je se věnovat aktivitám, které nás těší a povzbuzují. Ať už jde o setkání s rodinou nebo přáteli, či alespoň o telefonát, který nám přinese pocit spojení a sounáležitosti. V takových chvílích může být i malý kontakt s blízkými velmi účinným způsobem, jak zlepšit náladu a zmírnit pocity osamění, které v zimě mohou být silnější. Když se objeví sluneční paprsky, je dobré je využít na procházku v přírodě nebo parku, což nejen povzbudí tělo, ale i duši. Pohyb na čerstvém vzduchu a kontakt s přírodou mohou výrazně zlepšit naši psychickou pohodu, protože zvyšují hladinu endorfinů a zmírňují stres. To vše jsou jednoduché, ale efektivní způsoby, jak se v těchto chladných měsících postarat o svou psychiku a udržet si pozitivní přístup,“ říká psycholožka Simona Hřebíčková.   </w:t>
      </w:r>
    </w:p>
    <w:p w14:paraId="317E525B" w14:textId="77777777" w:rsidR="00D2557D" w:rsidRDefault="00D2557D" w:rsidP="003C3263"/>
    <w:p w14:paraId="2B4B6121" w14:textId="7D3C8444" w:rsidR="00D2557D" w:rsidRPr="00D2557D" w:rsidRDefault="00D2557D" w:rsidP="003C3263">
      <w:pPr>
        <w:rPr>
          <w:b/>
          <w:bCs/>
        </w:rPr>
      </w:pPr>
      <w:r w:rsidRPr="00D2557D">
        <w:rPr>
          <w:b/>
          <w:bCs/>
        </w:rPr>
        <w:t>Dostatek spánku</w:t>
      </w:r>
    </w:p>
    <w:p w14:paraId="1ECD70C9" w14:textId="5499E491" w:rsidR="000E3074" w:rsidRDefault="000E3074" w:rsidP="000E3074">
      <w:r>
        <w:t>Základy duševní pohody ve skutečnosti vycházejí z velmi podobných principů, jaké platí pro udržení zdravého životního stylu. Ať už jde o tělesnou nebo psychickou pohodu, klíčovým faktorem je v první řadě pravidelný spánek. Pro dospělého člověka je doporučeno spát alespoň 6 až 8 hodin denně, přičemž ideální délka spánku se může lišit podle individuálních potřeb. Spánek není pouze obdobím odpočinku, ale především aktivním procesem, kdy se tělo i mysl regenerují a připravují na nový den. „Během spánku dochází k obnově buněk, posilování imunitního systému a zpracování emocí i myšlenek, které jsme během dne nasbírali. Kvalitní spánek tedy není jen o délce, ale také o jeho kvalitě. Hluboký, nepřerušovaný spánek umožňuje tělu dokončit všechny regenerační procesy a zajišťuje, že se ráno probudíme s dostatkem energie a optimistickým přístupem do nového dne,“</w:t>
      </w:r>
      <w:r w:rsidRPr="000E3074">
        <w:t xml:space="preserve"> </w:t>
      </w:r>
      <w:r w:rsidRPr="00F04A14">
        <w:t>říká Jaroslav Žák z BWT. </w:t>
      </w:r>
    </w:p>
    <w:p w14:paraId="4A6C8113" w14:textId="77777777" w:rsidR="000E3074" w:rsidRDefault="000E3074" w:rsidP="000E3074"/>
    <w:p w14:paraId="0D32A978" w14:textId="4A85EFFD" w:rsidR="00D2557D" w:rsidRPr="00D2557D" w:rsidRDefault="00D2557D" w:rsidP="003C3263">
      <w:pPr>
        <w:rPr>
          <w:b/>
          <w:bCs/>
        </w:rPr>
      </w:pPr>
      <w:r w:rsidRPr="00D2557D">
        <w:rPr>
          <w:b/>
          <w:bCs/>
        </w:rPr>
        <w:t>Jídelníček</w:t>
      </w:r>
    </w:p>
    <w:p w14:paraId="45919F82" w14:textId="2EE25FF9" w:rsidR="00D2557D" w:rsidRDefault="00D2557D" w:rsidP="003C3263">
      <w:r w:rsidRPr="00D2557D">
        <w:t xml:space="preserve">Vedle spánku je ale stejně důležitá vyvážená strava, která dodává tělu všechny potřebné živiny pro optimální fungování. Jídelníček by měl být bohatý na čerstvé ovoce, zeleninu, celozrnné produkty, bílkoviny a zdravé tuky, zatímco vysoce zpracované potraviny a cukry bychom měli omezit na minimum. </w:t>
      </w:r>
      <w:r>
        <w:t>„</w:t>
      </w:r>
      <w:r w:rsidRPr="00D2557D">
        <w:t xml:space="preserve">Nezapomeňte však, že i občasná oblíbená pochoutka, kterou si dopřejeme jako odměnu, není na škodu – důležité je, abychom si udrželi rovnováhu a vyhnuli se extrémům. Vyvarujte se jak drastických diet, které mohou tělo stresovat, tak i přejídání, nadměrnému pití alkoholu nebo konzumaci nezdravých pokrmů, které mohou </w:t>
      </w:r>
      <w:r w:rsidRPr="00D2557D">
        <w:lastRenderedPageBreak/>
        <w:t>negativně ovlivnit nejen naše fyzické zdraví, ale i psychickou pohodu. Klíčovým je nalezení zlaté střední cesty, která podporuje nejen fyzickou kondici, ale i duševní rovnováhu</w:t>
      </w:r>
      <w:r>
        <w:t>,“ doporučuje psycholožka Simona Hřebíčková.</w:t>
      </w:r>
    </w:p>
    <w:p w14:paraId="0A66798C" w14:textId="77777777" w:rsidR="000E3074" w:rsidRDefault="000E3074" w:rsidP="003C3263"/>
    <w:p w14:paraId="6A4908DA" w14:textId="41B9F5E5" w:rsidR="000E3074" w:rsidRPr="00D2557D" w:rsidRDefault="000E3074" w:rsidP="000E3074">
      <w:pPr>
        <w:rPr>
          <w:b/>
          <w:bCs/>
        </w:rPr>
      </w:pPr>
      <w:r>
        <w:rPr>
          <w:b/>
          <w:bCs/>
        </w:rPr>
        <w:t>Sport</w:t>
      </w:r>
    </w:p>
    <w:p w14:paraId="11927956" w14:textId="5A1F9024" w:rsidR="000E3074" w:rsidRDefault="000E3074" w:rsidP="000E3074">
      <w:r>
        <w:t xml:space="preserve">Začátek roku je ideální dobou pro nastartování změn, které nám pomohou zvýšit energii a zlepšit celkovou pohodu. Významným faktorem pro naše duševní a fyzické zdraví </w:t>
      </w:r>
      <w:r w:rsidR="000924E6">
        <w:t xml:space="preserve">je </w:t>
      </w:r>
      <w:r>
        <w:t xml:space="preserve">pravidelný pohyb. Sport a cvičení mají silný vliv na naši energii, protože fyzická aktivita podporuje prokrvení a zvyšuje hladinu kyslíku v těle, což nám pomáhá cítit se vitálněji. Navíc pohyb stimuluje tvorbu endorfinů, tzv. hormonů štěstí, které přirozeně zlepšují naši náladu, snižují stres a napětí. I krátká procházka nebo krátké cvičení mohou udělat velký rozdíl. </w:t>
      </w:r>
    </w:p>
    <w:p w14:paraId="795AFD7E" w14:textId="77777777" w:rsidR="000E3074" w:rsidRDefault="000E3074" w:rsidP="000E3074"/>
    <w:p w14:paraId="0D434F62" w14:textId="3B45A1BF" w:rsidR="000E3074" w:rsidRDefault="000E3074" w:rsidP="000E3074">
      <w:r>
        <w:t>V zimních měsících, kdy je méně slunečního světla, nám sport může pomoci vyrovnat se s pocity únavy a depresí, které bývají časté. Cvičení navíc zlepšuje spánek, což vytváří pozitivní zpětnou vazbu – čím více se hýbeme, tím kvalitnější spánek máme a tím více energie se nám následně dostává. Pravidelný pohyb tedy nejen zlepšuje naši fyzickou kondici, ale má i pozitivní vliv na duševní zdraví, pomáhá nám zvládat každodenní stresy a může se stát skvělým nástrojem pro posílení naší energie na začátku roku.</w:t>
      </w:r>
    </w:p>
    <w:p w14:paraId="1144B9C2" w14:textId="77777777" w:rsidR="00D2557D" w:rsidRDefault="00D2557D" w:rsidP="003C3263"/>
    <w:p w14:paraId="492B3A45" w14:textId="17C29A5E" w:rsidR="008A7619" w:rsidRPr="00D2557D" w:rsidRDefault="003C3263" w:rsidP="00E2476A">
      <w:pPr>
        <w:rPr>
          <w:b/>
          <w:bCs/>
        </w:rPr>
      </w:pPr>
      <w:r w:rsidRPr="00D2557D">
        <w:rPr>
          <w:b/>
          <w:bCs/>
        </w:rPr>
        <w:t>Vitamín-D</w:t>
      </w:r>
    </w:p>
    <w:p w14:paraId="07E73F6E" w14:textId="33E03C3A" w:rsidR="00D2557D" w:rsidRDefault="00D2557D" w:rsidP="00E2476A">
      <w:r w:rsidRPr="00D2557D">
        <w:t>V lednu, kdy je denní světlo omezené a sluneční paprsky jsou mnohem slabší, je tělo vystaveno riziku nedostatku vitamínu D. Tento vitamín je klíčový pro správnou funkci imunitního systému, ale jeho vliv sahá i dál – má zásadní roli v regulaci nálady a energetických hladin. Nedostatek vitamínu D v zimních měsících může přispět k únavě, depresím a celkovému poklesu vitality. Sluneční záření stimuluje tvorbu vitamínu D v pokožce, ale v zimě je tato přirozená syntéza výrazně omezená. Doplňování vitamínu D prostřednictvím stravy nebo doplňků může pomoci zvýšit energii, zlepšit náladu a zmírnit symptomy sezónních afektivních poruch, které se často objevují právě v chladnějších a tmavších měsících.</w:t>
      </w:r>
    </w:p>
    <w:p w14:paraId="24B31A7F" w14:textId="77777777" w:rsidR="00F04A14" w:rsidRDefault="00F04A14"/>
    <w:p w14:paraId="3ABEC241" w14:textId="08C2D570" w:rsidR="00F04A14" w:rsidRPr="003C3263" w:rsidRDefault="003C3263">
      <w:pPr>
        <w:rPr>
          <w:b/>
          <w:bCs/>
        </w:rPr>
      </w:pPr>
      <w:r>
        <w:rPr>
          <w:b/>
          <w:bCs/>
        </w:rPr>
        <w:t xml:space="preserve">Hořčík </w:t>
      </w:r>
    </w:p>
    <w:p w14:paraId="0E85AA8F" w14:textId="62795305" w:rsidR="00F04A14" w:rsidRPr="00F04A14" w:rsidRDefault="00D2557D" w:rsidP="00F04A14">
      <w:r w:rsidRPr="00D2557D">
        <w:t xml:space="preserve">V zimních měsících, kdy je strava často méně pestrá a lidé mají tendenci trávit více času v uzavřených prostorech, může snadno docházet k nedostatku hořčíku, což má negativní vliv na energetické hladiny a psychické zdraví. </w:t>
      </w:r>
      <w:r w:rsidR="000E3074">
        <w:t>„</w:t>
      </w:r>
      <w:r w:rsidRPr="00D2557D">
        <w:t>Hořčík je nezbytný pro správnou funkci nervového systému, svalů a metabolismus, a jeho deficit se často projevuje únavou, podrážděností, nespavostí</w:t>
      </w:r>
      <w:r w:rsidR="000E3074">
        <w:t>,</w:t>
      </w:r>
      <w:r w:rsidRPr="00D2557D">
        <w:t xml:space="preserve"> a dokonce i pocity úzkosti či deprese.</w:t>
      </w:r>
      <w:r w:rsidR="000E3074">
        <w:t xml:space="preserve"> Dostatek hořčíku pomůže k fyzické i psychické energii. </w:t>
      </w:r>
      <w:r w:rsidR="00F04A14">
        <w:t>Ideální je</w:t>
      </w:r>
      <w:r w:rsidR="003C3263">
        <w:t xml:space="preserve"> jej</w:t>
      </w:r>
      <w:r w:rsidR="00F04A14">
        <w:t xml:space="preserve"> do těla dostávat </w:t>
      </w:r>
      <w:r w:rsidR="00F04A14" w:rsidRPr="00F04A14">
        <w:t>v</w:t>
      </w:r>
      <w:r w:rsidR="00F04A14">
        <w:t> </w:t>
      </w:r>
      <w:r w:rsidR="00F04A14" w:rsidRPr="00F04A14">
        <w:t>nápojích</w:t>
      </w:r>
      <w:r w:rsidR="00F04A14">
        <w:t>,</w:t>
      </w:r>
      <w:r w:rsidR="000E3074">
        <w:t xml:space="preserve"> protože formou tablet se velká část do těla nedostane.</w:t>
      </w:r>
      <w:r w:rsidR="00F04A14">
        <w:t xml:space="preserve"> </w:t>
      </w:r>
      <w:r w:rsidR="000E3074">
        <w:t>V</w:t>
      </w:r>
      <w:r w:rsidR="00F04A14" w:rsidRPr="00F04A14">
        <w:t>hodným řešením</w:t>
      </w:r>
      <w:r w:rsidR="00F04A14">
        <w:t xml:space="preserve"> </w:t>
      </w:r>
      <w:r w:rsidR="00F04A14" w:rsidRPr="00F04A14">
        <w:t xml:space="preserve">je obohatit vodu, kterou pijeme každý den. </w:t>
      </w:r>
      <w:r w:rsidR="000E3074">
        <w:t>Hitem poslední doby</w:t>
      </w:r>
      <w:r w:rsidR="00F04A14" w:rsidRPr="00F04A14">
        <w:t xml:space="preserve"> jsou moderní filtry kohoutkové vody, které lze jednoduše pořídit domů, a které kromě eliminace nečistot či bakterií přidají do vody právě hořčík</w:t>
      </w:r>
      <w:r w:rsidR="00F04A14">
        <w:t xml:space="preserve"> a další minerály</w:t>
      </w:r>
      <w:r w:rsidR="00F04A14" w:rsidRPr="00F04A14">
        <w:t>,“ říká Jaroslav Žák z BWT. </w:t>
      </w:r>
    </w:p>
    <w:p w14:paraId="49A90E7E" w14:textId="77777777" w:rsidR="007D2131" w:rsidRDefault="007D2131">
      <w:pPr>
        <w:rPr>
          <w:b/>
          <w:bCs/>
        </w:rPr>
      </w:pPr>
    </w:p>
    <w:p w14:paraId="0ACE1918" w14:textId="77777777" w:rsidR="001031E4" w:rsidRPr="008E2441" w:rsidRDefault="001031E4"/>
    <w:sectPr w:rsidR="001031E4" w:rsidRPr="008E2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E0703F" w14:textId="77777777" w:rsidR="00E1561E" w:rsidRDefault="00E1561E" w:rsidP="00B50E7A">
      <w:r>
        <w:separator/>
      </w:r>
    </w:p>
  </w:endnote>
  <w:endnote w:type="continuationSeparator" w:id="0">
    <w:p w14:paraId="531A03C2" w14:textId="77777777" w:rsidR="00E1561E" w:rsidRDefault="00E1561E" w:rsidP="00B5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E60AF" w14:textId="77777777" w:rsidR="00E1561E" w:rsidRDefault="00E1561E" w:rsidP="00B50E7A">
      <w:r>
        <w:separator/>
      </w:r>
    </w:p>
  </w:footnote>
  <w:footnote w:type="continuationSeparator" w:id="0">
    <w:p w14:paraId="5FD161B8" w14:textId="77777777" w:rsidR="00E1561E" w:rsidRDefault="00E1561E" w:rsidP="00B50E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E7A"/>
    <w:rsid w:val="000311DB"/>
    <w:rsid w:val="00033104"/>
    <w:rsid w:val="00044187"/>
    <w:rsid w:val="000924E6"/>
    <w:rsid w:val="000B4C41"/>
    <w:rsid w:val="000D12FF"/>
    <w:rsid w:val="000D5C2A"/>
    <w:rsid w:val="000E3074"/>
    <w:rsid w:val="000F4FF0"/>
    <w:rsid w:val="001031E4"/>
    <w:rsid w:val="00113B53"/>
    <w:rsid w:val="00123A62"/>
    <w:rsid w:val="00183EDF"/>
    <w:rsid w:val="0022799D"/>
    <w:rsid w:val="00277663"/>
    <w:rsid w:val="00337310"/>
    <w:rsid w:val="0033780D"/>
    <w:rsid w:val="00364B79"/>
    <w:rsid w:val="003948C7"/>
    <w:rsid w:val="003C3263"/>
    <w:rsid w:val="003D3637"/>
    <w:rsid w:val="00407997"/>
    <w:rsid w:val="005221E4"/>
    <w:rsid w:val="00536A78"/>
    <w:rsid w:val="00555052"/>
    <w:rsid w:val="00572693"/>
    <w:rsid w:val="005B1C51"/>
    <w:rsid w:val="005D4407"/>
    <w:rsid w:val="00602A4A"/>
    <w:rsid w:val="00640CCF"/>
    <w:rsid w:val="00654686"/>
    <w:rsid w:val="006C5957"/>
    <w:rsid w:val="006D2C57"/>
    <w:rsid w:val="006D35C9"/>
    <w:rsid w:val="0076461D"/>
    <w:rsid w:val="00774669"/>
    <w:rsid w:val="00787030"/>
    <w:rsid w:val="007A4A67"/>
    <w:rsid w:val="007A749E"/>
    <w:rsid w:val="007C6891"/>
    <w:rsid w:val="007D2131"/>
    <w:rsid w:val="007D48BD"/>
    <w:rsid w:val="00875545"/>
    <w:rsid w:val="00880874"/>
    <w:rsid w:val="008927E7"/>
    <w:rsid w:val="008A7619"/>
    <w:rsid w:val="008E2441"/>
    <w:rsid w:val="009232D8"/>
    <w:rsid w:val="00946920"/>
    <w:rsid w:val="00946AB3"/>
    <w:rsid w:val="00953695"/>
    <w:rsid w:val="00974D78"/>
    <w:rsid w:val="00982458"/>
    <w:rsid w:val="00983FE2"/>
    <w:rsid w:val="0099259E"/>
    <w:rsid w:val="00996820"/>
    <w:rsid w:val="009969C5"/>
    <w:rsid w:val="009A5F6E"/>
    <w:rsid w:val="009B738D"/>
    <w:rsid w:val="009B7829"/>
    <w:rsid w:val="009C3301"/>
    <w:rsid w:val="009E534E"/>
    <w:rsid w:val="009F2E68"/>
    <w:rsid w:val="00A4225E"/>
    <w:rsid w:val="00A55E19"/>
    <w:rsid w:val="00A6608A"/>
    <w:rsid w:val="00A72EBA"/>
    <w:rsid w:val="00B05F63"/>
    <w:rsid w:val="00B50E7A"/>
    <w:rsid w:val="00B5507C"/>
    <w:rsid w:val="00B561E4"/>
    <w:rsid w:val="00B56B75"/>
    <w:rsid w:val="00B76854"/>
    <w:rsid w:val="00BA1BC2"/>
    <w:rsid w:val="00BB2112"/>
    <w:rsid w:val="00BD4FE5"/>
    <w:rsid w:val="00C63019"/>
    <w:rsid w:val="00C93417"/>
    <w:rsid w:val="00CB072F"/>
    <w:rsid w:val="00D2557D"/>
    <w:rsid w:val="00D35DF3"/>
    <w:rsid w:val="00D43632"/>
    <w:rsid w:val="00D53369"/>
    <w:rsid w:val="00D72ABC"/>
    <w:rsid w:val="00D8730E"/>
    <w:rsid w:val="00DD34A0"/>
    <w:rsid w:val="00DD69FA"/>
    <w:rsid w:val="00E10687"/>
    <w:rsid w:val="00E1561E"/>
    <w:rsid w:val="00E2476A"/>
    <w:rsid w:val="00E315BC"/>
    <w:rsid w:val="00E35058"/>
    <w:rsid w:val="00E5167B"/>
    <w:rsid w:val="00E7447D"/>
    <w:rsid w:val="00E8149E"/>
    <w:rsid w:val="00E91A5A"/>
    <w:rsid w:val="00E93814"/>
    <w:rsid w:val="00EA664A"/>
    <w:rsid w:val="00EE5FC4"/>
    <w:rsid w:val="00F04A14"/>
    <w:rsid w:val="00F54F92"/>
    <w:rsid w:val="00F65D66"/>
    <w:rsid w:val="00F854C3"/>
    <w:rsid w:val="00F969FB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9F480"/>
  <w15:chartTrackingRefBased/>
  <w15:docId w15:val="{16ABD7D0-A1C1-C441-813A-36CE5F137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0E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0E7A"/>
  </w:style>
  <w:style w:type="paragraph" w:styleId="Zpat">
    <w:name w:val="footer"/>
    <w:basedOn w:val="Normln"/>
    <w:link w:val="ZpatChar"/>
    <w:uiPriority w:val="99"/>
    <w:unhideWhenUsed/>
    <w:rsid w:val="00B50E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0E7A"/>
  </w:style>
  <w:style w:type="paragraph" w:styleId="Revize">
    <w:name w:val="Revision"/>
    <w:hidden/>
    <w:uiPriority w:val="99"/>
    <w:semiHidden/>
    <w:rsid w:val="00E7447D"/>
  </w:style>
  <w:style w:type="character" w:styleId="Odkaznakoment">
    <w:name w:val="annotation reference"/>
    <w:basedOn w:val="Standardnpsmoodstavce"/>
    <w:uiPriority w:val="99"/>
    <w:semiHidden/>
    <w:unhideWhenUsed/>
    <w:rsid w:val="00E7447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7447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7447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44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447D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1031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2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6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3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5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3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57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21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6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1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5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5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7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8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25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7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5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2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857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8787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4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48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0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09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895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Petr Jarkovský</cp:lastModifiedBy>
  <cp:revision>3</cp:revision>
  <dcterms:created xsi:type="dcterms:W3CDTF">2025-01-15T12:21:00Z</dcterms:created>
  <dcterms:modified xsi:type="dcterms:W3CDTF">2025-01-15T12:31:00Z</dcterms:modified>
</cp:coreProperties>
</file>