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76239" w14:textId="54AE4698" w:rsidR="000F64C8" w:rsidRDefault="000F64C8" w:rsidP="009323A8">
      <w:pPr>
        <w:jc w:val="center"/>
        <w:rPr>
          <w:b/>
          <w:bCs/>
          <w:sz w:val="28"/>
          <w:szCs w:val="28"/>
        </w:rPr>
      </w:pPr>
      <w:r w:rsidRPr="000F64C8">
        <w:rPr>
          <w:b/>
          <w:bCs/>
          <w:sz w:val="28"/>
          <w:szCs w:val="28"/>
        </w:rPr>
        <w:t>Po zimě je</w:t>
      </w:r>
      <w:r w:rsidR="00AE3DE2">
        <w:rPr>
          <w:b/>
          <w:bCs/>
          <w:sz w:val="28"/>
          <w:szCs w:val="28"/>
        </w:rPr>
        <w:t xml:space="preserve"> ideální</w:t>
      </w:r>
      <w:r w:rsidRPr="000F64C8">
        <w:rPr>
          <w:b/>
          <w:bCs/>
          <w:sz w:val="28"/>
          <w:szCs w:val="28"/>
        </w:rPr>
        <w:t xml:space="preserve"> zkontrolovat kvalitu vody ve studni</w:t>
      </w:r>
      <w:r w:rsidR="00157893">
        <w:rPr>
          <w:b/>
          <w:bCs/>
          <w:sz w:val="28"/>
          <w:szCs w:val="28"/>
        </w:rPr>
        <w:t>. Vlivem tání se do ní totiž mohou dostat dusičnany, bakterie</w:t>
      </w:r>
      <w:r w:rsidR="004F3B91">
        <w:rPr>
          <w:b/>
          <w:bCs/>
          <w:sz w:val="28"/>
          <w:szCs w:val="28"/>
        </w:rPr>
        <w:t xml:space="preserve">, </w:t>
      </w:r>
      <w:r w:rsidR="00157893">
        <w:rPr>
          <w:b/>
          <w:bCs/>
          <w:sz w:val="28"/>
          <w:szCs w:val="28"/>
        </w:rPr>
        <w:t>exkrementy</w:t>
      </w:r>
      <w:r w:rsidR="004F3B91">
        <w:rPr>
          <w:b/>
          <w:bCs/>
          <w:sz w:val="28"/>
          <w:szCs w:val="28"/>
        </w:rPr>
        <w:t xml:space="preserve"> a další škodlivé látky</w:t>
      </w:r>
    </w:p>
    <w:p w14:paraId="6C3B35CE" w14:textId="77777777" w:rsidR="009323A8" w:rsidRPr="000F64C8" w:rsidRDefault="009323A8" w:rsidP="009323A8">
      <w:pPr>
        <w:jc w:val="center"/>
        <w:rPr>
          <w:b/>
          <w:bCs/>
          <w:sz w:val="28"/>
          <w:szCs w:val="28"/>
        </w:rPr>
      </w:pPr>
    </w:p>
    <w:p w14:paraId="433FE778" w14:textId="5E290807" w:rsidR="000F64C8" w:rsidRPr="000F64C8" w:rsidRDefault="000F64C8" w:rsidP="000F64C8">
      <w:r w:rsidRPr="000F64C8">
        <w:rPr>
          <w:b/>
          <w:bCs/>
        </w:rPr>
        <w:t xml:space="preserve">Praha, </w:t>
      </w:r>
      <w:r w:rsidR="00D2263F">
        <w:rPr>
          <w:b/>
          <w:bCs/>
        </w:rPr>
        <w:t>4</w:t>
      </w:r>
      <w:r w:rsidR="00DE2754">
        <w:rPr>
          <w:b/>
          <w:bCs/>
        </w:rPr>
        <w:t>.</w:t>
      </w:r>
      <w:r w:rsidR="00AE3DE2">
        <w:rPr>
          <w:b/>
          <w:bCs/>
        </w:rPr>
        <w:t xml:space="preserve"> března</w:t>
      </w:r>
      <w:r w:rsidRPr="000F64C8">
        <w:rPr>
          <w:b/>
          <w:bCs/>
        </w:rPr>
        <w:t xml:space="preserve"> 2025</w:t>
      </w:r>
      <w:r w:rsidRPr="000F64C8">
        <w:t xml:space="preserve"> – </w:t>
      </w:r>
      <w:r w:rsidRPr="00940B14">
        <w:rPr>
          <w:b/>
          <w:bCs/>
        </w:rPr>
        <w:t xml:space="preserve">Po zimním období je důležité věnovat pozornost kvalitě pitné vody, zejména pokud ji čerpáte ze studny. Změny teplot, jarní tání a srážky mohou ovlivnit složení vody a její zdravotní nezávadnost. </w:t>
      </w:r>
    </w:p>
    <w:p w14:paraId="059FBA5E" w14:textId="77777777" w:rsidR="000F64C8" w:rsidRPr="000F64C8" w:rsidRDefault="000F64C8" w:rsidP="000F64C8">
      <w:pPr>
        <w:rPr>
          <w:b/>
          <w:bCs/>
        </w:rPr>
      </w:pPr>
      <w:r w:rsidRPr="000F64C8">
        <w:rPr>
          <w:b/>
          <w:bCs/>
        </w:rPr>
        <w:t>Kontrola vody ve studni je klíčová pro zdraví</w:t>
      </w:r>
    </w:p>
    <w:p w14:paraId="0AA7C5F7" w14:textId="3CB23168" w:rsidR="00157893" w:rsidRDefault="000F64C8" w:rsidP="000F64C8">
      <w:r w:rsidRPr="000F64C8">
        <w:t>Voda ve studních je vystavena přírodním vlivům</w:t>
      </w:r>
      <w:r w:rsidR="00157893">
        <w:t xml:space="preserve"> a kontaminacím </w:t>
      </w:r>
      <w:r w:rsidR="00AE3DE2">
        <w:t>škodliv</w:t>
      </w:r>
      <w:r w:rsidR="00157893">
        <w:t>ými</w:t>
      </w:r>
      <w:r w:rsidR="00AE3DE2">
        <w:t xml:space="preserve"> látk</w:t>
      </w:r>
      <w:r w:rsidR="00157893">
        <w:t>ami</w:t>
      </w:r>
      <w:r w:rsidR="00AE3DE2">
        <w:t>. T</w:t>
      </w:r>
      <w:r w:rsidR="00AE3DE2" w:rsidRPr="00AE3DE2">
        <w:t xml:space="preserve">ající sníh a led </w:t>
      </w:r>
      <w:r w:rsidR="00AE3DE2">
        <w:t>m</w:t>
      </w:r>
      <w:r w:rsidR="00025B0D">
        <w:t>ohou</w:t>
      </w:r>
      <w:r w:rsidR="00AE3DE2">
        <w:t xml:space="preserve"> obsahovat </w:t>
      </w:r>
      <w:r w:rsidR="00AE3DE2" w:rsidRPr="00AE3DE2">
        <w:t>nečistoty nahromaděné během zimy, jako jsou prach, písek a chemikálie.</w:t>
      </w:r>
      <w:r w:rsidR="00AE3DE2">
        <w:t xml:space="preserve"> </w:t>
      </w:r>
      <w:r w:rsidR="00157893">
        <w:t>S</w:t>
      </w:r>
      <w:r w:rsidR="00AE3DE2" w:rsidRPr="00AE3DE2">
        <w:t xml:space="preserve">ilniční posypové materiály </w:t>
      </w:r>
      <w:r w:rsidR="00157893">
        <w:t>jako</w:t>
      </w:r>
      <w:r w:rsidR="00AE3DE2" w:rsidRPr="00AE3DE2">
        <w:t xml:space="preserve"> </w:t>
      </w:r>
      <w:r w:rsidR="00157893">
        <w:t>p</w:t>
      </w:r>
      <w:r w:rsidR="00AE3DE2" w:rsidRPr="00AE3DE2">
        <w:t>ísek</w:t>
      </w:r>
      <w:r w:rsidR="00157893">
        <w:t xml:space="preserve"> či </w:t>
      </w:r>
      <w:r w:rsidR="00AE3DE2" w:rsidRPr="00AE3DE2">
        <w:t xml:space="preserve">štěrk </w:t>
      </w:r>
      <w:r w:rsidR="00025B0D">
        <w:t xml:space="preserve">obsahují často </w:t>
      </w:r>
      <w:r w:rsidR="00AE3DE2" w:rsidRPr="00AE3DE2">
        <w:t>soli</w:t>
      </w:r>
      <w:r w:rsidR="00157893">
        <w:t xml:space="preserve">, </w:t>
      </w:r>
      <w:r w:rsidR="00AE3DE2" w:rsidRPr="00AE3DE2">
        <w:t>např</w:t>
      </w:r>
      <w:r w:rsidR="00157893">
        <w:t>íklad</w:t>
      </w:r>
      <w:r w:rsidR="00AE3DE2" w:rsidRPr="00AE3DE2">
        <w:t xml:space="preserve"> chlorid sodný nebo chlorid vápenatý</w:t>
      </w:r>
      <w:r w:rsidR="00157893">
        <w:t xml:space="preserve">. </w:t>
      </w:r>
    </w:p>
    <w:p w14:paraId="00E13694" w14:textId="5C9E45B6" w:rsidR="000F64C8" w:rsidRPr="000F64C8" w:rsidRDefault="00157893" w:rsidP="000F64C8">
      <w:r>
        <w:t>„</w:t>
      </w:r>
      <w:r w:rsidRPr="00157893">
        <w:t xml:space="preserve">Na jaře dochází </w:t>
      </w:r>
      <w:r>
        <w:t xml:space="preserve">také </w:t>
      </w:r>
      <w:r w:rsidRPr="00157893">
        <w:t>k odtoku z polí, kde se začínají používat zemědělské chemikálie.</w:t>
      </w:r>
      <w:r>
        <w:t xml:space="preserve"> </w:t>
      </w:r>
      <w:r w:rsidRPr="00157893">
        <w:t>Vlivem tání sněhu se mohou do vody dostat bakterie z půdy, kompostu, septiků či exkrementů zvířat.</w:t>
      </w:r>
      <w:r>
        <w:t xml:space="preserve"> </w:t>
      </w:r>
      <w:r w:rsidRPr="00157893">
        <w:t xml:space="preserve">Odtoky z polí a pastvin mohou zvýšit </w:t>
      </w:r>
      <w:r w:rsidR="00025B0D">
        <w:t>obsah</w:t>
      </w:r>
      <w:r w:rsidRPr="00157893">
        <w:t xml:space="preserve"> dusičnanů ve vodě</w:t>
      </w:r>
      <w:r w:rsidR="00B25CBE">
        <w:t>.</w:t>
      </w:r>
      <w:r>
        <w:t xml:space="preserve"> Je tedy důležité kontrolu vody nepodceňovat a </w:t>
      </w:r>
      <w:r w:rsidR="000F64C8" w:rsidRPr="000F64C8">
        <w:t>alespoň jednou ročně, ideálně na jaře</w:t>
      </w:r>
      <w:r w:rsidR="00B012B9">
        <w:t>,</w:t>
      </w:r>
      <w:r w:rsidR="00AE3DE2">
        <w:t xml:space="preserve"> </w:t>
      </w:r>
      <w:r>
        <w:t xml:space="preserve">provést </w:t>
      </w:r>
      <w:r w:rsidR="00AE3DE2" w:rsidRPr="000F64C8">
        <w:t>laboratorní rozbor</w:t>
      </w:r>
      <w:r w:rsidR="00AE3DE2">
        <w:t>,</w:t>
      </w:r>
      <w:r w:rsidR="00B012B9">
        <w:t>“ říká Jaroslav Žák ze společnosti BWT</w:t>
      </w:r>
      <w:r>
        <w:t xml:space="preserve"> a dodává: „</w:t>
      </w:r>
      <w:r w:rsidR="000F64C8" w:rsidRPr="000F64C8">
        <w:t xml:space="preserve">Pokud se ve </w:t>
      </w:r>
      <w:r>
        <w:t xml:space="preserve">vodě </w:t>
      </w:r>
      <w:r w:rsidR="000F64C8" w:rsidRPr="000F64C8">
        <w:t xml:space="preserve">objeví jakékoliv </w:t>
      </w:r>
      <w:r>
        <w:t>nebezpečné látky</w:t>
      </w:r>
      <w:r w:rsidR="000F64C8" w:rsidRPr="000F64C8">
        <w:t>, je nutné přijmout opatření</w:t>
      </w:r>
      <w:r w:rsidR="00B25CBE">
        <w:t xml:space="preserve"> doporučená odborníky. Často to je kombinace</w:t>
      </w:r>
      <w:r w:rsidR="000F64C8" w:rsidRPr="000F64C8">
        <w:t xml:space="preserve"> mechanické</w:t>
      </w:r>
      <w:r w:rsidR="00B25CBE">
        <w:t>ho</w:t>
      </w:r>
      <w:r w:rsidR="000F64C8" w:rsidRPr="000F64C8">
        <w:t xml:space="preserve"> čištění, dezinfekce </w:t>
      </w:r>
      <w:r w:rsidR="00B25CBE">
        <w:t>a</w:t>
      </w:r>
      <w:r w:rsidR="000F64C8" w:rsidRPr="000F64C8">
        <w:t xml:space="preserve"> instalace vhodného filtračního systému</w:t>
      </w:r>
      <w:r>
        <w:t>.“</w:t>
      </w:r>
    </w:p>
    <w:p w14:paraId="5AF780BD" w14:textId="0498398F" w:rsidR="000F64C8" w:rsidRPr="000F64C8" w:rsidRDefault="000F64C8" w:rsidP="000F64C8">
      <w:pPr>
        <w:rPr>
          <w:b/>
          <w:bCs/>
        </w:rPr>
      </w:pPr>
      <w:r w:rsidRPr="000F64C8">
        <w:rPr>
          <w:b/>
          <w:bCs/>
        </w:rPr>
        <w:t>Domácí test vody z</w:t>
      </w:r>
      <w:r w:rsidR="009323A8">
        <w:rPr>
          <w:b/>
          <w:bCs/>
        </w:rPr>
        <w:t> </w:t>
      </w:r>
      <w:r w:rsidRPr="000F64C8">
        <w:rPr>
          <w:b/>
          <w:bCs/>
        </w:rPr>
        <w:t>vodovodu</w:t>
      </w:r>
      <w:r w:rsidR="009323A8">
        <w:rPr>
          <w:b/>
          <w:bCs/>
        </w:rPr>
        <w:t xml:space="preserve">. </w:t>
      </w:r>
      <w:r w:rsidRPr="000F64C8">
        <w:rPr>
          <w:b/>
          <w:bCs/>
        </w:rPr>
        <w:t>Má smysl i u městské vody</w:t>
      </w:r>
    </w:p>
    <w:p w14:paraId="3BFB3EF8" w14:textId="134ED50E" w:rsidR="000F64C8" w:rsidRPr="000F64C8" w:rsidRDefault="000F64C8" w:rsidP="009323A8">
      <w:r w:rsidRPr="000F64C8">
        <w:t>Mnoho lidí se spoléhá na kvalitu vody z veřejných vodovodních řadů. Přestože vodárny podléhají přísným hygienickým normám, kvalita vody může být ovlivněna stářím vodovodního potrubí nebo usazeninami v domovních rozvodech. Jednoduchý domácí test vody</w:t>
      </w:r>
      <w:r w:rsidR="009323A8">
        <w:t xml:space="preserve"> ukáže, zda je v pořádku zejména množství chloru, které může </w:t>
      </w:r>
      <w:r w:rsidR="009323A8" w:rsidRPr="000F64C8">
        <w:t>ovlivňovat chuť a vůni vody</w:t>
      </w:r>
      <w:r w:rsidR="009323A8">
        <w:t xml:space="preserve">, </w:t>
      </w:r>
      <w:r w:rsidR="009323A8" w:rsidRPr="009323A8">
        <w:t>t</w:t>
      </w:r>
      <w:r w:rsidRPr="000F64C8">
        <w:t>vrdost vody</w:t>
      </w:r>
      <w:r w:rsidR="009323A8">
        <w:t xml:space="preserve">, přítomnost železa a manganu a pH vody, které je ideální v rozmezí hodnot </w:t>
      </w:r>
      <w:r w:rsidR="009323A8" w:rsidRPr="000F64C8">
        <w:t>mezi 6,5–8,5</w:t>
      </w:r>
      <w:r w:rsidR="009323A8">
        <w:t>.</w:t>
      </w:r>
    </w:p>
    <w:p w14:paraId="2D98F36E" w14:textId="421BD2EF" w:rsidR="00033971" w:rsidRPr="000F64C8" w:rsidRDefault="00033971" w:rsidP="000F64C8">
      <w:r w:rsidRPr="00033971">
        <w:t>„Ať už voda pochází ze studny nebo vodovodu, úprava kvalitním filtračním systémem může nejen eliminovat nežádoucí látky, ale také zlepšit chuť a přinést zdravotní benefity. Voda bude zbavena nežádoucích látek, jako jsou těžké kovy, bakterie, viry nebo mikroplasty. Filtrace také komplexně vylepší senzorické vlastnosti vody – odstraní zákal, zápach a přidá příjemnou chuť. Nejmodernější technologie nejenže vodu vyčistí a dodají jí lepší chuť, ale navíc ji obohatí o blahodárný hořčík, čímž zajistí zdravotně prospěšný mineralizační účinek,“ říká Jaroslav Žák ze společnosti BWT</w:t>
      </w:r>
      <w:r w:rsidR="00F62377">
        <w:t>.</w:t>
      </w:r>
    </w:p>
    <w:p w14:paraId="11B54A8A" w14:textId="77777777" w:rsidR="007173B4" w:rsidRDefault="007173B4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5321B"/>
    <w:multiLevelType w:val="multilevel"/>
    <w:tmpl w:val="DA7E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2568FC"/>
    <w:multiLevelType w:val="multilevel"/>
    <w:tmpl w:val="AD6E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3400848">
    <w:abstractNumId w:val="1"/>
  </w:num>
  <w:num w:numId="2" w16cid:durableId="18050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C8"/>
    <w:rsid w:val="00025B0D"/>
    <w:rsid w:val="00033971"/>
    <w:rsid w:val="000F64C8"/>
    <w:rsid w:val="00157893"/>
    <w:rsid w:val="002B1170"/>
    <w:rsid w:val="002D19EB"/>
    <w:rsid w:val="003A3B53"/>
    <w:rsid w:val="0044649F"/>
    <w:rsid w:val="00452808"/>
    <w:rsid w:val="004F3B91"/>
    <w:rsid w:val="005D4BB3"/>
    <w:rsid w:val="007173B4"/>
    <w:rsid w:val="008E768C"/>
    <w:rsid w:val="009323A8"/>
    <w:rsid w:val="00940B14"/>
    <w:rsid w:val="00991D57"/>
    <w:rsid w:val="00A17504"/>
    <w:rsid w:val="00AE3DE2"/>
    <w:rsid w:val="00B012B9"/>
    <w:rsid w:val="00B25CBE"/>
    <w:rsid w:val="00C53B4A"/>
    <w:rsid w:val="00C758C4"/>
    <w:rsid w:val="00D22367"/>
    <w:rsid w:val="00D2263F"/>
    <w:rsid w:val="00DE2754"/>
    <w:rsid w:val="00F271AC"/>
    <w:rsid w:val="00F6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F4057"/>
  <w15:chartTrackingRefBased/>
  <w15:docId w15:val="{4F0C565F-471F-43C0-B794-B66820C2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E3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2025-03-04T10:07:00Z</dcterms:created>
  <dcterms:modified xsi:type="dcterms:W3CDTF">2025-03-04T10:08:00Z</dcterms:modified>
</cp:coreProperties>
</file>