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4F09" w14:textId="77777777" w:rsidR="00E83DF4" w:rsidRDefault="00E83DF4" w:rsidP="00C612C6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765F2493" w14:textId="11B5E8AE" w:rsidR="00C612C6" w:rsidRPr="007C07C3" w:rsidRDefault="005B4AD0" w:rsidP="007C07C3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Zaměstnanci českého </w:t>
      </w:r>
      <w:proofErr w:type="spellStart"/>
      <w:r w:rsidR="00E83DF4" w:rsidRPr="00E83DF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Kärcher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u</w:t>
      </w:r>
      <w:proofErr w:type="spellEnd"/>
      <w:r w:rsidR="00E83DF4" w:rsidRPr="00E83DF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se připoj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ili</w:t>
      </w:r>
      <w:r w:rsidR="00E83DF4" w:rsidRPr="00E83DF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k celosvětovému </w:t>
      </w:r>
      <w:proofErr w:type="spellStart"/>
      <w:r w:rsidR="00E83DF4" w:rsidRPr="00E83DF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Clean</w:t>
      </w:r>
      <w:proofErr w:type="spellEnd"/>
      <w:r w:rsidR="00E83DF4" w:rsidRPr="00E83DF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-up Dni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  <w:t>a uklízeli odpadky v Modleticích, Brně, Plzni</w:t>
      </w:r>
      <w:r w:rsidR="005036C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Pardubicích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dalších městech</w:t>
      </w:r>
    </w:p>
    <w:p w14:paraId="705BA602" w14:textId="70069C5C" w:rsidR="006111E9" w:rsidRPr="00C612C6" w:rsidRDefault="002C7C1B" w:rsidP="006111E9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Praha, </w:t>
      </w:r>
      <w:r w:rsidR="005B4AD0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B60E54">
        <w:rPr>
          <w:rFonts w:asciiTheme="minorHAnsi" w:hAnsiTheme="minorHAnsi" w:cstheme="minorHAnsi"/>
          <w:b/>
          <w:bCs/>
          <w:color w:val="000000" w:themeColor="text1"/>
        </w:rPr>
        <w:t>5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. </w:t>
      </w:r>
      <w:r w:rsidR="00E63CE5"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září 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D71862" w:rsidRPr="00C612C6">
        <w:rPr>
          <w:rFonts w:asciiTheme="minorHAnsi" w:hAnsiTheme="minorHAnsi" w:cstheme="minorHAnsi"/>
          <w:b/>
          <w:bCs/>
          <w:color w:val="000000" w:themeColor="text1"/>
        </w:rPr>
        <w:t>5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7C0F9D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E83DF4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Plastové lahve, nedopalky, plechovky – odpadky, které lidé bezmyšlenkovitě odhazují, znečišťují parky, ulice, řeky i lesy. </w:t>
      </w:r>
      <w:r w:rsidR="006111E9">
        <w:rPr>
          <w:rFonts w:asciiTheme="minorHAnsi" w:hAnsiTheme="minorHAnsi" w:cstheme="minorHAnsi"/>
          <w:b/>
          <w:bCs/>
          <w:color w:val="000000" w:themeColor="text1"/>
        </w:rPr>
        <w:t xml:space="preserve"> K celosvětovým</w:t>
      </w:r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World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Clean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-up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Day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 a International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Coastal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Clean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-up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Day</w:t>
      </w:r>
      <w:proofErr w:type="spellEnd"/>
      <w:r w:rsidR="006111E9">
        <w:rPr>
          <w:rFonts w:asciiTheme="minorHAnsi" w:hAnsiTheme="minorHAnsi" w:cstheme="minorHAnsi"/>
          <w:b/>
          <w:bCs/>
          <w:color w:val="000000" w:themeColor="text1"/>
        </w:rPr>
        <w:t xml:space="preserve"> se připojila také s</w:t>
      </w:r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polečnost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Kärcher</w:t>
      </w:r>
      <w:proofErr w:type="spellEnd"/>
      <w:r w:rsidR="006111E9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prostřednictvím mezinárodní iniciativy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Kärcher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Clean</w:t>
      </w:r>
      <w:proofErr w:type="spellEnd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 xml:space="preserve">-up </w:t>
      </w:r>
      <w:proofErr w:type="spellStart"/>
      <w:r w:rsidR="006111E9" w:rsidRPr="00E83DF4">
        <w:rPr>
          <w:rFonts w:asciiTheme="minorHAnsi" w:hAnsiTheme="minorHAnsi" w:cstheme="minorHAnsi"/>
          <w:b/>
          <w:bCs/>
          <w:color w:val="000000" w:themeColor="text1"/>
        </w:rPr>
        <w:t>Days</w:t>
      </w:r>
      <w:proofErr w:type="spellEnd"/>
      <w:r w:rsidR="006111E9">
        <w:rPr>
          <w:rFonts w:asciiTheme="minorHAnsi" w:hAnsiTheme="minorHAnsi" w:cstheme="minorHAnsi"/>
          <w:b/>
          <w:bCs/>
          <w:color w:val="000000" w:themeColor="text1"/>
        </w:rPr>
        <w:t>. A nechyběli ani zaměstnanci české centrály a regionálních poboček, kteří se pustili do úklidu v jednotlivých regionech.</w:t>
      </w:r>
    </w:p>
    <w:p w14:paraId="73C1448E" w14:textId="7820BF0B" w:rsidR="00E83DF4" w:rsidRPr="006111E9" w:rsidRDefault="00E83DF4" w:rsidP="00E83DF4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E83DF4">
        <w:rPr>
          <w:rFonts w:asciiTheme="minorHAnsi" w:hAnsiTheme="minorHAnsi" w:cstheme="minorHAnsi"/>
          <w:color w:val="000000" w:themeColor="text1"/>
        </w:rPr>
        <w:t>Akce má nejen praktický význam v podobě nasbíraných tun odpadu, ale také silný symbolický rozměr – upozorňuje na problematiku plastového znečištění a motivuje k udržitelnějšímu chování.</w:t>
      </w:r>
      <w:r w:rsidR="006111E9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E83DF4">
        <w:rPr>
          <w:rFonts w:asciiTheme="minorHAnsi" w:hAnsiTheme="minorHAnsi" w:cstheme="minorHAnsi"/>
          <w:color w:val="000000" w:themeColor="text1"/>
        </w:rPr>
        <w:t xml:space="preserve">„Udržitelné jednání je součástí naší firemní filozofie. Nejenže vyvíjíme inovativní řešení pro šetrnější úklid a stanovujeme si cíle pro úsporu zdrojů, ale také chceme aktivně přispívat k ochraně životního prostředí,“ říká </w:t>
      </w:r>
      <w:r>
        <w:rPr>
          <w:rFonts w:asciiTheme="minorHAnsi" w:hAnsiTheme="minorHAnsi" w:cstheme="minorHAnsi"/>
          <w:color w:val="000000" w:themeColor="text1"/>
        </w:rPr>
        <w:t>Lukáš Rom ze společnosti </w:t>
      </w:r>
      <w:proofErr w:type="spellStart"/>
      <w:r w:rsidRPr="00E83DF4">
        <w:rPr>
          <w:rFonts w:asciiTheme="minorHAnsi" w:hAnsiTheme="minorHAnsi" w:cstheme="minorHAnsi"/>
          <w:color w:val="000000" w:themeColor="text1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</w:rPr>
        <w:t>.</w:t>
      </w:r>
    </w:p>
    <w:p w14:paraId="616C97F9" w14:textId="3C1AE265" w:rsidR="00E83DF4" w:rsidRPr="005036C1" w:rsidRDefault="00E83DF4" w:rsidP="00E83DF4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E83DF4">
        <w:rPr>
          <w:rFonts w:asciiTheme="minorHAnsi" w:hAnsiTheme="minorHAnsi" w:cstheme="minorHAnsi"/>
          <w:color w:val="000000" w:themeColor="text1"/>
        </w:rPr>
        <w:t xml:space="preserve">Novinkou letošního ročníku je zapojení české pobočky. Zaměstnanci </w:t>
      </w:r>
      <w:proofErr w:type="spellStart"/>
      <w:r w:rsidRPr="00E83DF4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E83DF4">
        <w:rPr>
          <w:rFonts w:asciiTheme="minorHAnsi" w:hAnsiTheme="minorHAnsi" w:cstheme="minorHAnsi"/>
          <w:color w:val="000000" w:themeColor="text1"/>
        </w:rPr>
        <w:t xml:space="preserve"> ČR vyra</w:t>
      </w:r>
      <w:r w:rsidR="006111E9">
        <w:rPr>
          <w:rFonts w:asciiTheme="minorHAnsi" w:hAnsiTheme="minorHAnsi" w:cstheme="minorHAnsi"/>
          <w:color w:val="000000" w:themeColor="text1"/>
        </w:rPr>
        <w:t>zil</w:t>
      </w:r>
      <w:r w:rsidR="005036C1">
        <w:rPr>
          <w:rFonts w:asciiTheme="minorHAnsi" w:hAnsiTheme="minorHAnsi" w:cstheme="minorHAnsi"/>
          <w:color w:val="000000" w:themeColor="text1"/>
        </w:rPr>
        <w:t xml:space="preserve">i do okolí centrály v Modleticích u Prahy, ale i do okolí všech </w:t>
      </w:r>
      <w:r w:rsidR="007C0F9D">
        <w:rPr>
          <w:rFonts w:asciiTheme="minorHAnsi" w:hAnsiTheme="minorHAnsi" w:cstheme="minorHAnsi"/>
          <w:color w:val="000000" w:themeColor="text1"/>
        </w:rPr>
        <w:t>deseti</w:t>
      </w:r>
      <w:r w:rsidR="005036C1">
        <w:rPr>
          <w:rFonts w:asciiTheme="minorHAnsi" w:hAnsiTheme="minorHAnsi" w:cstheme="minorHAnsi"/>
          <w:color w:val="000000" w:themeColor="text1"/>
        </w:rPr>
        <w:t xml:space="preserve"> poboček v regionech. </w:t>
      </w:r>
      <w:r w:rsidR="005036C1" w:rsidRPr="005036C1">
        <w:rPr>
          <w:rFonts w:asciiTheme="minorHAnsi" w:hAnsiTheme="minorHAnsi" w:cstheme="minorHAnsi"/>
          <w:color w:val="000000" w:themeColor="text1"/>
        </w:rPr>
        <w:t>U věcí, které sesbíral</w:t>
      </w:r>
      <w:r w:rsidR="005036C1">
        <w:rPr>
          <w:rFonts w:asciiTheme="minorHAnsi" w:hAnsiTheme="minorHAnsi" w:cstheme="minorHAnsi"/>
          <w:color w:val="000000" w:themeColor="text1"/>
        </w:rPr>
        <w:t>i</w:t>
      </w:r>
      <w:r w:rsidR="00B318B1">
        <w:rPr>
          <w:rFonts w:asciiTheme="minorHAnsi" w:hAnsiTheme="minorHAnsi" w:cstheme="minorHAnsi"/>
          <w:color w:val="000000" w:themeColor="text1"/>
        </w:rPr>
        <w:t>,</w:t>
      </w:r>
      <w:r w:rsidR="005036C1" w:rsidRPr="005036C1">
        <w:rPr>
          <w:rFonts w:asciiTheme="minorHAnsi" w:hAnsiTheme="minorHAnsi" w:cstheme="minorHAnsi"/>
          <w:color w:val="000000" w:themeColor="text1"/>
        </w:rPr>
        <w:t xml:space="preserve"> byly např</w:t>
      </w:r>
      <w:r w:rsidR="005036C1">
        <w:rPr>
          <w:rFonts w:asciiTheme="minorHAnsi" w:hAnsiTheme="minorHAnsi" w:cstheme="minorHAnsi"/>
          <w:color w:val="000000" w:themeColor="text1"/>
        </w:rPr>
        <w:t>íklad</w:t>
      </w:r>
      <w:r w:rsidR="005036C1" w:rsidRPr="005036C1">
        <w:rPr>
          <w:rFonts w:asciiTheme="minorHAnsi" w:hAnsiTheme="minorHAnsi" w:cstheme="minorHAnsi"/>
          <w:color w:val="000000" w:themeColor="text1"/>
        </w:rPr>
        <w:t xml:space="preserve"> matrace do postele, pneumatiky, dveře, zbytky</w:t>
      </w:r>
      <w:r w:rsidR="005036C1">
        <w:rPr>
          <w:rFonts w:asciiTheme="minorHAnsi" w:hAnsiTheme="minorHAnsi" w:cstheme="minorHAnsi"/>
          <w:color w:val="000000" w:themeColor="text1"/>
        </w:rPr>
        <w:t xml:space="preserve"> dopravních</w:t>
      </w:r>
      <w:r w:rsidR="005036C1" w:rsidRPr="005036C1">
        <w:rPr>
          <w:rFonts w:asciiTheme="minorHAnsi" w:hAnsiTheme="minorHAnsi" w:cstheme="minorHAnsi"/>
          <w:color w:val="000000" w:themeColor="text1"/>
        </w:rPr>
        <w:t xml:space="preserve"> značek a mnoho cigaretových nedopalků</w:t>
      </w:r>
      <w:r w:rsidR="00D924A1">
        <w:rPr>
          <w:rFonts w:asciiTheme="minorHAnsi" w:hAnsiTheme="minorHAnsi" w:cstheme="minorHAnsi"/>
          <w:color w:val="000000" w:themeColor="text1"/>
        </w:rPr>
        <w:t xml:space="preserve">, </w:t>
      </w:r>
      <w:r w:rsidR="005036C1">
        <w:rPr>
          <w:rFonts w:asciiTheme="minorHAnsi" w:hAnsiTheme="minorHAnsi" w:cstheme="minorHAnsi"/>
          <w:color w:val="000000" w:themeColor="text1"/>
        </w:rPr>
        <w:t>PET lahví a plechovek. Výsledkem bylo několik pytlů odpadu. Aby byl úklid dokonalý, využili také výhod tlakových myček, zametacích a komunálních strojů.</w:t>
      </w:r>
    </w:p>
    <w:p w14:paraId="45D4BC87" w14:textId="75D06DBF" w:rsidR="00C612C6" w:rsidRPr="00E83DF4" w:rsidRDefault="00E83DF4" w:rsidP="00E83DF4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E83DF4">
        <w:rPr>
          <w:rFonts w:asciiTheme="minorHAnsi" w:hAnsiTheme="minorHAnsi" w:cstheme="minorHAnsi"/>
          <w:b/>
          <w:bCs/>
          <w:color w:val="000000" w:themeColor="text1"/>
        </w:rPr>
        <w:t>Malé kroky s velkým dopadem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proofErr w:type="spellStart"/>
      <w:r w:rsidRPr="00E83DF4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E83DF4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83DF4">
        <w:rPr>
          <w:rFonts w:asciiTheme="minorHAnsi" w:hAnsiTheme="minorHAnsi" w:cstheme="minorHAnsi"/>
          <w:color w:val="000000" w:themeColor="text1"/>
        </w:rPr>
        <w:t>Clean</w:t>
      </w:r>
      <w:proofErr w:type="spellEnd"/>
      <w:r w:rsidRPr="00E83DF4">
        <w:rPr>
          <w:rFonts w:asciiTheme="minorHAnsi" w:hAnsiTheme="minorHAnsi" w:cstheme="minorHAnsi"/>
          <w:color w:val="000000" w:themeColor="text1"/>
        </w:rPr>
        <w:t xml:space="preserve">-up </w:t>
      </w:r>
      <w:proofErr w:type="spellStart"/>
      <w:r w:rsidRPr="00E83DF4">
        <w:rPr>
          <w:rFonts w:asciiTheme="minorHAnsi" w:hAnsiTheme="minorHAnsi" w:cstheme="minorHAnsi"/>
          <w:color w:val="000000" w:themeColor="text1"/>
        </w:rPr>
        <w:t>Days</w:t>
      </w:r>
      <w:proofErr w:type="spellEnd"/>
      <w:r w:rsidRPr="00E83DF4">
        <w:rPr>
          <w:rFonts w:asciiTheme="minorHAnsi" w:hAnsiTheme="minorHAnsi" w:cstheme="minorHAnsi"/>
          <w:color w:val="000000" w:themeColor="text1"/>
        </w:rPr>
        <w:t xml:space="preserve"> ukazují, že i relativně malé akce mohou mít významný dopad. Kombinace lokálních úklidů a podpory velkých ekologických projektů má jasný cíl – přispět k čistšímu prostředí a k větší odpovědnosti vůči planetě.</w:t>
      </w:r>
    </w:p>
    <w:sectPr w:rsidR="00C612C6" w:rsidRPr="00E83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A28C0"/>
    <w:rsid w:val="000B7154"/>
    <w:rsid w:val="000E0520"/>
    <w:rsid w:val="000E0BB2"/>
    <w:rsid w:val="000F1857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B6089"/>
    <w:rsid w:val="001C3766"/>
    <w:rsid w:val="001C3BB9"/>
    <w:rsid w:val="001C46FC"/>
    <w:rsid w:val="001D308C"/>
    <w:rsid w:val="001E54CB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2E08"/>
    <w:rsid w:val="002F4B7D"/>
    <w:rsid w:val="00307D2B"/>
    <w:rsid w:val="0032011A"/>
    <w:rsid w:val="00334441"/>
    <w:rsid w:val="00336D2D"/>
    <w:rsid w:val="00363F87"/>
    <w:rsid w:val="0036739D"/>
    <w:rsid w:val="00371DD2"/>
    <w:rsid w:val="00374CB2"/>
    <w:rsid w:val="00375D3B"/>
    <w:rsid w:val="003835D8"/>
    <w:rsid w:val="00384963"/>
    <w:rsid w:val="00392609"/>
    <w:rsid w:val="003A6D22"/>
    <w:rsid w:val="003B5A52"/>
    <w:rsid w:val="003C23BC"/>
    <w:rsid w:val="003C469F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C1B0B"/>
    <w:rsid w:val="004C744B"/>
    <w:rsid w:val="00502BFD"/>
    <w:rsid w:val="005030A5"/>
    <w:rsid w:val="005036C1"/>
    <w:rsid w:val="005057CC"/>
    <w:rsid w:val="00515D75"/>
    <w:rsid w:val="00527EEB"/>
    <w:rsid w:val="00535689"/>
    <w:rsid w:val="0055520E"/>
    <w:rsid w:val="005875E1"/>
    <w:rsid w:val="005A7902"/>
    <w:rsid w:val="005B4657"/>
    <w:rsid w:val="005B4AD0"/>
    <w:rsid w:val="005C3ED9"/>
    <w:rsid w:val="005D5B4F"/>
    <w:rsid w:val="005E139D"/>
    <w:rsid w:val="005E5288"/>
    <w:rsid w:val="005F054E"/>
    <w:rsid w:val="00607B5D"/>
    <w:rsid w:val="006111E9"/>
    <w:rsid w:val="0061285F"/>
    <w:rsid w:val="006258CD"/>
    <w:rsid w:val="00644FAD"/>
    <w:rsid w:val="00655CDF"/>
    <w:rsid w:val="00667172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0E04"/>
    <w:rsid w:val="0075646F"/>
    <w:rsid w:val="00757B43"/>
    <w:rsid w:val="00761980"/>
    <w:rsid w:val="0076654B"/>
    <w:rsid w:val="007674E4"/>
    <w:rsid w:val="00767818"/>
    <w:rsid w:val="00772C40"/>
    <w:rsid w:val="007774C6"/>
    <w:rsid w:val="00782FA1"/>
    <w:rsid w:val="00783D99"/>
    <w:rsid w:val="00793A22"/>
    <w:rsid w:val="007A5C08"/>
    <w:rsid w:val="007C0181"/>
    <w:rsid w:val="007C07C3"/>
    <w:rsid w:val="007C0F9D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217B"/>
    <w:rsid w:val="00A039F8"/>
    <w:rsid w:val="00A0761C"/>
    <w:rsid w:val="00A1341C"/>
    <w:rsid w:val="00A21566"/>
    <w:rsid w:val="00A24188"/>
    <w:rsid w:val="00A2731D"/>
    <w:rsid w:val="00A30BAE"/>
    <w:rsid w:val="00A3223B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5AFB"/>
    <w:rsid w:val="00A97BAF"/>
    <w:rsid w:val="00AB2B2F"/>
    <w:rsid w:val="00AB54A5"/>
    <w:rsid w:val="00AB6907"/>
    <w:rsid w:val="00AC2B1F"/>
    <w:rsid w:val="00AC2D31"/>
    <w:rsid w:val="00AE2542"/>
    <w:rsid w:val="00AF355C"/>
    <w:rsid w:val="00B1275E"/>
    <w:rsid w:val="00B13564"/>
    <w:rsid w:val="00B21889"/>
    <w:rsid w:val="00B2584D"/>
    <w:rsid w:val="00B318B1"/>
    <w:rsid w:val="00B323BE"/>
    <w:rsid w:val="00B41F5B"/>
    <w:rsid w:val="00B463E4"/>
    <w:rsid w:val="00B53C8C"/>
    <w:rsid w:val="00B60E54"/>
    <w:rsid w:val="00B651B0"/>
    <w:rsid w:val="00B71512"/>
    <w:rsid w:val="00B7722B"/>
    <w:rsid w:val="00B938CF"/>
    <w:rsid w:val="00B95573"/>
    <w:rsid w:val="00B9617E"/>
    <w:rsid w:val="00B9709E"/>
    <w:rsid w:val="00BA14DA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446"/>
    <w:rsid w:val="00C612C6"/>
    <w:rsid w:val="00C63435"/>
    <w:rsid w:val="00C837A7"/>
    <w:rsid w:val="00C8609C"/>
    <w:rsid w:val="00C86AF2"/>
    <w:rsid w:val="00C96B18"/>
    <w:rsid w:val="00CA3A68"/>
    <w:rsid w:val="00CA65BC"/>
    <w:rsid w:val="00CB1DE1"/>
    <w:rsid w:val="00CB65F9"/>
    <w:rsid w:val="00CE1B7F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71862"/>
    <w:rsid w:val="00D87425"/>
    <w:rsid w:val="00D874E7"/>
    <w:rsid w:val="00D924A1"/>
    <w:rsid w:val="00DB00E5"/>
    <w:rsid w:val="00DE10C2"/>
    <w:rsid w:val="00DE65C5"/>
    <w:rsid w:val="00E047A2"/>
    <w:rsid w:val="00E21761"/>
    <w:rsid w:val="00E22D9E"/>
    <w:rsid w:val="00E330F6"/>
    <w:rsid w:val="00E43F80"/>
    <w:rsid w:val="00E46B30"/>
    <w:rsid w:val="00E614E9"/>
    <w:rsid w:val="00E63CE5"/>
    <w:rsid w:val="00E73EDC"/>
    <w:rsid w:val="00E82994"/>
    <w:rsid w:val="00E83DF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179B3"/>
    <w:rsid w:val="00F20FE6"/>
    <w:rsid w:val="00F26B0D"/>
    <w:rsid w:val="00F32BB1"/>
    <w:rsid w:val="00F37157"/>
    <w:rsid w:val="00F42BBF"/>
    <w:rsid w:val="00F5051F"/>
    <w:rsid w:val="00F72C9B"/>
    <w:rsid w:val="00F818DB"/>
    <w:rsid w:val="00F835B5"/>
    <w:rsid w:val="00F838E3"/>
    <w:rsid w:val="00F95B4E"/>
    <w:rsid w:val="00FC097B"/>
    <w:rsid w:val="00FC29DB"/>
    <w:rsid w:val="00FC35EF"/>
    <w:rsid w:val="00FD0A36"/>
    <w:rsid w:val="00FD2FE9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4</cp:revision>
  <cp:lastPrinted>2023-09-01T09:54:00Z</cp:lastPrinted>
  <dcterms:created xsi:type="dcterms:W3CDTF">2025-09-25T08:52:00Z</dcterms:created>
  <dcterms:modified xsi:type="dcterms:W3CDTF">2025-09-25T09:09:00Z</dcterms:modified>
  <cp:category/>
</cp:coreProperties>
</file>