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483EE" w14:textId="77777777" w:rsidR="003A3A9A" w:rsidRDefault="003A3A9A" w:rsidP="003A3A9A">
      <w:pPr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Zima na silnicích. 11 nejčastějších chyb řidičů a řidiček</w:t>
      </w:r>
    </w:p>
    <w:p w14:paraId="0CF5FC22" w14:textId="77777777" w:rsidR="003A3A9A" w:rsidRDefault="003A3A9A" w:rsidP="003A3A9A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3D66071" w14:textId="77777777" w:rsidR="003A3A9A" w:rsidRDefault="003A3A9A" w:rsidP="003A3A9A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Praha, 8. ledna 2026 - Zimní období je na silnicích v mnoha ohledech specifické. Sníh </w:t>
      </w:r>
      <w:r>
        <w:rPr>
          <w:rFonts w:ascii="Arial" w:eastAsia="Arial" w:hAnsi="Arial" w:cs="Arial"/>
          <w:b/>
          <w:bCs/>
          <w:sz w:val="20"/>
          <w:szCs w:val="20"/>
        </w:rPr>
        <w:br/>
        <w:t xml:space="preserve">a námraza každoročně potrápí statisíce řidičů a řidiček – nejen přímo během jízdy, ale také při přípravě auta na cestu. Podceňovat ji se ovšem nevyplácí. Za některé prohřešky hrozí pokuty, jiné zvyšují riziko dopravní nehody a další vám mohou zajistit vysokou fakturu z autoservisu. </w:t>
      </w:r>
      <w:r>
        <w:rPr>
          <w:rFonts w:ascii="Arial" w:eastAsia="Arial" w:hAnsi="Arial" w:cs="Arial"/>
          <w:b/>
          <w:bCs/>
          <w:sz w:val="20"/>
          <w:szCs w:val="20"/>
        </w:rPr>
        <w:br/>
        <w:t>A někdy je to kombinace všeho zmíněného.</w:t>
      </w:r>
    </w:p>
    <w:p w14:paraId="623EC2D0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1. Jízda s letními pneumatikami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>Hned na úvod jeden prohřešek s velkým P. Ano, i dnes se najdou řidiči, kteří klidně v lednu vyrazí na silnici s „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letňáky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“. Riskují přitom nejen nehodu, ale také pokutu ve výši až 2 000 Kč na místě nebo 2 500 Kč ve správním řízení. Zákon říká, že zimní pneumatiky je v období od 1. listopadu do 31. března povinné použít tehdy, když se na vozovce nachází souvislá vrstva sněhu, ledu či námrazy, nebo pokud to lze vzhledem k povětrnostním podmínkám očekávat. Jenže jak víme, v zimě se počasí velmi těžko odhaduje a minimálně ranní námraza bývá nedílnou součástí řady zimních dnů. Proto se nevyplácí riskovat. Jistotou jsou zimní pneumatiky minimálně po celé zákonem vymezené období – samozřejmě s hloubkou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dezénu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alespoň 4 mm.</w:t>
      </w:r>
    </w:p>
    <w:p w14:paraId="1CC497C1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2. Odjezd se zasněženým autem nebo zamrzlým sklem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  <w:t>„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Komu by se ráno v mrazech chtělo škrábat nebo ometat celé auto? Asi nikomu. Jenže jak se říká, bezpečnost je na prvním místě – a neúprosný je v tomto případě i zákon. Za sněhovou čepici na autě hrozí bloková pokuta až 1 500 Kč nebo 5 000 Kč ve správním řízení,“ říká Martin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Thienel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ze společnosti </w:t>
      </w:r>
      <w:hyperlink r:id="rId4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 a dodává: „Pokutu můžete dostat také za špatně udržované čelní sklo, které omezuje viditelnost řidiče. Trestá se i zasněžená SPZ. Zakrytá registrační značka, mimo jiné právě sněhem, vám může „vykoledovat“ pokutu až 10 000 Kč nebo dokonce zákaz řízení až na jeden rok.“</w:t>
      </w:r>
    </w:p>
    <w:p w14:paraId="3CFE9A0F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3. Riskování pokuty za nastartovaný motor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>Pro mnoho řidičů a řidiček je škrábání zamrzlých skel či odmetání sněhu s nastartovaným motorem běžnou praxí. Věděli jste ale, že takové počínání není v souladu se zákonem? I zde hrozí pokuta až 1 500 Kč na místě nebo až 5 000 Kč ve správním řízení. Správný postup je tedy jasný: nejprve připravit auto na cestu, teprve potom nastartovat a vyrazit. Moderním autům a jejich motorům to navíc svědčí mnohem víc.</w:t>
      </w:r>
    </w:p>
    <w:p w14:paraId="0E690E37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4. Špatná ochrana čelního skla před zamrznutím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 xml:space="preserve">Spousta lidí se chce rannímu škrábání skel vyhnout, a není se čemu divit – nejde zrovna o nejpříjemnější práci. Vyhráno mají řidiči moderních aut vybavených vyhřívanými skly. Ti ostatní často hledají jiná řešení. Ne všichni si ale pomáhají k tomuto účelu určenými hliníkovými fóliemi, které v obchodech pořídíte za pár korun. </w:t>
      </w:r>
    </w:p>
    <w:p w14:paraId="6F530282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„Někteří řidiči sáhnou po kartonové krabici nebo jiném materiálu, kterým se snaží sklo zakrýt. Jenže tato řešení obvykle napáchají víc škody než užitku – karton nebo textilie do sebe nasají vlhkost a následně ke sklu přimrznou. Jejich odstranění pak může být ještě složitější a časově náročnější než běžné čištění zamrzlého skla,“ říká Martin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Thienel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z </w:t>
      </w:r>
      <w:hyperlink r:id="rId5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5E942DB6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5. Ředění a špatné doplnění </w:t>
      </w:r>
      <w:r>
        <w:rPr>
          <w:rFonts w:ascii="Arial" w:eastAsia="Arial" w:hAnsi="Arial" w:cs="Arial"/>
          <w:b/>
          <w:bCs/>
          <w:sz w:val="20"/>
          <w:szCs w:val="20"/>
        </w:rPr>
        <w:t>chladící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kapaliny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>Tak schválně – kdy jste si naposledy nechali změřit bod tuhnutí chlad</w:t>
      </w:r>
      <w:r>
        <w:rPr>
          <w:rFonts w:ascii="Arial" w:eastAsia="Arial" w:hAnsi="Arial" w:cs="Arial"/>
          <w:sz w:val="20"/>
          <w:szCs w:val="20"/>
        </w:rPr>
        <w:t>í</w:t>
      </w:r>
      <w:r>
        <w:rPr>
          <w:rFonts w:ascii="Arial" w:eastAsia="Arial" w:hAnsi="Arial" w:cs="Arial"/>
          <w:color w:val="000000"/>
          <w:sz w:val="20"/>
          <w:szCs w:val="20"/>
        </w:rPr>
        <w:t>cí kapaliny? A kdy jste ji naposledy dolévali? Mnoho řidičů a řidiček má jeden nešvar, když hladina nemrznoucí kapaliny klesá, dolévají destilovanou vodu. To samo o sobě chyba není, jenže pokud je směs příliš naředěná, může dojít k jejímu zamrznutí. Následkem pak bývá i fatální poškození motoru, které obvykle znamená velmi vysokou fakturu ze servisu.</w:t>
      </w:r>
    </w:p>
    <w:p w14:paraId="75AA7BF3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6. Letní směs v ostřikovačích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>Použití letní směsi v ostřikovačích sice motor nepoškodí, přesto může způsobit řadu nepříjemností. Při nižších teplotách může vytvářet „mapy“ na skle a při silnějších mrazech hrozí její zamrznutí. To může vést až k poškození hadiček, trysek nebo nádrže. V takovém případě není možné udržovat čisté čelní sklo, což výrazně zhoršuje viditelnost. Auto se pak stává takřka neschopným provozu, protože ostřikovače jsou během zimních plískanic nezbytnou výbavou.</w:t>
      </w:r>
    </w:p>
    <w:p w14:paraId="28621B81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7. Zapnutí přimrznutých stěračů</w:t>
      </w:r>
      <w:r>
        <w:rPr>
          <w:rFonts w:ascii="Arial" w:eastAsia="Arial" w:hAnsi="Arial" w:cs="Arial"/>
          <w:color w:val="000000"/>
          <w:sz w:val="20"/>
          <w:szCs w:val="20"/>
        </w:rPr>
        <w:br/>
        <w:t xml:space="preserve">Jste zvyklí sednout do auta a hned setřít přední sklo stěrači? V zimě buďte opatrní. I když se sklo na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první pohled zdá bez námrazy, stěrače mohou během noci přimrznout. Jejich okamžité spuštění pak může poškodit nejen gumu, ale i samotný motor stěračů. </w:t>
      </w:r>
    </w:p>
    <w:p w14:paraId="56C5F1DD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„Nejprve je proto nutné zajistit jejich odlepení od skla – nikoli násilím, ale šetrnější cestou. Pomůže teplý vzduch z ventilace směřovaný na čelní sklo nebo speciální odmrazovače. Někteří řidiči se snaží problémům předcházet zvedáním stěračů do svislé polohy přes noc. I to je ale chyba, protože při silném sněžení nebo větru hrozí jejich poškození,“ doporučuje Martin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Thienel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z </w:t>
      </w:r>
      <w:hyperlink r:id="rId6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2DC8880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8. Násilné otevírání dveří a stahování zamrznutých oken</w:t>
      </w:r>
      <w:r>
        <w:rPr>
          <w:rFonts w:ascii="Arial" w:eastAsia="Arial" w:hAnsi="Arial" w:cs="Arial"/>
          <w:color w:val="000000"/>
          <w:sz w:val="20"/>
          <w:szCs w:val="20"/>
        </w:rPr>
        <w:br/>
        <w:t>Nejen stěrače by se neměly odtrhávat silou. Stejná pravidla platí i pro přimrznuté dveře nebo boční okna. V prvním případě riskujete poškození těsnění, v tom druhém pak mohou odejít i motorky stahování oken. Opět je proto lepší použít odmrazovače nebo vyhřívání auta a skel – samozřejmě pokud se do vozu dostanete nebo máte možnost tyto funkce zapnout na dálku.</w:t>
      </w:r>
    </w:p>
    <w:p w14:paraId="616D487A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9. Stejný styl jízdy jako v létě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>Mnoho lidí má pocit, že pokud obují zimní pneumatiky a na silnici není sněhová závěj, riziko nehody není vyšší než v létě. Jenže tak jednoduché to není. I při teplotách nad bodem mrazu mohou být silnice pokryté tenkou vrstvou ledu. Navíc i na zcela suchých úsecích se může držet voda. Styl jízdy je proto nutné přizpůsobit podmínkám a zbytečně neriskovat. Důležité je také dodržovat dostatečné odstupy, protože brzdná dráha se v zimních podmínkách často výrazně prodlužuje.</w:t>
      </w:r>
    </w:p>
    <w:p w14:paraId="38825015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10. Neznalost krizových situací a správných reakcí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>Víte, jak se zachovat, když se auto dostane do smyku? Umíte správně nasadit sněhové řetězy nebo víte, co dělat, když zapadnete do závěje? To vše jsou znalosti, které se v zimě mohou hodit. Pokud je zatím nemáte, je dobré si je osvojit. Pomoci může například škola smyku nebo další kurzy zaměřené na zvládání krizových situací. A pokud se chystáte do hor nebo oblastí s problematickými úseky, vyzkoušejte si ještě před odjezdem nasazování a sundávání sněhových řetězů. Na silnici se vám to může velmi hodit.</w:t>
      </w:r>
    </w:p>
    <w:p w14:paraId="7A470559" w14:textId="77777777" w:rsidR="003A3A9A" w:rsidRDefault="003A3A9A" w:rsidP="003A3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11. Špatně nastavené pojištění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eastAsia="Arial" w:hAnsi="Arial" w:cs="Arial"/>
          <w:color w:val="000000"/>
          <w:sz w:val="20"/>
          <w:szCs w:val="20"/>
        </w:rPr>
        <w:t xml:space="preserve">Někdy můžete udělat všechno správně, a přesto k nehodě dojde. Ať už jde o srážku s jiným vozidlem, nebo třeba o hromadu sněhu či ledu, která ze stromu spadne přímo na vaše auto, ochrání vás jen správně nastavené pojištění. Základem je povinné ručení, které lze doplnit o různá připojištění. Komplexní jistotou pak zůstává havarijní pojištění, které by zejména u novějších aut mělo být samozřejmostí. V obou případech nezapomeňte na odpovídající pojistné limity a vhodně nastavenou spoluúčast,“ dodává Martin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Thienel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z </w:t>
      </w:r>
      <w:hyperlink r:id="rId7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Kalkulátor.cz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11A531BA" w14:textId="77777777" w:rsidR="003A3A9A" w:rsidRDefault="003A3A9A" w:rsidP="003A3A9A">
      <w:pPr>
        <w:rPr>
          <w:rFonts w:ascii="Arial" w:eastAsia="Arial" w:hAnsi="Arial" w:cs="Arial"/>
          <w:sz w:val="20"/>
          <w:szCs w:val="20"/>
        </w:rPr>
      </w:pPr>
    </w:p>
    <w:p w14:paraId="12E416C9" w14:textId="77777777" w:rsidR="00DA4CF8" w:rsidRDefault="00DA4CF8"/>
    <w:sectPr w:rsidR="00DA4CF8" w:rsidSect="003A3A9A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9A"/>
    <w:rsid w:val="00193F80"/>
    <w:rsid w:val="003A3A9A"/>
    <w:rsid w:val="004A6749"/>
    <w:rsid w:val="004F52C3"/>
    <w:rsid w:val="00A5741F"/>
    <w:rsid w:val="00DA4CF8"/>
    <w:rsid w:val="00EA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934E2C"/>
  <w15:chartTrackingRefBased/>
  <w15:docId w15:val="{37F1B3CA-F652-0644-ABF0-246DEF97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A3A9A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A3A9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s-CZ"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A3A9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s-CZ"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A3A9A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s-CZ"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A3A9A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val="cs-CZ"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A3A9A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val="cs-CZ"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A3A9A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val="cs-CZ"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3A9A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val="cs-CZ"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A3A9A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val="cs-CZ"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A3A9A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A3A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A3A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A3A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A3A9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A3A9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A3A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A3A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A3A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A3A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A3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</w:rPr>
  </w:style>
  <w:style w:type="character" w:customStyle="1" w:styleId="NzevChar">
    <w:name w:val="Název Char"/>
    <w:basedOn w:val="Standardnpsmoodstavce"/>
    <w:link w:val="Nzev"/>
    <w:uiPriority w:val="10"/>
    <w:rsid w:val="003A3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A3A9A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s-CZ"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3A3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A3A9A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val="cs-CZ" w:eastAsia="en-US"/>
    </w:rPr>
  </w:style>
  <w:style w:type="character" w:customStyle="1" w:styleId="CittChar">
    <w:name w:val="Citát Char"/>
    <w:basedOn w:val="Standardnpsmoodstavce"/>
    <w:link w:val="Citt"/>
    <w:uiPriority w:val="29"/>
    <w:rsid w:val="003A3A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A3A9A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cs-CZ" w:eastAsia="en-US"/>
    </w:rPr>
  </w:style>
  <w:style w:type="character" w:styleId="Zdraznnintenzivn">
    <w:name w:val="Intense Emphasis"/>
    <w:basedOn w:val="Standardnpsmoodstavce"/>
    <w:uiPriority w:val="21"/>
    <w:qFormat/>
    <w:rsid w:val="003A3A9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A3A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val="cs-CZ"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A3A9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A3A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992</Words>
  <Characters>5923</Characters>
  <Application>Microsoft Office Word</Application>
  <DocSecurity>0</DocSecurity>
  <Lines>100</Lines>
  <Paragraphs>25</Paragraphs>
  <ScaleCrop>false</ScaleCrop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</cp:revision>
  <dcterms:created xsi:type="dcterms:W3CDTF">2026-01-08T07:01:00Z</dcterms:created>
  <dcterms:modified xsi:type="dcterms:W3CDTF">2026-01-08T07:02:00Z</dcterms:modified>
</cp:coreProperties>
</file>