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F9759" w14:textId="0F52162D" w:rsidR="001C6DC1" w:rsidRPr="001C6DC1" w:rsidRDefault="001C6DC1" w:rsidP="001C6DC1">
      <w:pPr>
        <w:jc w:val="center"/>
        <w:rPr>
          <w:b/>
          <w:bCs/>
          <w:sz w:val="32"/>
          <w:szCs w:val="32"/>
        </w:rPr>
      </w:pPr>
      <w:r w:rsidRPr="001C6DC1">
        <w:rPr>
          <w:b/>
          <w:bCs/>
          <w:sz w:val="32"/>
          <w:szCs w:val="32"/>
        </w:rPr>
        <w:t xml:space="preserve">AI analyzuje chůzi.  </w:t>
      </w:r>
      <w:r w:rsidR="00402997">
        <w:rPr>
          <w:b/>
          <w:bCs/>
          <w:sz w:val="32"/>
          <w:szCs w:val="32"/>
        </w:rPr>
        <w:t>Umí</w:t>
      </w:r>
      <w:r w:rsidRPr="001C6DC1">
        <w:rPr>
          <w:b/>
          <w:bCs/>
          <w:sz w:val="32"/>
          <w:szCs w:val="32"/>
        </w:rPr>
        <w:t xml:space="preserve"> odhalit špatné návyky došlapu, nebo optimalizovat techniku chůze </w:t>
      </w:r>
      <w:r>
        <w:rPr>
          <w:b/>
          <w:bCs/>
          <w:sz w:val="32"/>
          <w:szCs w:val="32"/>
        </w:rPr>
        <w:t>či</w:t>
      </w:r>
      <w:r w:rsidRPr="001C6DC1">
        <w:rPr>
          <w:b/>
          <w:bCs/>
          <w:sz w:val="32"/>
          <w:szCs w:val="32"/>
        </w:rPr>
        <w:t xml:space="preserve"> běhu</w:t>
      </w:r>
    </w:p>
    <w:p w14:paraId="1F171DDE" w14:textId="427A1DB8" w:rsidR="001C6DC1" w:rsidRPr="001C6DC1" w:rsidRDefault="001C6DC1" w:rsidP="001C6DC1">
      <w:pPr>
        <w:jc w:val="both"/>
        <w:rPr>
          <w:b/>
          <w:bCs/>
        </w:rPr>
      </w:pPr>
      <w:r w:rsidRPr="001C6DC1">
        <w:br/>
      </w:r>
      <w:r w:rsidRPr="001C6DC1">
        <w:rPr>
          <w:b/>
          <w:bCs/>
        </w:rPr>
        <w:t xml:space="preserve">Praha, </w:t>
      </w:r>
      <w:r w:rsidR="00AC1A91">
        <w:rPr>
          <w:b/>
          <w:bCs/>
        </w:rPr>
        <w:t>1</w:t>
      </w:r>
      <w:r w:rsidR="00CD4FE9">
        <w:rPr>
          <w:b/>
          <w:bCs/>
        </w:rPr>
        <w:t>2</w:t>
      </w:r>
      <w:r w:rsidR="000310AD">
        <w:rPr>
          <w:b/>
          <w:bCs/>
        </w:rPr>
        <w:t>. května</w:t>
      </w:r>
      <w:r w:rsidRPr="001C6DC1">
        <w:rPr>
          <w:b/>
          <w:bCs/>
        </w:rPr>
        <w:t xml:space="preserve"> 2026 - Umělá inteligence se dostává i do oblasti, která byla donedávna doménou </w:t>
      </w:r>
      <w:r w:rsidR="004956E8">
        <w:rPr>
          <w:b/>
          <w:bCs/>
        </w:rPr>
        <w:t xml:space="preserve">pouze </w:t>
      </w:r>
      <w:r w:rsidRPr="001C6DC1">
        <w:rPr>
          <w:b/>
          <w:bCs/>
        </w:rPr>
        <w:t>fyzioterapeutů a sportovních trenérů. Nové studie ukazují, že právě detailní rozbor pohybu</w:t>
      </w:r>
      <w:r w:rsidR="00263116">
        <w:rPr>
          <w:b/>
          <w:bCs/>
        </w:rPr>
        <w:t xml:space="preserve"> pomocí umělé inteligence</w:t>
      </w:r>
      <w:r w:rsidRPr="001C6DC1">
        <w:rPr>
          <w:b/>
          <w:bCs/>
        </w:rPr>
        <w:t xml:space="preserve"> </w:t>
      </w:r>
      <w:r w:rsidR="004956E8">
        <w:rPr>
          <w:b/>
          <w:bCs/>
        </w:rPr>
        <w:t>zásadně pomáhá v</w:t>
      </w:r>
      <w:r w:rsidR="001129A3">
        <w:rPr>
          <w:b/>
          <w:bCs/>
        </w:rPr>
        <w:t xml:space="preserve">e zlepšování </w:t>
      </w:r>
      <w:r w:rsidR="004956E8">
        <w:rPr>
          <w:b/>
          <w:bCs/>
        </w:rPr>
        <w:t>chůze</w:t>
      </w:r>
      <w:r w:rsidR="001129A3">
        <w:rPr>
          <w:b/>
          <w:bCs/>
        </w:rPr>
        <w:t xml:space="preserve"> </w:t>
      </w:r>
      <w:r w:rsidR="006F232E">
        <w:rPr>
          <w:b/>
          <w:bCs/>
        </w:rPr>
        <w:t>i</w:t>
      </w:r>
      <w:r w:rsidR="001129A3">
        <w:rPr>
          <w:b/>
          <w:bCs/>
        </w:rPr>
        <w:t xml:space="preserve"> běhu</w:t>
      </w:r>
      <w:r w:rsidR="006F232E">
        <w:rPr>
          <w:b/>
          <w:bCs/>
        </w:rPr>
        <w:t xml:space="preserve"> a odborníkům přináší detailnější objektivní data</w:t>
      </w:r>
      <w:r w:rsidRPr="001C6DC1">
        <w:rPr>
          <w:b/>
          <w:bCs/>
        </w:rPr>
        <w:t>.</w:t>
      </w:r>
    </w:p>
    <w:p w14:paraId="721CD65E" w14:textId="77777777" w:rsidR="006F232E" w:rsidRDefault="006F232E" w:rsidP="006F232E">
      <w:pPr>
        <w:jc w:val="both"/>
      </w:pPr>
      <w:r w:rsidRPr="000D0F38">
        <w:t>„</w:t>
      </w:r>
      <w:r>
        <w:t>U</w:t>
      </w:r>
      <w:r w:rsidRPr="000D0F38">
        <w:t>mělá inteligence</w:t>
      </w:r>
      <w:r>
        <w:t xml:space="preserve"> nyní vstupuje do dalšího velkého oboru, kterým je analýza pohybu</w:t>
      </w:r>
      <w:r w:rsidRPr="000D0F38">
        <w:t xml:space="preserve">. Dokáže zpracovat obrovské množství dat z kamer, senzorů nebo chytrých telefonů a odhalit vzorce, které by lidské oko přehlédlo. To znamená, že dokáže zachytit i velmi jemné odchylky v chůzi, které se mohou projevit až v dlouhodobém horizontu, například přetěžováním kloubů nebo špatnými pohybovými návyky,“ říká Michal Černý ze společnosti Audiopro. </w:t>
      </w:r>
    </w:p>
    <w:p w14:paraId="7607124C" w14:textId="7AF55F2C" w:rsidR="003B43D1" w:rsidRDefault="003B43D1" w:rsidP="003B43D1">
      <w:pPr>
        <w:jc w:val="both"/>
      </w:pPr>
      <w:r w:rsidRPr="001C6DC1">
        <w:t>Systematická</w:t>
      </w:r>
      <w:r w:rsidR="00190A08">
        <w:t xml:space="preserve"> </w:t>
      </w:r>
      <w:hyperlink r:id="rId4" w:history="1">
        <w:r w:rsidRPr="001C6DC1">
          <w:rPr>
            <w:rStyle w:val="Hypertextovodkaz"/>
          </w:rPr>
          <w:t>studie</w:t>
        </w:r>
      </w:hyperlink>
      <w:r w:rsidRPr="001C6DC1">
        <w:t xml:space="preserve"> </w:t>
      </w:r>
      <w:r w:rsidR="00860DCC">
        <w:t>shrnuje vybraných 31 studií, které</w:t>
      </w:r>
      <w:r w:rsidRPr="001C6DC1">
        <w:t xml:space="preserve"> </w:t>
      </w:r>
      <w:r>
        <w:t>pomocí</w:t>
      </w:r>
      <w:r w:rsidRPr="001C6DC1">
        <w:t xml:space="preserve"> AI </w:t>
      </w:r>
      <w:r w:rsidR="00860DCC">
        <w:t xml:space="preserve">analyzovaly </w:t>
      </w:r>
      <w:r w:rsidRPr="001C6DC1">
        <w:t xml:space="preserve">délku kroku, </w:t>
      </w:r>
      <w:r w:rsidR="000F53EA">
        <w:t>zapojení svalů a kloubů</w:t>
      </w:r>
      <w:r w:rsidRPr="001C6DC1">
        <w:t xml:space="preserve"> nebo dynamiku došlapu</w:t>
      </w:r>
      <w:r>
        <w:t xml:space="preserve"> </w:t>
      </w:r>
      <w:r w:rsidR="00190A08">
        <w:t>a další charakteristiky a</w:t>
      </w:r>
      <w:r>
        <w:t xml:space="preserve"> vysvětluj</w:t>
      </w:r>
      <w:r w:rsidR="006B2421">
        <w:t>í</w:t>
      </w:r>
      <w:r>
        <w:t xml:space="preserve"> problémy s pohybem, chůzí a během</w:t>
      </w:r>
      <w:r w:rsidRPr="001C6DC1">
        <w:t xml:space="preserve">. </w:t>
      </w:r>
    </w:p>
    <w:p w14:paraId="6CBB45D0" w14:textId="0711D4BE" w:rsidR="006F232E" w:rsidRPr="006F232E" w:rsidRDefault="006F232E" w:rsidP="006F232E">
      <w:pPr>
        <w:jc w:val="both"/>
      </w:pPr>
      <w:r>
        <w:t>„Pro posun celkové analýzy pohybu pomocí umělé inteligence je také důležité, že</w:t>
      </w:r>
      <w:r w:rsidR="000D0F38" w:rsidRPr="000D0F38">
        <w:t xml:space="preserve"> </w:t>
      </w:r>
      <w:r>
        <w:t>již</w:t>
      </w:r>
      <w:r w:rsidR="000D0F38" w:rsidRPr="000D0F38">
        <w:t xml:space="preserve"> není vázaná jen na laboratorní prostředí</w:t>
      </w:r>
      <w:r w:rsidR="00EB03EA">
        <w:t>. D</w:t>
      </w:r>
      <w:r w:rsidR="000D0F38" w:rsidRPr="000D0F38">
        <w:t>íky mobilním technologiím</w:t>
      </w:r>
      <w:r>
        <w:t>, jejichž data do analýzy AI vstupují,</w:t>
      </w:r>
      <w:r w:rsidR="000D0F38" w:rsidRPr="000D0F38">
        <w:t xml:space="preserve"> lze sledovat chůzi i v běžném životě a pracovat s daty v reálném čase. T</w:t>
      </w:r>
      <w:r w:rsidR="00EB03EA">
        <w:t>ímto technologie</w:t>
      </w:r>
      <w:r w:rsidR="000D0F38" w:rsidRPr="000D0F38">
        <w:t xml:space="preserve"> otevírá cestu k personalizovaným doporučením</w:t>
      </w:r>
      <w:r>
        <w:t xml:space="preserve">,“ </w:t>
      </w:r>
      <w:r w:rsidRPr="006F232E">
        <w:t xml:space="preserve">říká </w:t>
      </w:r>
      <w:r w:rsidR="007A3901">
        <w:t>Jan Dvořák</w:t>
      </w:r>
      <w:r w:rsidRPr="006F232E">
        <w:t xml:space="preserve"> z Počítačové školy </w:t>
      </w:r>
      <w:r w:rsidR="007A3901">
        <w:t>GOPAS</w:t>
      </w:r>
      <w:r w:rsidRPr="006F232E">
        <w:t>.</w:t>
      </w:r>
    </w:p>
    <w:p w14:paraId="1B1DEF37" w14:textId="677220AA" w:rsidR="00190A08" w:rsidRDefault="00190A08" w:rsidP="001129AB">
      <w:pPr>
        <w:jc w:val="both"/>
        <w:rPr>
          <w:b/>
          <w:bCs/>
        </w:rPr>
      </w:pPr>
    </w:p>
    <w:p w14:paraId="4B2B3361" w14:textId="064F4F93" w:rsidR="003B43D1" w:rsidRPr="00190A08" w:rsidRDefault="000F53EA" w:rsidP="001129AB">
      <w:pPr>
        <w:jc w:val="both"/>
        <w:rPr>
          <w:b/>
          <w:bCs/>
        </w:rPr>
      </w:pPr>
      <w:r>
        <w:rPr>
          <w:b/>
          <w:bCs/>
        </w:rPr>
        <w:t>S</w:t>
      </w:r>
      <w:r w:rsidR="00190A08" w:rsidRPr="00190A08">
        <w:rPr>
          <w:b/>
          <w:bCs/>
        </w:rPr>
        <w:t xml:space="preserve">ledují každý detail </w:t>
      </w:r>
    </w:p>
    <w:p w14:paraId="6CAD2323" w14:textId="761DDA48" w:rsidR="006B2421" w:rsidRDefault="001129AB" w:rsidP="006B2421">
      <w:pPr>
        <w:jc w:val="both"/>
      </w:pPr>
      <w:r>
        <w:t>AI analyzuje chůzi a</w:t>
      </w:r>
      <w:r w:rsidRPr="001129AB">
        <w:t xml:space="preserve"> rozkládá pohyb na desítky měřitelných detailů. </w:t>
      </w:r>
      <w:r w:rsidR="000F53EA">
        <w:t>Následně v</w:t>
      </w:r>
      <w:r w:rsidRPr="001129AB">
        <w:t xml:space="preserve">yhodnocuje délku kroku, rychlost </w:t>
      </w:r>
      <w:r w:rsidR="00A72DFF">
        <w:t>pohybu</w:t>
      </w:r>
      <w:r w:rsidRPr="001129AB">
        <w:t xml:space="preserve">, kadenci (počet kroků za minutu) nebo symetrii mezi pravou a levou nohou. </w:t>
      </w:r>
    </w:p>
    <w:p w14:paraId="6935D227" w14:textId="6655D4EA" w:rsidR="001129AB" w:rsidRPr="001129AB" w:rsidRDefault="00946A78" w:rsidP="001129AB">
      <w:pPr>
        <w:jc w:val="both"/>
      </w:pPr>
      <w:r>
        <w:t>„</w:t>
      </w:r>
      <w:r w:rsidR="00A72DFF">
        <w:t>Za pomoci umělé inteligence</w:t>
      </w:r>
      <w:r w:rsidR="00A72DFF" w:rsidRPr="001C6DC1">
        <w:t xml:space="preserve"> lze </w:t>
      </w:r>
      <w:r w:rsidR="00A72DFF">
        <w:t xml:space="preserve">tedy efektivně </w:t>
      </w:r>
      <w:r w:rsidR="00A72DFF" w:rsidRPr="001C6DC1">
        <w:t xml:space="preserve">odhalit špatné návyky při došlapu a zároveň optimalizovat techniku chůze nebo běhu. </w:t>
      </w:r>
      <w:r w:rsidR="00A72DFF">
        <w:t>Technologie tak lépe pomůže odhalit</w:t>
      </w:r>
      <w:r w:rsidR="001129AB" w:rsidRPr="001129AB">
        <w:t xml:space="preserve"> odchylky nebo neefektivitu pohybu.</w:t>
      </w:r>
      <w:r w:rsidR="009675A8">
        <w:t xml:space="preserve"> </w:t>
      </w:r>
      <w:r w:rsidR="001129AB" w:rsidRPr="001129AB">
        <w:t xml:space="preserve">Velkou roli hraje způsob, jakým noha dopadá na zem. </w:t>
      </w:r>
      <w:r w:rsidR="006B2421">
        <w:t>Systémy</w:t>
      </w:r>
      <w:r w:rsidR="001129AB" w:rsidRPr="001129AB">
        <w:t xml:space="preserve"> sledují, jestli člověk došlapuje přes patu, střed nebo špičku, jak dlouho je chodidlo v kontaktu se zemí a jak se krok odvíjí</w:t>
      </w:r>
      <w:r>
        <w:t xml:space="preserve">,“ </w:t>
      </w:r>
      <w:r w:rsidRPr="00402997">
        <w:t>říká Jan Chalupný z naBOSo.cz.</w:t>
      </w:r>
    </w:p>
    <w:p w14:paraId="405C20D6" w14:textId="0D8FDEA8" w:rsidR="001129AB" w:rsidRPr="001129AB" w:rsidRDefault="001129AB" w:rsidP="001129AB">
      <w:pPr>
        <w:jc w:val="both"/>
      </w:pPr>
      <w:r w:rsidRPr="001129AB">
        <w:t xml:space="preserve">Pomocí senzorů nebo tlakových podložek </w:t>
      </w:r>
      <w:r w:rsidR="00190A08">
        <w:t xml:space="preserve">pak </w:t>
      </w:r>
      <w:r w:rsidRPr="001129AB">
        <w:t xml:space="preserve">AI analyzuje, jak se </w:t>
      </w:r>
      <w:r w:rsidR="00A72DFF">
        <w:t xml:space="preserve">při došlapu </w:t>
      </w:r>
      <w:r w:rsidRPr="001129AB">
        <w:t>rozkládá váha na chodidle</w:t>
      </w:r>
      <w:r w:rsidR="009675A8">
        <w:t xml:space="preserve">, </w:t>
      </w:r>
      <w:r w:rsidRPr="001129AB">
        <w:t>tedy kde je tlak největší a jak se během kroku přesouvá. Z toho lze vyčíst například přetěžování konkrétních částí nohy</w:t>
      </w:r>
      <w:r w:rsidR="006B2421">
        <w:t>.</w:t>
      </w:r>
    </w:p>
    <w:p w14:paraId="710A5B11" w14:textId="30009B86" w:rsidR="001129AB" w:rsidRPr="001129AB" w:rsidRDefault="001129AB" w:rsidP="001129AB">
      <w:pPr>
        <w:jc w:val="both"/>
      </w:pPr>
      <w:r w:rsidRPr="001129AB">
        <w:t xml:space="preserve">Systémy sledují </w:t>
      </w:r>
      <w:r w:rsidR="00946A78">
        <w:t xml:space="preserve">také </w:t>
      </w:r>
      <w:r w:rsidR="00A72DFF">
        <w:t>způsob zapojení</w:t>
      </w:r>
      <w:r w:rsidR="006B2421">
        <w:t> kloub</w:t>
      </w:r>
      <w:r w:rsidR="00A72DFF">
        <w:t>ů</w:t>
      </w:r>
      <w:r w:rsidR="006B2421">
        <w:t xml:space="preserve"> </w:t>
      </w:r>
      <w:r w:rsidR="00A72DFF">
        <w:t>–</w:t>
      </w:r>
      <w:r w:rsidR="006B2421">
        <w:t xml:space="preserve"> </w:t>
      </w:r>
      <w:r w:rsidR="00A72DFF">
        <w:t>kotníků, kolen</w:t>
      </w:r>
      <w:r w:rsidRPr="001129AB">
        <w:t xml:space="preserve"> nebo kyčl</w:t>
      </w:r>
      <w:r w:rsidR="00A72DFF">
        <w:t>í</w:t>
      </w:r>
      <w:r w:rsidRPr="001129AB">
        <w:t xml:space="preserve"> a také držení těla</w:t>
      </w:r>
      <w:r w:rsidR="00190A08">
        <w:t>,</w:t>
      </w:r>
      <w:r w:rsidRPr="001129AB">
        <w:t xml:space="preserve"> například náklon trupu nebo práci paží. To pomáhá </w:t>
      </w:r>
      <w:r w:rsidR="00A72DFF">
        <w:t>odhalovat</w:t>
      </w:r>
      <w:r w:rsidRPr="001129AB">
        <w:t xml:space="preserve"> chyby v technice, které nejsou na první pohled viditelné.</w:t>
      </w:r>
      <w:r w:rsidR="00946A78">
        <w:t xml:space="preserve"> </w:t>
      </w:r>
      <w:r w:rsidRPr="001129AB">
        <w:t xml:space="preserve">AI dokáže jít ještě dál a analyzovat zrychlení, stabilitu nebo plynulost </w:t>
      </w:r>
      <w:r w:rsidRPr="001129AB">
        <w:lastRenderedPageBreak/>
        <w:t>kroku. Sleduje například, jak tělo tlumí nárazy při došlapu nebo jak efektivně přenáší energii do odrazu.</w:t>
      </w:r>
    </w:p>
    <w:p w14:paraId="02449F87" w14:textId="332E8E4E" w:rsidR="00946A78" w:rsidRPr="001129AB" w:rsidRDefault="00946A78" w:rsidP="00946A78">
      <w:pPr>
        <w:jc w:val="both"/>
      </w:pPr>
      <w:r>
        <w:t>„</w:t>
      </w:r>
      <w:r w:rsidR="00190A08">
        <w:t>Z</w:t>
      </w:r>
      <w:r w:rsidR="001129AB" w:rsidRPr="001129AB">
        <w:t>ásadní</w:t>
      </w:r>
      <w:r w:rsidR="006B2421">
        <w:t xml:space="preserve"> je zde</w:t>
      </w:r>
      <w:r w:rsidR="001129AB" w:rsidRPr="001129AB">
        <w:t xml:space="preserve"> hlavně to, že AI převádí </w:t>
      </w:r>
      <w:r w:rsidR="003B43D1">
        <w:t>chůzi</w:t>
      </w:r>
      <w:r w:rsidR="001129AB" w:rsidRPr="001129AB">
        <w:t xml:space="preserve"> do konkrétních dat. Díky tomu už nejde jen o subjektivní vnímání, ale o přesně měřitelné parametry, které lze analyzovat, porovnávat a postupně zlepšovat</w:t>
      </w:r>
      <w:r>
        <w:t xml:space="preserve">,“ dodává Chalupný </w:t>
      </w:r>
      <w:r w:rsidRPr="00402997">
        <w:t>z naBOSo.cz.</w:t>
      </w:r>
      <w:r w:rsidR="006B2421">
        <w:t xml:space="preserve"> „</w:t>
      </w:r>
      <w:r w:rsidR="006B2421" w:rsidRPr="006B2421">
        <w:t xml:space="preserve">Právě </w:t>
      </w:r>
      <w:r w:rsidR="00A72DFF">
        <w:t>pro lepší pochopení</w:t>
      </w:r>
      <w:r w:rsidR="006B2421" w:rsidRPr="006B2421">
        <w:t xml:space="preserve"> </w:t>
      </w:r>
      <w:proofErr w:type="spellStart"/>
      <w:r w:rsidR="006B2421" w:rsidRPr="006B2421">
        <w:t>barefoot</w:t>
      </w:r>
      <w:proofErr w:type="spellEnd"/>
      <w:r w:rsidR="006B2421" w:rsidRPr="006B2421">
        <w:t xml:space="preserve"> chůze, která </w:t>
      </w:r>
      <w:r w:rsidR="00A72DFF">
        <w:t>je založena na přirozené</w:t>
      </w:r>
      <w:r w:rsidR="006B2421" w:rsidRPr="006B2421">
        <w:t xml:space="preserve"> práci chodidla, mají tato data zásadní význam </w:t>
      </w:r>
      <w:r w:rsidR="006B2421">
        <w:t>a</w:t>
      </w:r>
      <w:r w:rsidR="006B2421" w:rsidRPr="006B2421">
        <w:t xml:space="preserve"> umožňují </w:t>
      </w:r>
      <w:r w:rsidR="00696AB2">
        <w:t>ještě lépe</w:t>
      </w:r>
      <w:r w:rsidR="006B2421" w:rsidRPr="006B2421">
        <w:t xml:space="preserve"> vyhodnotit </w:t>
      </w:r>
      <w:r w:rsidR="00A72DFF">
        <w:t>mnoho ohledů</w:t>
      </w:r>
      <w:r w:rsidR="00696AB2">
        <w:t xml:space="preserve"> a benefitů</w:t>
      </w:r>
      <w:r w:rsidR="00A72DFF">
        <w:t xml:space="preserve"> bosé chůze</w:t>
      </w:r>
      <w:r w:rsidR="006B2421" w:rsidRPr="006B2421">
        <w:t>.“</w:t>
      </w:r>
    </w:p>
    <w:sectPr w:rsidR="00946A78" w:rsidRPr="00112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DC1"/>
    <w:rsid w:val="000310AD"/>
    <w:rsid w:val="000D0F38"/>
    <w:rsid w:val="000F53EA"/>
    <w:rsid w:val="001129A3"/>
    <w:rsid w:val="001129AB"/>
    <w:rsid w:val="00190A08"/>
    <w:rsid w:val="001A537A"/>
    <w:rsid w:val="001C6DC1"/>
    <w:rsid w:val="00263116"/>
    <w:rsid w:val="003B43D1"/>
    <w:rsid w:val="00402997"/>
    <w:rsid w:val="004956E8"/>
    <w:rsid w:val="004E7C31"/>
    <w:rsid w:val="00546AE6"/>
    <w:rsid w:val="00696AB2"/>
    <w:rsid w:val="006B2421"/>
    <w:rsid w:val="006F232E"/>
    <w:rsid w:val="007513FD"/>
    <w:rsid w:val="007A3901"/>
    <w:rsid w:val="00860DCC"/>
    <w:rsid w:val="00946A78"/>
    <w:rsid w:val="009675A8"/>
    <w:rsid w:val="00A72DFF"/>
    <w:rsid w:val="00AC1A91"/>
    <w:rsid w:val="00BA1B7C"/>
    <w:rsid w:val="00C52AEB"/>
    <w:rsid w:val="00CD4FE9"/>
    <w:rsid w:val="00D87844"/>
    <w:rsid w:val="00E623E0"/>
    <w:rsid w:val="00EB03EA"/>
    <w:rsid w:val="00F9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68D3A"/>
  <w15:chartTrackingRefBased/>
  <w15:docId w15:val="{ABBB3731-15F1-4949-AA5B-EBF3DE742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6A78"/>
  </w:style>
  <w:style w:type="paragraph" w:styleId="Nadpis1">
    <w:name w:val="heading 1"/>
    <w:basedOn w:val="Normln"/>
    <w:next w:val="Normln"/>
    <w:link w:val="Nadpis1Char"/>
    <w:uiPriority w:val="9"/>
    <w:qFormat/>
    <w:rsid w:val="001C6D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C6D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C6D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C6D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C6D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C6D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C6D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C6D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C6D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C6D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C6D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1C6D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C6DC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C6DC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C6DC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C6DC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C6DC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C6DC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C6D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C6D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C6D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C6D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C6D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C6DC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C6DC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C6DC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C6D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C6DC1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C6DC1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1C6DC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C6DC1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1129A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esearchgate.net/publication/397080782_Explainable_artificial_intelligence_for_gait_analysis_advances_pitfalls_and_challenges_-_a_systematic_review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474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2026-05-12T09:49:00Z</dcterms:created>
  <dcterms:modified xsi:type="dcterms:W3CDTF">2026-05-12T09:49:00Z</dcterms:modified>
</cp:coreProperties>
</file>