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48566" w14:textId="76A22289" w:rsidR="005B0784" w:rsidRPr="006D299D" w:rsidRDefault="005B0784" w:rsidP="006D299D">
      <w:pPr>
        <w:jc w:val="center"/>
        <w:rPr>
          <w:b/>
          <w:bCs/>
          <w:sz w:val="28"/>
          <w:szCs w:val="28"/>
        </w:rPr>
      </w:pPr>
      <w:r w:rsidRPr="006D299D">
        <w:rPr>
          <w:b/>
          <w:bCs/>
          <w:sz w:val="28"/>
          <w:szCs w:val="28"/>
        </w:rPr>
        <w:t xml:space="preserve">Co o vás může prozradit barva spodního prádla? </w:t>
      </w:r>
      <w:r w:rsidRPr="006D299D">
        <w:rPr>
          <w:b/>
          <w:bCs/>
          <w:sz w:val="28"/>
          <w:szCs w:val="28"/>
        </w:rPr>
        <w:br/>
      </w:r>
      <w:r w:rsidRPr="006D299D">
        <w:rPr>
          <w:b/>
          <w:bCs/>
          <w:sz w:val="28"/>
          <w:szCs w:val="28"/>
        </w:rPr>
        <w:t>Někdy víc, než si myslíte</w:t>
      </w:r>
    </w:p>
    <w:p w14:paraId="23728601" w14:textId="77777777" w:rsidR="006D299D" w:rsidRDefault="006D299D" w:rsidP="00654A22">
      <w:pPr>
        <w:jc w:val="both"/>
        <w:rPr>
          <w:b/>
          <w:bCs/>
        </w:rPr>
      </w:pPr>
    </w:p>
    <w:p w14:paraId="5CF7F401" w14:textId="4513CB7E" w:rsidR="005B0784" w:rsidRDefault="003E6FF3" w:rsidP="00654A22">
      <w:pPr>
        <w:jc w:val="both"/>
        <w:rPr>
          <w:b/>
          <w:bCs/>
        </w:rPr>
      </w:pPr>
      <w:r w:rsidRPr="001726BB">
        <w:rPr>
          <w:b/>
          <w:bCs/>
        </w:rPr>
        <w:t xml:space="preserve">Praha, </w:t>
      </w:r>
      <w:r w:rsidR="005B0784">
        <w:rPr>
          <w:b/>
          <w:bCs/>
        </w:rPr>
        <w:t>13</w:t>
      </w:r>
      <w:r w:rsidRPr="001726BB">
        <w:rPr>
          <w:b/>
          <w:bCs/>
        </w:rPr>
        <w:t xml:space="preserve">. </w:t>
      </w:r>
      <w:r w:rsidR="00872D3F">
        <w:rPr>
          <w:b/>
          <w:bCs/>
        </w:rPr>
        <w:t>března</w:t>
      </w:r>
      <w:r w:rsidR="00784A9C" w:rsidRPr="001726BB">
        <w:rPr>
          <w:b/>
          <w:bCs/>
        </w:rPr>
        <w:t xml:space="preserve"> </w:t>
      </w:r>
      <w:r w:rsidRPr="001726BB">
        <w:rPr>
          <w:b/>
          <w:bCs/>
        </w:rPr>
        <w:t>202</w:t>
      </w:r>
      <w:r w:rsidR="00784A9C">
        <w:rPr>
          <w:b/>
          <w:bCs/>
        </w:rPr>
        <w:t>6</w:t>
      </w:r>
      <w:r>
        <w:t xml:space="preserve"> </w:t>
      </w:r>
      <w:r w:rsidRPr="00872D3F">
        <w:rPr>
          <w:b/>
          <w:bCs/>
        </w:rPr>
        <w:t>–</w:t>
      </w:r>
      <w:r w:rsidR="00784A9C" w:rsidRPr="00872D3F">
        <w:rPr>
          <w:b/>
          <w:bCs/>
        </w:rPr>
        <w:t xml:space="preserve"> </w:t>
      </w:r>
      <w:r w:rsidR="005B0784" w:rsidRPr="005B0784">
        <w:rPr>
          <w:b/>
          <w:bCs/>
        </w:rPr>
        <w:t>Spodní prádlo je nejintimnější částí šatníku. Není na první pohled vidět, přesto si jeho výběr většina žen pečlivě promýšlí. Barva, střih i materiál často odrážejí náladu, osobnost i to, jak se žena chce cítit sama se sebou. Psychologie barev se přitom neprojevuje jen u oblečení, které je na očích – velmi podobně funguje i u prádla. To, po jaké barvě sáhnete ráno v šuplíku, může napovědět něco o vašem sebevědomí, energii nebo momentálním rozpoložení.</w:t>
      </w:r>
    </w:p>
    <w:p w14:paraId="7C58E428" w14:textId="0B242305" w:rsidR="00872D3F" w:rsidRPr="005B0784" w:rsidRDefault="005B0784" w:rsidP="005B0784">
      <w:pPr>
        <w:rPr>
          <w:b/>
          <w:bCs/>
        </w:rPr>
      </w:pPr>
      <w:r w:rsidRPr="005B0784">
        <w:rPr>
          <w:b/>
          <w:bCs/>
        </w:rPr>
        <w:t>Černá: sebevědomí a nadčasová elegance</w:t>
      </w:r>
      <w:r w:rsidRPr="005B0784">
        <w:rPr>
          <w:b/>
          <w:bCs/>
        </w:rPr>
        <w:t xml:space="preserve"> </w:t>
      </w:r>
      <w:r>
        <w:rPr>
          <w:b/>
          <w:bCs/>
        </w:rPr>
        <w:br/>
      </w:r>
      <w:r w:rsidR="00872D3F">
        <w:t>„</w:t>
      </w:r>
      <w:r>
        <w:t>Černé spodní prádlo patří dlouhodobě k nejoblíbenějším. Je spojováno s elegancí, smyslností a určitou dávkou sebejistoty. Ženy, které ho nosí často, obvykle vědí, co chtějí, a mají jasný styl. Černá barva zároveň působí bezpečně – je univerzální, lichotivá a hodí se téměř ke každému outfitu.</w:t>
      </w:r>
      <w:r>
        <w:t xml:space="preserve"> </w:t>
      </w:r>
      <w:r>
        <w:t>Psychologicky může černé prádlo signalizovat také potřebu kontroly a jistoty. Žena, která ho volí, často dává přednost klasice před experimenty. Zároveň ale může jít o signál vnitřní síly: černá je totiž barvou autority a sebevědomí</w:t>
      </w:r>
      <w:r w:rsidR="00872D3F">
        <w:t xml:space="preserve">,“ </w:t>
      </w:r>
      <w:r w:rsidR="00021AFE">
        <w:t xml:space="preserve">říká Adam Rožánek ze specializovaného internetového obchodu </w:t>
      </w:r>
      <w:hyperlink r:id="rId4" w:history="1">
        <w:r w:rsidR="00021AFE" w:rsidRPr="00784A9C">
          <w:rPr>
            <w:rStyle w:val="Hypertextovodkaz"/>
          </w:rPr>
          <w:t>Trenýrkárna.cz</w:t>
        </w:r>
      </w:hyperlink>
      <w:r w:rsidR="00021AFE">
        <w:t>.</w:t>
      </w:r>
    </w:p>
    <w:p w14:paraId="6B382FAF" w14:textId="75BBE56D" w:rsidR="005B0784" w:rsidRPr="005B0784" w:rsidRDefault="005B0784" w:rsidP="005B0784">
      <w:pPr>
        <w:rPr>
          <w:b/>
          <w:bCs/>
        </w:rPr>
      </w:pPr>
      <w:r w:rsidRPr="005B0784">
        <w:rPr>
          <w:b/>
          <w:bCs/>
        </w:rPr>
        <w:t>Červená: energie, vášeň a hravost</w:t>
      </w:r>
      <w:r>
        <w:rPr>
          <w:b/>
          <w:bCs/>
        </w:rPr>
        <w:br/>
      </w:r>
      <w:r>
        <w:t>Červené spodní prádlo je symbolem energie a smyslnosti. Často po něm sahají ženy, které se nebojí být vidět – nebo alespoň cítit se výjimečně, i když jejich prádlo nikdo jiný nevidí. Červená totiž podporuje pocit vitality a může zvyšovat sebevědomí.</w:t>
      </w:r>
      <w:r>
        <w:t xml:space="preserve"> </w:t>
      </w:r>
      <w:r>
        <w:t>Zajímavé je, že mnoho žen si červené prádlo obléká ve chvílích, kdy chtějí dodat energii samy sobě. Může jít o důležitou schůzku, rande nebo prostě den, kdy chtějí vystoupit ze stereotypu. Červená v tomto smyslu funguje jako malý psychologický trik – barva, která dokáže změnit náladu.</w:t>
      </w:r>
    </w:p>
    <w:p w14:paraId="066BFCE1" w14:textId="4F18458A" w:rsidR="005B0784" w:rsidRPr="005B0784" w:rsidRDefault="005B0784" w:rsidP="005B0784">
      <w:pPr>
        <w:rPr>
          <w:b/>
          <w:bCs/>
        </w:rPr>
      </w:pPr>
      <w:r w:rsidRPr="005B0784">
        <w:rPr>
          <w:b/>
          <w:bCs/>
        </w:rPr>
        <w:t>Bílá a béžová: jednoduchost a přirozenost</w:t>
      </w:r>
      <w:r>
        <w:rPr>
          <w:b/>
          <w:bCs/>
        </w:rPr>
        <w:br/>
      </w:r>
      <w:r>
        <w:t>Světlé odstíny, jako je bílá nebo tělová, často volí ženy, které preferují jednoduchost a komfort. Tyto barvy jsou spojovány s čistotou, přirozeností a klidem. Praktickou roli hraje i to, že jsou nenápadné pod světlým oblečením, a proto patří mezi základ každodenního šatníku.</w:t>
      </w:r>
      <w:r>
        <w:t xml:space="preserve"> „</w:t>
      </w:r>
      <w:r>
        <w:t>Volba těchto barev ale nemusí znamenat nudu. Naopak může ukazovat na vyrovnanost a praktičnost. Ženy, které dávají přednost světlému prádlu, často kladou důraz na funkčnost a pohodlí, ale zároveň mají rády pocit upravenosti a čistého stylu</w:t>
      </w:r>
      <w:r>
        <w:t xml:space="preserve">,“ upozorňuje </w:t>
      </w:r>
      <w:r>
        <w:t xml:space="preserve">Adam Rožánek </w:t>
      </w:r>
      <w:r>
        <w:t xml:space="preserve">z </w:t>
      </w:r>
      <w:hyperlink r:id="rId5" w:history="1">
        <w:r w:rsidRPr="00784A9C">
          <w:rPr>
            <w:rStyle w:val="Hypertextovodkaz"/>
          </w:rPr>
          <w:t>Trenýrkárna.cz</w:t>
        </w:r>
      </w:hyperlink>
      <w:r>
        <w:t>.</w:t>
      </w:r>
    </w:p>
    <w:p w14:paraId="2CD24C2C" w14:textId="6EA60E6E" w:rsidR="005B0784" w:rsidRPr="005B0784" w:rsidRDefault="005B0784" w:rsidP="005B0784">
      <w:pPr>
        <w:rPr>
          <w:b/>
          <w:bCs/>
        </w:rPr>
      </w:pPr>
      <w:r w:rsidRPr="005B0784">
        <w:rPr>
          <w:b/>
          <w:bCs/>
        </w:rPr>
        <w:t>Pastely a výrazné barvy: kreativita a nálada</w:t>
      </w:r>
      <w:r>
        <w:rPr>
          <w:b/>
          <w:bCs/>
        </w:rPr>
        <w:br/>
      </w:r>
      <w:r>
        <w:t>Růžová, modrá, fialová nebo třeba tyrkysová bývají volbou žen, které rády experimentují a nebojí se hravosti. Tyto barvy často odrážejí momentální náladu – jeden den může být romantický, jiný energický nebo optimistický.</w:t>
      </w:r>
      <w:r>
        <w:t xml:space="preserve"> </w:t>
      </w:r>
      <w:r>
        <w:t>Barevné spodní prádlo může fungovat jako malý osobní detail, který přináší radost. I když zůstane skrytý pod oblečením, může ovlivnit to, jak se žena během dne cítí. Psychologové často upozorňují, že právě drobnosti, které jsou určeny jen pro nás samotné, mohou mít překvapivě velký vliv na sebevědomí.</w:t>
      </w:r>
    </w:p>
    <w:p w14:paraId="62074884" w14:textId="26A897FA" w:rsidR="00872D3F" w:rsidRDefault="005B0784" w:rsidP="00872D3F">
      <w:pPr>
        <w:jc w:val="both"/>
      </w:pPr>
      <w:r>
        <w:t>„</w:t>
      </w:r>
      <w:r>
        <w:t>Nakonec ale platí, že barva spodního prádla není žádný test osobnosti. Spíše je to drobný signál nálady, stylu a momentální energie. A právě v tom je jeho kouzlo – někdy stačí malá změna v šuplíku s prádlem a celý den může působit trochu jinak</w:t>
      </w:r>
      <w:r>
        <w:t xml:space="preserve">,“ dodává </w:t>
      </w:r>
      <w:r w:rsidR="00872D3F">
        <w:t xml:space="preserve">Adam Rožánek z </w:t>
      </w:r>
      <w:hyperlink r:id="rId6" w:history="1">
        <w:r w:rsidR="00872D3F" w:rsidRPr="00784A9C">
          <w:rPr>
            <w:rStyle w:val="Hypertextovodkaz"/>
          </w:rPr>
          <w:t>Trenýrkárna.cz</w:t>
        </w:r>
      </w:hyperlink>
      <w:r w:rsidR="00872D3F">
        <w:t>.</w:t>
      </w:r>
    </w:p>
    <w:p w14:paraId="10327802" w14:textId="77777777" w:rsidR="008E3F66" w:rsidRDefault="008E3F66" w:rsidP="001726BB">
      <w:pPr>
        <w:jc w:val="both"/>
      </w:pPr>
    </w:p>
    <w:sectPr w:rsidR="008E3F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F3"/>
    <w:rsid w:val="00021AFE"/>
    <w:rsid w:val="00083FD6"/>
    <w:rsid w:val="00090847"/>
    <w:rsid w:val="00092AB3"/>
    <w:rsid w:val="000D0208"/>
    <w:rsid w:val="000E5D80"/>
    <w:rsid w:val="00140AC2"/>
    <w:rsid w:val="001463A5"/>
    <w:rsid w:val="001726BB"/>
    <w:rsid w:val="001C35CB"/>
    <w:rsid w:val="00234598"/>
    <w:rsid w:val="003379E1"/>
    <w:rsid w:val="003E6FF3"/>
    <w:rsid w:val="00481B81"/>
    <w:rsid w:val="00492C92"/>
    <w:rsid w:val="004E0DED"/>
    <w:rsid w:val="004E28FC"/>
    <w:rsid w:val="004F218E"/>
    <w:rsid w:val="00540170"/>
    <w:rsid w:val="00583D02"/>
    <w:rsid w:val="005B0784"/>
    <w:rsid w:val="005C335C"/>
    <w:rsid w:val="005E1301"/>
    <w:rsid w:val="00600E7B"/>
    <w:rsid w:val="0064564F"/>
    <w:rsid w:val="00654A22"/>
    <w:rsid w:val="00696C7E"/>
    <w:rsid w:val="006B6EC7"/>
    <w:rsid w:val="006D299D"/>
    <w:rsid w:val="00784A9C"/>
    <w:rsid w:val="00785497"/>
    <w:rsid w:val="007A0C74"/>
    <w:rsid w:val="00872D3F"/>
    <w:rsid w:val="008E3F66"/>
    <w:rsid w:val="00901F68"/>
    <w:rsid w:val="009D11EF"/>
    <w:rsid w:val="009E6C10"/>
    <w:rsid w:val="00A96BB8"/>
    <w:rsid w:val="00AE1B59"/>
    <w:rsid w:val="00AE56CE"/>
    <w:rsid w:val="00B2380D"/>
    <w:rsid w:val="00B42017"/>
    <w:rsid w:val="00B93A4E"/>
    <w:rsid w:val="00BB4C21"/>
    <w:rsid w:val="00C6121B"/>
    <w:rsid w:val="00CD3E29"/>
    <w:rsid w:val="00D17D80"/>
    <w:rsid w:val="00D47BB3"/>
    <w:rsid w:val="00D74046"/>
    <w:rsid w:val="00E72AAB"/>
    <w:rsid w:val="00EA5C85"/>
    <w:rsid w:val="00EF1717"/>
    <w:rsid w:val="00F00C77"/>
    <w:rsid w:val="00FD71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2CAAC"/>
  <w15:chartTrackingRefBased/>
  <w15:docId w15:val="{5895FDC7-3AFA-8040-A0A4-117FA2EFC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140AC2"/>
    <w:rPr>
      <w:sz w:val="22"/>
      <w:szCs w:val="22"/>
      <w:lang w:eastAsia="en-US"/>
    </w:rPr>
  </w:style>
  <w:style w:type="character" w:styleId="Hypertextovodkaz">
    <w:name w:val="Hyperlink"/>
    <w:uiPriority w:val="99"/>
    <w:unhideWhenUsed/>
    <w:rsid w:val="00540170"/>
    <w:rPr>
      <w:color w:val="467886"/>
      <w:u w:val="single"/>
    </w:rPr>
  </w:style>
  <w:style w:type="character" w:styleId="Nevyeenzmnka">
    <w:name w:val="Unresolved Mention"/>
    <w:uiPriority w:val="99"/>
    <w:semiHidden/>
    <w:unhideWhenUsed/>
    <w:rsid w:val="00540170"/>
    <w:rPr>
      <w:color w:val="605E5C"/>
      <w:shd w:val="clear" w:color="auto" w:fill="E1DFDD"/>
    </w:rPr>
  </w:style>
  <w:style w:type="character" w:styleId="Sledovanodkaz">
    <w:name w:val="FollowedHyperlink"/>
    <w:basedOn w:val="Standardnpsmoodstavce"/>
    <w:uiPriority w:val="99"/>
    <w:semiHidden/>
    <w:unhideWhenUsed/>
    <w:rsid w:val="00784A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enyrkarna.cz/" TargetMode="Externa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486</Words>
  <Characters>2869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3349</CharactersWithSpaces>
  <SharedDoc>false</SharedDoc>
  <HyperlinkBase/>
  <HLinks>
    <vt:vector size="6" baseType="variant">
      <vt:variant>
        <vt:i4>1048646</vt:i4>
      </vt:variant>
      <vt:variant>
        <vt:i4>0</vt:i4>
      </vt:variant>
      <vt:variant>
        <vt:i4>0</vt:i4>
      </vt:variant>
      <vt:variant>
        <vt:i4>5</vt:i4>
      </vt:variant>
      <vt:variant>
        <vt:lpwstr>http://www.maluna.cz/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 - ASPEN.PR</dc:creator>
  <cp:keywords/>
  <dc:description/>
  <cp:lastModifiedBy>Michal Hoblík</cp:lastModifiedBy>
  <cp:revision>4</cp:revision>
  <cp:lastPrinted>2023-10-03T08:31:00Z</cp:lastPrinted>
  <dcterms:created xsi:type="dcterms:W3CDTF">2026-03-12T16:02:00Z</dcterms:created>
  <dcterms:modified xsi:type="dcterms:W3CDTF">2026-03-12T16:09:00Z</dcterms:modified>
  <cp:category/>
</cp:coreProperties>
</file>