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562E9EB" w14:textId="78A5BD46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sz w:val="28"/>
          <w:szCs w:val="28"/>
        </w:rPr>
      </w:pPr>
      <w:r w:rsidRPr="00B761A8">
        <w:rPr>
          <w:rFonts w:asciiTheme="minorHAnsi" w:hAnsiTheme="minorHAnsi" w:cstheme="minorHAnsi"/>
          <w:b/>
          <w:sz w:val="28"/>
          <w:szCs w:val="28"/>
        </w:rPr>
        <w:t xml:space="preserve">Počítačová škola GOPAS </w:t>
      </w:r>
      <w:r w:rsidR="00F65354">
        <w:rPr>
          <w:rFonts w:asciiTheme="minorHAnsi" w:hAnsiTheme="minorHAnsi" w:cstheme="minorHAnsi"/>
          <w:b/>
          <w:sz w:val="28"/>
          <w:szCs w:val="28"/>
        </w:rPr>
        <w:t>přináší</w:t>
      </w:r>
      <w:r w:rsidRPr="00B761A8">
        <w:rPr>
          <w:rFonts w:asciiTheme="minorHAnsi" w:hAnsiTheme="minorHAnsi" w:cstheme="minorHAnsi"/>
          <w:b/>
          <w:sz w:val="28"/>
          <w:szCs w:val="28"/>
        </w:rPr>
        <w:t xml:space="preserve"> první ročník konference AI </w:t>
      </w:r>
      <w:proofErr w:type="spellStart"/>
      <w:r w:rsidRPr="00B761A8">
        <w:rPr>
          <w:rFonts w:asciiTheme="minorHAnsi" w:hAnsiTheme="minorHAnsi" w:cstheme="minorHAnsi"/>
          <w:b/>
          <w:sz w:val="28"/>
          <w:szCs w:val="28"/>
        </w:rPr>
        <w:t>Day</w:t>
      </w:r>
      <w:proofErr w:type="spellEnd"/>
    </w:p>
    <w:p w14:paraId="6B876DE3" w14:textId="5483107B" w:rsidR="005D1FFC" w:rsidRPr="00B761A8" w:rsidRDefault="00571D6A" w:rsidP="005D1FFC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Praha</w:t>
      </w:r>
      <w:r w:rsidR="00A92E8C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,</w:t>
      </w:r>
      <w:r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395D2F">
        <w:rPr>
          <w:rFonts w:asciiTheme="minorHAnsi" w:hAnsiTheme="minorHAnsi" w:cstheme="minorHAnsi"/>
          <w:b/>
          <w:sz w:val="20"/>
          <w:szCs w:val="20"/>
          <w:lang w:eastAsia="cs-CZ"/>
        </w:rPr>
        <w:t>27</w:t>
      </w:r>
      <w:r w:rsidR="006A52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.</w:t>
      </w:r>
      <w:r w:rsidR="00B761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ledna </w:t>
      </w:r>
      <w:r w:rsidR="006A52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20</w:t>
      </w:r>
      <w:r w:rsidR="00674AFE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2</w:t>
      </w:r>
      <w:r w:rsidR="00B761A8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>6</w:t>
      </w:r>
      <w:r w:rsidR="00587037" w:rsidRPr="00B761A8">
        <w:rPr>
          <w:rFonts w:asciiTheme="minorHAnsi" w:hAnsiTheme="minorHAnsi" w:cstheme="minorHAnsi"/>
          <w:bCs/>
          <w:sz w:val="20"/>
          <w:szCs w:val="20"/>
          <w:lang w:eastAsia="cs-CZ"/>
        </w:rPr>
        <w:t xml:space="preserve"> </w:t>
      </w:r>
      <w:r w:rsidR="00873578" w:rsidRPr="00B761A8">
        <w:rPr>
          <w:rFonts w:asciiTheme="minorHAnsi" w:hAnsiTheme="minorHAnsi" w:cstheme="minorHAnsi"/>
          <w:bCs/>
          <w:sz w:val="20"/>
          <w:szCs w:val="20"/>
          <w:lang w:eastAsia="cs-CZ"/>
        </w:rPr>
        <w:t>–</w:t>
      </w:r>
      <w:r w:rsidR="00207A83" w:rsidRPr="00B761A8">
        <w:rPr>
          <w:rFonts w:asciiTheme="minorHAnsi" w:hAnsiTheme="minorHAnsi" w:cstheme="minorHAnsi"/>
          <w:b/>
          <w:sz w:val="20"/>
          <w:szCs w:val="20"/>
          <w:lang w:eastAsia="cs-CZ"/>
        </w:rPr>
        <w:t xml:space="preserve"> </w:t>
      </w:r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Počítačová škola GOPAS, dlouhodobá jednička na trhu profesionálního IT vzdělávání v Česku a na Slovensku, rozšiřuje portfolio svých odborných konferencí o novou akci zaměřenou na umělou inteligenci. Ke stabilním a zavedeným konferencím, jako jsou </w:t>
      </w:r>
      <w:proofErr w:type="spellStart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TechED</w:t>
      </w:r>
      <w:proofErr w:type="spellEnd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, </w:t>
      </w:r>
      <w:proofErr w:type="spellStart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HackerFest</w:t>
      </w:r>
      <w:proofErr w:type="spellEnd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 či </w:t>
      </w:r>
      <w:proofErr w:type="spellStart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JavaDays</w:t>
      </w:r>
      <w:proofErr w:type="spellEnd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 xml:space="preserve">, tak přibývá první ročník konference AI </w:t>
      </w:r>
      <w:proofErr w:type="spellStart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Day</w:t>
      </w:r>
      <w:proofErr w:type="spellEnd"/>
      <w:r w:rsidR="00B761A8" w:rsidRPr="00B761A8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, která reflektuje zásadní technologický zlom posledních let.</w:t>
      </w:r>
    </w:p>
    <w:p w14:paraId="56C2F1BD" w14:textId="5E8F5673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R</w:t>
      </w: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ok 2025 znamenal pro oblast umělé inteligence výrazný posun – AI se z experimentální technologie stala každodenním pracovním nástrojem napříč obory. A podle odborníků bude její dopad na práci, vzdělávání i byznys v následujících letech ještě výraznější. Právě na tento vývoj reaguje GOPAS novou konferencí, jejímž cílem je nabídnout praktický a srozumitelný pohled na to, jak s AI efektivně pracovat v reálném světě.</w:t>
      </w:r>
    </w:p>
    <w:p w14:paraId="0FC0B53B" w14:textId="6C061484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První ročník konference AI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Day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se uskuteční 11. února 2026 v hybridní formě. Prezenční část proběhne ve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Styla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Event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Hall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v Bratislavě, zároveň bude celá konference dostupná také online formou živého přenosu</w:t>
      </w:r>
      <w:r w:rsidR="00F65354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pro zájemce z celé ČR a SR</w:t>
      </w: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. Všechny přednášky budou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streamovány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z konferenčního sálu a účastníci navíc získají desetidenní přístup do archivu záznamů.</w:t>
      </w:r>
    </w:p>
    <w:p w14:paraId="6EF55C8A" w14:textId="4825A457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„</w:t>
      </w: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Konference je určena širokému spektru účastníků – od manažerů a vedoucích pracovníků přes specialisty až po administrativní a podpůrné role. Zkrátka pro každého, kdo chce pochopit, jak může umělá inteligence zrychlit práci, zjednodušit procesy a otevřít nové příležitosti bez nutnosti programování</w:t>
      </w:r>
      <w:r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,“ říká Jan Dvořák, ředitel Počítačové školy GOPAS.</w:t>
      </w:r>
    </w:p>
    <w:p w14:paraId="55EC1E9B" w14:textId="77777777" w:rsidR="00B761A8" w:rsidRPr="00F65354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</w:pPr>
      <w:r w:rsidRPr="00F65354">
        <w:rPr>
          <w:rFonts w:asciiTheme="minorHAnsi" w:hAnsiTheme="minorHAnsi" w:cstheme="minorHAnsi"/>
          <w:b/>
          <w:color w:val="393939"/>
          <w:sz w:val="20"/>
          <w:szCs w:val="20"/>
          <w:shd w:val="clear" w:color="auto" w:fill="FFFFFF"/>
        </w:rPr>
        <w:t>Program plný praktických ukázek</w:t>
      </w:r>
    </w:p>
    <w:p w14:paraId="5E5EFF8A" w14:textId="77777777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Jedním z hlavních taháků programu bude přednáška Martina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Hrnka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, která nabídne živou demonstraci toho, co všechno dnes zvládne AI během jediné hodiny. Na konkrétním scénáři ukáže, jak lze s pomocí umělé inteligence postavit nový „mini-byznys“ od prvotního nápadu až po veřejnou prezentaci – včetně přípravy business plánu a analýzy trhu, návrhu a sestavení jednoduchého webu, vytvoření promo videa, spuštění mini call centra, napsání krátkého rádiového jinglu i zvládnutí běžných osobních úkolů.</w:t>
      </w:r>
    </w:p>
    <w:p w14:paraId="7D7E4C29" w14:textId="77777777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Na téma vzdělávání se zaměří Martin Krček v přednášce Umělá inteligence – můj spolužák na učení. Ukáže, jak lze AI a strojové učení smysluplně využívat ve vzdělávacím procesu – od pomoci při organizaci poznámek a přípravě textů až po roli asistenta lektora. Přednáška nabídne praktické ukázky, které ukazují, že AI nemusí být hrozbou tradiční výuky, ale jejím přirozeným rozšířením.</w:t>
      </w:r>
    </w:p>
    <w:p w14:paraId="713CCAD6" w14:textId="77777777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Silné zastoupení bude mít také platforma Microsoft 365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. Erik Caha představí, jaké možnosti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dnes nabízí napříč aplikacemi Microsoft 365 a kam se tato technologie posouvá. V živých ukázkách přiblíží jak nejnovější trendy z programu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Frontier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, tak základní funkce, které mohou okamžitě využít běžní uživatelé.</w:t>
      </w:r>
    </w:p>
    <w:p w14:paraId="443E5D04" w14:textId="77777777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Na jeho vystoupení naváže Jakub Danielka, který detailně představí konkrétní funkce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Copilota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– od agentů pro Word, Excel a PowerPoint přes vlastní a specializované agenty, nástroje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Researcher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a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Analyst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až po využití dat z meetingů, dokumentů a prezentací pro automatickou přípravu reportů a výstupů. Součástí bude i představení projektu Microsoft Opal a práce s obsahem přímo v prostředí Microsoft 365.</w:t>
      </w:r>
    </w:p>
    <w:p w14:paraId="2783443D" w14:textId="404DFDEC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lastRenderedPageBreak/>
        <w:t xml:space="preserve">Oblast vizuální komunikace a marketingu pokryje přednáška Lenky Kubové s názvem AI grafika ve firmě: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,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ChatGPT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nebo Adobe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Firefly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? V živé ukázce vzniknou kompletní vizuály pro nový produkt – od loga přes bannery a obsah pro sociální sítě až po krátké promo video. Přednáška nabídne přehledné srovnání tří hlavních nástrojů a ukáže, který z nich se vyplatí použít v konkrétních situacích.</w:t>
      </w:r>
    </w:p>
    <w:p w14:paraId="71DD8D35" w14:textId="77777777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Praktický byznysový pohled přinese Petr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Malášek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v přednášce AI v byznysu: rychlá vítězství už zítra, která se zaměří na jednoduché postupy, jak začít s AI bez programování a vysokých investic. Ukáže cesty ke zrychlení práce, automatizaci rutinních úkolů a zlepšení komunikace se zákazníky.</w:t>
      </w:r>
    </w:p>
    <w:p w14:paraId="5B7F1B2B" w14:textId="77777777" w:rsidR="00B761A8" w:rsidRP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Specifickému prostředí veřejné správy se bude věnovat Tibor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Kurina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. Jeho přednáška nabídne přehled toho, jak zavádět umělou inteligenci ve veřejném </w:t>
      </w:r>
      <w:proofErr w:type="gram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sektoru</w:t>
      </w:r>
      <w:proofErr w:type="gram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tak, aby měla skutečný přínos. Zaměří se na AI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governance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, výběr vhodných projektů a konkrétní příklady využití AI agentů v Microsoft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a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Copilot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Studio.</w:t>
      </w:r>
    </w:p>
    <w:p w14:paraId="53869599" w14:textId="1ED75DE6" w:rsidR="00B761A8" w:rsidRDefault="00B761A8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Konference AI </w:t>
      </w:r>
      <w:proofErr w:type="spellStart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>Day</w:t>
      </w:r>
      <w:proofErr w:type="spellEnd"/>
      <w:r w:rsidRPr="00B761A8"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  <w:t xml:space="preserve"> si klade za cíl ukázat umělou inteligenci jako praktického a „nejchytřejšího podřízeného“, který dokáže během krátké doby převzít desítky úkolů napříč obory. Více informací a registrace jsou k dispozici na </w:t>
      </w:r>
      <w:hyperlink r:id="rId8" w:history="1">
        <w:r w:rsidR="00F65354" w:rsidRPr="00CA6511">
          <w:rPr>
            <w:rStyle w:val="Hypertextovodkaz"/>
            <w:rFonts w:asciiTheme="minorHAnsi" w:hAnsiTheme="minorHAnsi" w:cstheme="minorHAnsi"/>
            <w:bCs/>
            <w:sz w:val="20"/>
            <w:szCs w:val="20"/>
            <w:shd w:val="clear" w:color="auto" w:fill="FFFFFF"/>
          </w:rPr>
          <w:t>www.ai-day.cz</w:t>
        </w:r>
      </w:hyperlink>
    </w:p>
    <w:p w14:paraId="41F82E4A" w14:textId="77777777" w:rsidR="00F65354" w:rsidRPr="00B761A8" w:rsidRDefault="00F65354" w:rsidP="00B761A8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color w:val="393939"/>
          <w:sz w:val="20"/>
          <w:szCs w:val="20"/>
          <w:shd w:val="clear" w:color="auto" w:fill="FFFFFF"/>
        </w:rPr>
      </w:pPr>
    </w:p>
    <w:p w14:paraId="600E373F" w14:textId="77777777" w:rsidR="005D1FFC" w:rsidRPr="00B761A8" w:rsidRDefault="005D1FFC" w:rsidP="005A497C">
      <w:pPr>
        <w:tabs>
          <w:tab w:val="left" w:pos="750"/>
          <w:tab w:val="left" w:pos="6180"/>
        </w:tabs>
        <w:rPr>
          <w:rFonts w:asciiTheme="minorHAnsi" w:hAnsiTheme="minorHAnsi" w:cstheme="minorHAnsi"/>
          <w:bCs/>
          <w:sz w:val="20"/>
          <w:szCs w:val="20"/>
          <w:lang w:eastAsia="cs-CZ"/>
        </w:rPr>
      </w:pPr>
    </w:p>
    <w:sectPr w:rsidR="005D1FFC" w:rsidRPr="00B761A8" w:rsidSect="00362C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0E23E" w14:textId="77777777" w:rsidR="002A064C" w:rsidRDefault="002A064C">
      <w:r>
        <w:separator/>
      </w:r>
    </w:p>
  </w:endnote>
  <w:endnote w:type="continuationSeparator" w:id="0">
    <w:p w14:paraId="2F0BB55A" w14:textId="77777777" w:rsidR="002A064C" w:rsidRDefault="002A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CD3A4" w14:textId="77777777" w:rsidR="002A064C" w:rsidRDefault="002A064C">
      <w:r>
        <w:separator/>
      </w:r>
    </w:p>
  </w:footnote>
  <w:footnote w:type="continuationSeparator" w:id="0">
    <w:p w14:paraId="175B04AE" w14:textId="77777777" w:rsidR="002A064C" w:rsidRDefault="002A0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F726B"/>
    <w:multiLevelType w:val="hybridMultilevel"/>
    <w:tmpl w:val="9976E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6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4"/>
  </w:num>
  <w:num w:numId="14" w16cid:durableId="157381234">
    <w:abstractNumId w:val="17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5"/>
  </w:num>
  <w:num w:numId="18" w16cid:durableId="1921407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0F3B"/>
    <w:rsid w:val="00004FA2"/>
    <w:rsid w:val="00011DE6"/>
    <w:rsid w:val="00013D08"/>
    <w:rsid w:val="000215E5"/>
    <w:rsid w:val="00025BE4"/>
    <w:rsid w:val="00033BA8"/>
    <w:rsid w:val="00035785"/>
    <w:rsid w:val="00035EB3"/>
    <w:rsid w:val="00052826"/>
    <w:rsid w:val="0005385E"/>
    <w:rsid w:val="000606D5"/>
    <w:rsid w:val="0006144D"/>
    <w:rsid w:val="000627E5"/>
    <w:rsid w:val="00062CDC"/>
    <w:rsid w:val="000641E1"/>
    <w:rsid w:val="00064C86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25D4"/>
    <w:rsid w:val="000E3D42"/>
    <w:rsid w:val="000E6F6B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10EE"/>
    <w:rsid w:val="001529D5"/>
    <w:rsid w:val="00157199"/>
    <w:rsid w:val="001625EB"/>
    <w:rsid w:val="001659AE"/>
    <w:rsid w:val="00170E1A"/>
    <w:rsid w:val="00184561"/>
    <w:rsid w:val="00186822"/>
    <w:rsid w:val="001B3E0D"/>
    <w:rsid w:val="001C0C2F"/>
    <w:rsid w:val="001C59F1"/>
    <w:rsid w:val="001C5F56"/>
    <w:rsid w:val="001C77D0"/>
    <w:rsid w:val="001D7DC4"/>
    <w:rsid w:val="001D7EBD"/>
    <w:rsid w:val="001F12F9"/>
    <w:rsid w:val="001F3518"/>
    <w:rsid w:val="001F4A78"/>
    <w:rsid w:val="00200B55"/>
    <w:rsid w:val="0020489E"/>
    <w:rsid w:val="00207A83"/>
    <w:rsid w:val="00212D30"/>
    <w:rsid w:val="00216CC0"/>
    <w:rsid w:val="002207ED"/>
    <w:rsid w:val="00223A4C"/>
    <w:rsid w:val="00230A43"/>
    <w:rsid w:val="002345B6"/>
    <w:rsid w:val="002347C2"/>
    <w:rsid w:val="00237558"/>
    <w:rsid w:val="00237FF4"/>
    <w:rsid w:val="00243B7B"/>
    <w:rsid w:val="00244698"/>
    <w:rsid w:val="00246F36"/>
    <w:rsid w:val="0025346B"/>
    <w:rsid w:val="0025417E"/>
    <w:rsid w:val="00257BB1"/>
    <w:rsid w:val="00263B61"/>
    <w:rsid w:val="00264247"/>
    <w:rsid w:val="0026662B"/>
    <w:rsid w:val="00281028"/>
    <w:rsid w:val="00281509"/>
    <w:rsid w:val="002833E5"/>
    <w:rsid w:val="00291112"/>
    <w:rsid w:val="00292E4C"/>
    <w:rsid w:val="00293B84"/>
    <w:rsid w:val="002942EA"/>
    <w:rsid w:val="00294882"/>
    <w:rsid w:val="00294DA2"/>
    <w:rsid w:val="00295D6D"/>
    <w:rsid w:val="002A064C"/>
    <w:rsid w:val="002A25C6"/>
    <w:rsid w:val="002A3F1F"/>
    <w:rsid w:val="002A4B23"/>
    <w:rsid w:val="002A5F93"/>
    <w:rsid w:val="002A65D7"/>
    <w:rsid w:val="002B0BB3"/>
    <w:rsid w:val="002B40F2"/>
    <w:rsid w:val="002B4572"/>
    <w:rsid w:val="002B4A04"/>
    <w:rsid w:val="002B705A"/>
    <w:rsid w:val="002B7D65"/>
    <w:rsid w:val="002C00C7"/>
    <w:rsid w:val="002D34F6"/>
    <w:rsid w:val="002D64AC"/>
    <w:rsid w:val="002D7B17"/>
    <w:rsid w:val="002D7FF2"/>
    <w:rsid w:val="002E23F1"/>
    <w:rsid w:val="002F3894"/>
    <w:rsid w:val="003050A9"/>
    <w:rsid w:val="00310173"/>
    <w:rsid w:val="00310249"/>
    <w:rsid w:val="00313DEC"/>
    <w:rsid w:val="0031426F"/>
    <w:rsid w:val="0031521E"/>
    <w:rsid w:val="00316122"/>
    <w:rsid w:val="00320C73"/>
    <w:rsid w:val="003228FA"/>
    <w:rsid w:val="003315A4"/>
    <w:rsid w:val="00332AE1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95D2F"/>
    <w:rsid w:val="003A14C5"/>
    <w:rsid w:val="003A1EF4"/>
    <w:rsid w:val="003A5434"/>
    <w:rsid w:val="003A71AC"/>
    <w:rsid w:val="003B14B3"/>
    <w:rsid w:val="003B3A4E"/>
    <w:rsid w:val="003C0675"/>
    <w:rsid w:val="003C16CE"/>
    <w:rsid w:val="003C4481"/>
    <w:rsid w:val="003C4E30"/>
    <w:rsid w:val="003C6D17"/>
    <w:rsid w:val="003D4267"/>
    <w:rsid w:val="003D6342"/>
    <w:rsid w:val="003D7511"/>
    <w:rsid w:val="003E3502"/>
    <w:rsid w:val="003E425D"/>
    <w:rsid w:val="00404568"/>
    <w:rsid w:val="004052EC"/>
    <w:rsid w:val="00405727"/>
    <w:rsid w:val="00405D18"/>
    <w:rsid w:val="00406977"/>
    <w:rsid w:val="00410394"/>
    <w:rsid w:val="0041679F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493C"/>
    <w:rsid w:val="004C7578"/>
    <w:rsid w:val="004D0B62"/>
    <w:rsid w:val="004D7006"/>
    <w:rsid w:val="004D70A9"/>
    <w:rsid w:val="004E0B89"/>
    <w:rsid w:val="004E21F2"/>
    <w:rsid w:val="004E320E"/>
    <w:rsid w:val="004E3684"/>
    <w:rsid w:val="004E4668"/>
    <w:rsid w:val="004E50A3"/>
    <w:rsid w:val="004F1431"/>
    <w:rsid w:val="004F724E"/>
    <w:rsid w:val="005010C9"/>
    <w:rsid w:val="00506247"/>
    <w:rsid w:val="00507A01"/>
    <w:rsid w:val="005137D3"/>
    <w:rsid w:val="00515D94"/>
    <w:rsid w:val="00515EF5"/>
    <w:rsid w:val="0052270B"/>
    <w:rsid w:val="00522C7A"/>
    <w:rsid w:val="00524648"/>
    <w:rsid w:val="00526A26"/>
    <w:rsid w:val="00527D9B"/>
    <w:rsid w:val="00530856"/>
    <w:rsid w:val="00540FFA"/>
    <w:rsid w:val="005511BB"/>
    <w:rsid w:val="0055251C"/>
    <w:rsid w:val="005545A3"/>
    <w:rsid w:val="005546D2"/>
    <w:rsid w:val="00556CCA"/>
    <w:rsid w:val="00564602"/>
    <w:rsid w:val="005653EF"/>
    <w:rsid w:val="00571D6A"/>
    <w:rsid w:val="00575BEF"/>
    <w:rsid w:val="00581AD6"/>
    <w:rsid w:val="00587037"/>
    <w:rsid w:val="00592038"/>
    <w:rsid w:val="00592394"/>
    <w:rsid w:val="005A497C"/>
    <w:rsid w:val="005A6FBC"/>
    <w:rsid w:val="005B238E"/>
    <w:rsid w:val="005C0212"/>
    <w:rsid w:val="005C134F"/>
    <w:rsid w:val="005D1FFC"/>
    <w:rsid w:val="005D23EE"/>
    <w:rsid w:val="005D58BC"/>
    <w:rsid w:val="005F6010"/>
    <w:rsid w:val="0060083A"/>
    <w:rsid w:val="0061209C"/>
    <w:rsid w:val="00613093"/>
    <w:rsid w:val="006203EA"/>
    <w:rsid w:val="00622FB8"/>
    <w:rsid w:val="00631581"/>
    <w:rsid w:val="00632E3D"/>
    <w:rsid w:val="00633F04"/>
    <w:rsid w:val="006377F6"/>
    <w:rsid w:val="00647631"/>
    <w:rsid w:val="00651372"/>
    <w:rsid w:val="0065578D"/>
    <w:rsid w:val="00655D40"/>
    <w:rsid w:val="0066196C"/>
    <w:rsid w:val="00665FE9"/>
    <w:rsid w:val="00666BBF"/>
    <w:rsid w:val="006717E7"/>
    <w:rsid w:val="00674AFE"/>
    <w:rsid w:val="006858CD"/>
    <w:rsid w:val="00685CDB"/>
    <w:rsid w:val="00686397"/>
    <w:rsid w:val="006A0732"/>
    <w:rsid w:val="006A17B8"/>
    <w:rsid w:val="006A52A8"/>
    <w:rsid w:val="006A58FC"/>
    <w:rsid w:val="006B705B"/>
    <w:rsid w:val="006C5414"/>
    <w:rsid w:val="006D3B7F"/>
    <w:rsid w:val="006D4CF7"/>
    <w:rsid w:val="006E197E"/>
    <w:rsid w:val="006E263A"/>
    <w:rsid w:val="006F35D3"/>
    <w:rsid w:val="00702E80"/>
    <w:rsid w:val="007042BD"/>
    <w:rsid w:val="007163F7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572D7"/>
    <w:rsid w:val="00763C90"/>
    <w:rsid w:val="007641D7"/>
    <w:rsid w:val="00764AE4"/>
    <w:rsid w:val="00770C0D"/>
    <w:rsid w:val="00791426"/>
    <w:rsid w:val="00794C94"/>
    <w:rsid w:val="007A09ED"/>
    <w:rsid w:val="007A1C01"/>
    <w:rsid w:val="007B0FDC"/>
    <w:rsid w:val="007B652D"/>
    <w:rsid w:val="007C2E35"/>
    <w:rsid w:val="007D40AC"/>
    <w:rsid w:val="007D417D"/>
    <w:rsid w:val="007D7641"/>
    <w:rsid w:val="007E68AB"/>
    <w:rsid w:val="007F6A15"/>
    <w:rsid w:val="00801752"/>
    <w:rsid w:val="00806DD9"/>
    <w:rsid w:val="008213FB"/>
    <w:rsid w:val="00822EC8"/>
    <w:rsid w:val="008245B5"/>
    <w:rsid w:val="008324A4"/>
    <w:rsid w:val="00833EBD"/>
    <w:rsid w:val="00836206"/>
    <w:rsid w:val="0084441C"/>
    <w:rsid w:val="00844F99"/>
    <w:rsid w:val="00850D29"/>
    <w:rsid w:val="00851606"/>
    <w:rsid w:val="008613C4"/>
    <w:rsid w:val="00861588"/>
    <w:rsid w:val="00865EAD"/>
    <w:rsid w:val="00873578"/>
    <w:rsid w:val="00877DC7"/>
    <w:rsid w:val="0088771D"/>
    <w:rsid w:val="00892C45"/>
    <w:rsid w:val="00894336"/>
    <w:rsid w:val="00897840"/>
    <w:rsid w:val="008A71C1"/>
    <w:rsid w:val="008B1A6B"/>
    <w:rsid w:val="008B2075"/>
    <w:rsid w:val="008B30C8"/>
    <w:rsid w:val="008B3665"/>
    <w:rsid w:val="008B4196"/>
    <w:rsid w:val="008C0AE6"/>
    <w:rsid w:val="008C17B2"/>
    <w:rsid w:val="008C3C5C"/>
    <w:rsid w:val="008E0705"/>
    <w:rsid w:val="008E4638"/>
    <w:rsid w:val="008E5867"/>
    <w:rsid w:val="008E6F4B"/>
    <w:rsid w:val="008F66D5"/>
    <w:rsid w:val="00903E3F"/>
    <w:rsid w:val="00905594"/>
    <w:rsid w:val="00907CFB"/>
    <w:rsid w:val="009113D0"/>
    <w:rsid w:val="00916AF1"/>
    <w:rsid w:val="00917F6C"/>
    <w:rsid w:val="00922C11"/>
    <w:rsid w:val="00922D47"/>
    <w:rsid w:val="00922EF0"/>
    <w:rsid w:val="00925CAE"/>
    <w:rsid w:val="00932CA4"/>
    <w:rsid w:val="00934905"/>
    <w:rsid w:val="00935D9B"/>
    <w:rsid w:val="009554B6"/>
    <w:rsid w:val="009556A3"/>
    <w:rsid w:val="00955ECB"/>
    <w:rsid w:val="00956F94"/>
    <w:rsid w:val="00964613"/>
    <w:rsid w:val="0096716C"/>
    <w:rsid w:val="009750D4"/>
    <w:rsid w:val="0098780B"/>
    <w:rsid w:val="0099035B"/>
    <w:rsid w:val="00991F6A"/>
    <w:rsid w:val="00992515"/>
    <w:rsid w:val="00992C54"/>
    <w:rsid w:val="009A0A81"/>
    <w:rsid w:val="009A5C06"/>
    <w:rsid w:val="009A611D"/>
    <w:rsid w:val="009A76B7"/>
    <w:rsid w:val="009B212B"/>
    <w:rsid w:val="009B212D"/>
    <w:rsid w:val="009C2EF6"/>
    <w:rsid w:val="009C427E"/>
    <w:rsid w:val="009C5788"/>
    <w:rsid w:val="009C724D"/>
    <w:rsid w:val="009D1F75"/>
    <w:rsid w:val="009D3902"/>
    <w:rsid w:val="009D5A1E"/>
    <w:rsid w:val="009D6E3E"/>
    <w:rsid w:val="009E7578"/>
    <w:rsid w:val="009F0167"/>
    <w:rsid w:val="00A00A3C"/>
    <w:rsid w:val="00A1290D"/>
    <w:rsid w:val="00A13594"/>
    <w:rsid w:val="00A15568"/>
    <w:rsid w:val="00A22EA0"/>
    <w:rsid w:val="00A23190"/>
    <w:rsid w:val="00A238EE"/>
    <w:rsid w:val="00A31288"/>
    <w:rsid w:val="00A320D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4564"/>
    <w:rsid w:val="00A7613C"/>
    <w:rsid w:val="00A76B44"/>
    <w:rsid w:val="00A8315D"/>
    <w:rsid w:val="00A848FD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33A5"/>
    <w:rsid w:val="00AE4376"/>
    <w:rsid w:val="00AE4BE3"/>
    <w:rsid w:val="00AF291A"/>
    <w:rsid w:val="00AF331E"/>
    <w:rsid w:val="00AF3968"/>
    <w:rsid w:val="00B00791"/>
    <w:rsid w:val="00B02868"/>
    <w:rsid w:val="00B04566"/>
    <w:rsid w:val="00B04D82"/>
    <w:rsid w:val="00B1582B"/>
    <w:rsid w:val="00B16234"/>
    <w:rsid w:val="00B179B8"/>
    <w:rsid w:val="00B208A4"/>
    <w:rsid w:val="00B230F6"/>
    <w:rsid w:val="00B2627C"/>
    <w:rsid w:val="00B31235"/>
    <w:rsid w:val="00B3139B"/>
    <w:rsid w:val="00B331DF"/>
    <w:rsid w:val="00B33A98"/>
    <w:rsid w:val="00B37AB6"/>
    <w:rsid w:val="00B415C7"/>
    <w:rsid w:val="00B46C0D"/>
    <w:rsid w:val="00B50549"/>
    <w:rsid w:val="00B519AF"/>
    <w:rsid w:val="00B53317"/>
    <w:rsid w:val="00B55F48"/>
    <w:rsid w:val="00B607AC"/>
    <w:rsid w:val="00B607B7"/>
    <w:rsid w:val="00B618E2"/>
    <w:rsid w:val="00B63A01"/>
    <w:rsid w:val="00B73052"/>
    <w:rsid w:val="00B761A8"/>
    <w:rsid w:val="00B76DD0"/>
    <w:rsid w:val="00B87C08"/>
    <w:rsid w:val="00B9143A"/>
    <w:rsid w:val="00B95B53"/>
    <w:rsid w:val="00BA2986"/>
    <w:rsid w:val="00BA5FD9"/>
    <w:rsid w:val="00BB1EA8"/>
    <w:rsid w:val="00BC5171"/>
    <w:rsid w:val="00BD052E"/>
    <w:rsid w:val="00BE1158"/>
    <w:rsid w:val="00BE16CF"/>
    <w:rsid w:val="00BE6516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689"/>
    <w:rsid w:val="00C44EEB"/>
    <w:rsid w:val="00C51B14"/>
    <w:rsid w:val="00C53C59"/>
    <w:rsid w:val="00C54B17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B2676"/>
    <w:rsid w:val="00CE124C"/>
    <w:rsid w:val="00CF0DE5"/>
    <w:rsid w:val="00CF49A0"/>
    <w:rsid w:val="00D03336"/>
    <w:rsid w:val="00D12342"/>
    <w:rsid w:val="00D20B9A"/>
    <w:rsid w:val="00D22F37"/>
    <w:rsid w:val="00D26CEB"/>
    <w:rsid w:val="00D304ED"/>
    <w:rsid w:val="00D318D2"/>
    <w:rsid w:val="00D31988"/>
    <w:rsid w:val="00D37FB8"/>
    <w:rsid w:val="00D40E5A"/>
    <w:rsid w:val="00D44794"/>
    <w:rsid w:val="00D455AF"/>
    <w:rsid w:val="00D46CFE"/>
    <w:rsid w:val="00D51647"/>
    <w:rsid w:val="00D531BA"/>
    <w:rsid w:val="00D53E2C"/>
    <w:rsid w:val="00D578C2"/>
    <w:rsid w:val="00D57E17"/>
    <w:rsid w:val="00D62344"/>
    <w:rsid w:val="00D62871"/>
    <w:rsid w:val="00D63C2F"/>
    <w:rsid w:val="00D6697F"/>
    <w:rsid w:val="00D80042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F1A5E"/>
    <w:rsid w:val="00DF4261"/>
    <w:rsid w:val="00E00FA2"/>
    <w:rsid w:val="00E03B04"/>
    <w:rsid w:val="00E04E24"/>
    <w:rsid w:val="00E111AC"/>
    <w:rsid w:val="00E20C75"/>
    <w:rsid w:val="00E2119B"/>
    <w:rsid w:val="00E27A74"/>
    <w:rsid w:val="00E30235"/>
    <w:rsid w:val="00E3079C"/>
    <w:rsid w:val="00E3533C"/>
    <w:rsid w:val="00E35608"/>
    <w:rsid w:val="00E40DF0"/>
    <w:rsid w:val="00E4100D"/>
    <w:rsid w:val="00E45593"/>
    <w:rsid w:val="00E52853"/>
    <w:rsid w:val="00E6022B"/>
    <w:rsid w:val="00E61A60"/>
    <w:rsid w:val="00E64F44"/>
    <w:rsid w:val="00E71F95"/>
    <w:rsid w:val="00E77819"/>
    <w:rsid w:val="00E91C25"/>
    <w:rsid w:val="00EB6334"/>
    <w:rsid w:val="00EC4B0A"/>
    <w:rsid w:val="00EC7654"/>
    <w:rsid w:val="00EC7B0C"/>
    <w:rsid w:val="00ED7D9A"/>
    <w:rsid w:val="00EE49F3"/>
    <w:rsid w:val="00EE78B4"/>
    <w:rsid w:val="00EF0ADD"/>
    <w:rsid w:val="00EF4AA7"/>
    <w:rsid w:val="00EF6D40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190F"/>
    <w:rsid w:val="00F63378"/>
    <w:rsid w:val="00F64EFC"/>
    <w:rsid w:val="00F65354"/>
    <w:rsid w:val="00F6652F"/>
    <w:rsid w:val="00F75511"/>
    <w:rsid w:val="00F830AD"/>
    <w:rsid w:val="00F931C3"/>
    <w:rsid w:val="00FA0B15"/>
    <w:rsid w:val="00FA37DB"/>
    <w:rsid w:val="00FB043F"/>
    <w:rsid w:val="00FB2BCF"/>
    <w:rsid w:val="00FB576B"/>
    <w:rsid w:val="00FB5B71"/>
    <w:rsid w:val="00FB72F5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F830AD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4F7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0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-da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12</TotalTime>
  <Pages>2</Pages>
  <Words>653</Words>
  <Characters>3854</Characters>
  <Application>Microsoft Office Word</Application>
  <DocSecurity>0</DocSecurity>
  <Lines>32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Manager/>
  <Company>ASPEN.PR</Company>
  <LinksUpToDate>false</LinksUpToDate>
  <CharactersWithSpaces>4499</CharactersWithSpaces>
  <SharedDoc>false</SharedDoc>
  <HyperlinkBase/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MH</dc:creator>
  <cp:keywords/>
  <dc:description/>
  <cp:lastModifiedBy>petr jarkovský</cp:lastModifiedBy>
  <cp:revision>2</cp:revision>
  <cp:lastPrinted>2024-07-23T07:20:00Z</cp:lastPrinted>
  <dcterms:created xsi:type="dcterms:W3CDTF">2026-01-27T12:43:00Z</dcterms:created>
  <dcterms:modified xsi:type="dcterms:W3CDTF">2026-01-27T12:43:00Z</dcterms:modified>
  <cp:category/>
</cp:coreProperties>
</file>